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7FF566" w14:textId="77777777" w:rsidR="005D2E19" w:rsidRPr="00763C75" w:rsidRDefault="00FF31CD">
      <w:pPr>
        <w:rPr>
          <w:lang w:val="es-ES_tradnl"/>
        </w:rPr>
      </w:pPr>
      <w:r w:rsidRPr="00763C75">
        <w:rPr>
          <w:noProof/>
        </w:rPr>
        <mc:AlternateContent>
          <mc:Choice Requires="wps">
            <w:drawing>
              <wp:anchor distT="0" distB="0" distL="114300" distR="114300" simplePos="0" relativeHeight="251664384" behindDoc="0" locked="0" layoutInCell="1" allowOverlap="1" wp14:anchorId="50A66A15" wp14:editId="3DBD74F0">
                <wp:simplePos x="0" y="0"/>
                <wp:positionH relativeFrom="column">
                  <wp:posOffset>4733290</wp:posOffset>
                </wp:positionH>
                <wp:positionV relativeFrom="paragraph">
                  <wp:posOffset>-600076</wp:posOffset>
                </wp:positionV>
                <wp:extent cx="1990725" cy="714375"/>
                <wp:effectExtent l="0" t="0" r="0" b="0"/>
                <wp:wrapNone/>
                <wp:docPr id="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7143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C02FDD2" w14:textId="495B9ADD" w:rsidR="00F8787C" w:rsidRPr="00207737" w:rsidRDefault="00F8787C" w:rsidP="00BF031A">
                            <w:pPr>
                              <w:spacing w:after="0" w:line="240" w:lineRule="auto"/>
                              <w:jc w:val="right"/>
                              <w:rPr>
                                <w:rFonts w:ascii="Times New Roman" w:hAnsi="Times New Roman" w:cs="Times New Roman"/>
                                <w:smallCaps/>
                                <w:spacing w:val="20"/>
                                <w:w w:val="90"/>
                                <w:sz w:val="20"/>
                                <w:szCs w:val="20"/>
                                <w:lang w:val="es-419"/>
                              </w:rPr>
                            </w:pPr>
                            <w:r w:rsidRPr="00207737">
                              <w:rPr>
                                <w:rFonts w:ascii="Times New Roman" w:hAnsi="Times New Roman" w:cs="Times New Roman"/>
                                <w:b/>
                                <w:smallCaps/>
                                <w:spacing w:val="20"/>
                                <w:w w:val="90"/>
                                <w:sz w:val="24"/>
                                <w:szCs w:val="24"/>
                                <w:lang w:val="es-419"/>
                              </w:rPr>
                              <w:t>seminario teológico de la iglesia adventista de séptimo día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0A66A15" id="_x0000_t202" coordsize="21600,21600" o:spt="202" path="m,l,21600r21600,l21600,xe">
                <v:stroke joinstyle="miter"/>
                <v:path gradientshapeok="t" o:connecttype="rect"/>
              </v:shapetype>
              <v:shape id="Text Box 6" o:spid="_x0000_s1026" type="#_x0000_t202" style="position:absolute;margin-left:372.7pt;margin-top:-47.25pt;width:156.75pt;height:5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" filled="f" stroked="f">
                <v:textbox>
                  <w:txbxContent>
                    <w:p w14:paraId="6C02FDD2" w14:textId="495B9ADD" w:rsidR="00F8787C" w:rsidRPr="00207737" w:rsidRDefault="00F8787C" w:rsidP="00BF031A">
                      <w:pPr>
                        <w:spacing w:after="0" w:line="240" w:lineRule="auto"/>
                        <w:jc w:val="right"/>
                        <w:rPr>
                          <w:rFonts w:ascii="Times New Roman" w:hAnsi="Times New Roman" w:cs="Times New Roman"/>
                          <w:smallCaps/>
                          <w:spacing w:val="20"/>
                          <w:w w:val="90"/>
                          <w:sz w:val="20"/>
                          <w:szCs w:val="20"/>
                          <w:lang w:val="es-419"/>
                        </w:rPr>
                      </w:pPr>
                      <w:r w:rsidRPr="00207737">
                        <w:rPr>
                          <w:rFonts w:ascii="Times New Roman" w:hAnsi="Times New Roman" w:cs="Times New Roman"/>
                          <w:b/>
                          <w:smallCaps/>
                          <w:spacing w:val="20"/>
                          <w:w w:val="90"/>
                          <w:sz w:val="24"/>
                          <w:szCs w:val="24"/>
                          <w:lang w:val="es-419"/>
                        </w:rPr>
                        <w:t>seminario teológico de la iglesia adventista de séptimo día</w:t>
                      </w:r>
                    </w:p>
                  </w:txbxContent>
                </v:textbox>
              </v:shape>
            </w:pict>
          </mc:Fallback>
        </mc:AlternateContent>
      </w:r>
      <w:r w:rsidRPr="00763C75">
        <w:rPr>
          <w:noProof/>
        </w:rPr>
        <mc:AlternateContent>
          <mc:Choice Requires="wps">
            <w:drawing>
              <wp:anchor distT="0" distB="0" distL="114300" distR="114300" simplePos="0" relativeHeight="251660288" behindDoc="0" locked="0" layoutInCell="1" allowOverlap="1" wp14:anchorId="18400167" wp14:editId="6A82818A">
                <wp:simplePos x="0" y="0"/>
                <wp:positionH relativeFrom="column">
                  <wp:posOffset>2448560</wp:posOffset>
                </wp:positionH>
                <wp:positionV relativeFrom="paragraph">
                  <wp:posOffset>6946900</wp:posOffset>
                </wp:positionV>
                <wp:extent cx="2372995" cy="1132840"/>
                <wp:effectExtent l="0" t="0" r="3810" b="0"/>
                <wp:wrapNone/>
                <wp:docPr id="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13284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7D78BF0" w14:textId="77777777" w:rsidR="00F8787C" w:rsidRDefault="00F8787C">
                            <w:r>
                              <w:rPr>
                                <w:noProof/>
                              </w:rPr>
                              <w:drawing>
                                <wp:inline distT="0" distB="0" distL="0" distR="0" wp14:anchorId="69C6D5DB" wp14:editId="0C072461">
                                  <wp:extent cx="2174240" cy="889462"/>
                                  <wp:effectExtent l="19050" t="0" r="0" b="0"/>
                                  <wp:docPr id="4" name="Picture 4" descr="http://www.andrews.edu/services/imc/images/downloads/AU_Signature_Vertical-Black-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ndrews.edu/services/imc/images/downloads/AU_Signature_Vertical-Black-Tag.jpg"/>
                                          <pic:cNvPicPr>
                                            <a:picLocks noChangeAspect="1" noChangeArrowheads="1"/>
                                          </pic:cNvPicPr>
                                        </pic:nvPicPr>
                                        <pic:blipFill>
                                          <a:blip r:embed="rId8"/>
                                          <a:srcRect/>
                                          <a:stretch>
                                            <a:fillRect/>
                                          </a:stretch>
                                        </pic:blipFill>
                                        <pic:spPr bwMode="auto">
                                          <a:xfrm>
                                            <a:off x="0" y="0"/>
                                            <a:ext cx="2174240" cy="88946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8400167" id="Text Box 4" o:spid="_x0000_s1027" type="#_x0000_t202" style="position:absolute;margin-left:192.8pt;margin-top:547pt;width:186.85pt;height:89.2pt;z-index:2516602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" stroked="f">
                <v:textbox style="mso-fit-shape-to-text:t">
                  <w:txbxContent>
                    <w:p w14:paraId="57D78BF0" w14:textId="77777777" w:rsidR="00F8787C" w:rsidRDefault="00F8787C">
                      <w:r>
                        <w:rPr>
                          <w:noProof/>
                        </w:rPr>
                        <w:drawing>
                          <wp:inline distT="0" distB="0" distL="0" distR="0" wp14:anchorId="69C6D5DB" wp14:editId="0C072461">
                            <wp:extent cx="2174240" cy="889462"/>
                            <wp:effectExtent l="19050" t="0" r="0" b="0"/>
                            <wp:docPr id="4" name="Picture 4" descr="http://www.andrews.edu/services/imc/images/downloads/AU_Signature_Vertical-Black-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ndrews.edu/services/imc/images/downloads/AU_Signature_Vertical-Black-Tag.jpg"/>
                                    <pic:cNvPicPr>
                                      <a:picLocks noChangeAspect="1" noChangeArrowheads="1"/>
                                    </pic:cNvPicPr>
                                  </pic:nvPicPr>
                                  <pic:blipFill>
                                    <a:blip r:embed="rId8"/>
                                    <a:srcRect/>
                                    <a:stretch>
                                      <a:fillRect/>
                                    </a:stretch>
                                  </pic:blipFill>
                                  <pic:spPr bwMode="auto">
                                    <a:xfrm>
                                      <a:off x="0" y="0"/>
                                      <a:ext cx="2174240" cy="889462"/>
                                    </a:xfrm>
                                    <a:prstGeom prst="rect">
                                      <a:avLst/>
                                    </a:prstGeom>
                                    <a:noFill/>
                                    <a:ln w="9525">
                                      <a:noFill/>
                                      <a:miter lim="800000"/>
                                      <a:headEnd/>
                                      <a:tailEnd/>
                                    </a:ln>
                                  </pic:spPr>
                                </pic:pic>
                              </a:graphicData>
                            </a:graphic>
                          </wp:inline>
                        </w:drawing>
                      </w:r>
                    </w:p>
                  </w:txbxContent>
                </v:textbox>
              </v:shape>
            </w:pict>
          </mc:Fallback>
        </mc:AlternateContent>
      </w:r>
      <w:r w:rsidRPr="00763C75">
        <w:rPr>
          <w:noProof/>
        </w:rPr>
        <mc:AlternateContent>
          <mc:Choice Requires="wps">
            <w:drawing>
              <wp:anchor distT="0" distB="0" distL="114300" distR="114300" simplePos="0" relativeHeight="251658240" behindDoc="0" locked="0" layoutInCell="1" allowOverlap="1" wp14:anchorId="2BB08305" wp14:editId="2D9F2245">
                <wp:simplePos x="0" y="0"/>
                <wp:positionH relativeFrom="column">
                  <wp:posOffset>1120140</wp:posOffset>
                </wp:positionH>
                <wp:positionV relativeFrom="paragraph">
                  <wp:posOffset>706755</wp:posOffset>
                </wp:positionV>
                <wp:extent cx="6658610" cy="5097145"/>
                <wp:effectExtent l="0" t="859790" r="0" b="1187450"/>
                <wp:wrapNone/>
                <wp:docPr id="1" name="Ar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840265">
                          <a:off x="0" y="0"/>
                          <a:ext cx="6658610" cy="5097145"/>
                        </a:xfrm>
                        <a:custGeom>
                          <a:avLst/>
                          <a:gdLst>
                            <a:gd name="T0" fmla="*/ 0 w 21600"/>
                            <a:gd name="T1" fmla="*/ 0 h 21600"/>
                            <a:gd name="T2" fmla="*/ 6623467 w 21600"/>
                            <a:gd name="T3" fmla="*/ 5097145 h 21600"/>
                            <a:gd name="T4" fmla="*/ 0 w 21600"/>
                            <a:gd name="T5" fmla="*/ 462267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0"/>
                                <a:pt x="21600" y="9670"/>
                                <a:pt x="21600" y="21600"/>
                              </a:cubicBezTo>
                              <a:cubicBezTo>
                                <a:pt x="21600" y="22340"/>
                                <a:pt x="21561" y="23080"/>
                                <a:pt x="21485" y="23816"/>
                              </a:cubicBezTo>
                            </a:path>
                            <a:path w="21600" h="21600" stroke="0" extrusionOk="0">
                              <a:moveTo>
                                <a:pt x="0" y="-1"/>
                              </a:moveTo>
                              <a:cubicBezTo>
                                <a:pt x="11929" y="0"/>
                                <a:pt x="21600" y="9670"/>
                                <a:pt x="21600" y="21600"/>
                              </a:cubicBezTo>
                              <a:cubicBezTo>
                                <a:pt x="21600" y="22340"/>
                                <a:pt x="21561" y="23080"/>
                                <a:pt x="21485" y="23816"/>
                              </a:cubicBezTo>
                              <a:lnTo>
                                <a:pt x="0" y="21600"/>
                              </a:lnTo>
                              <a:lnTo>
                                <a:pt x="0" y="-1"/>
                              </a:lnTo>
                              <a:close/>
                            </a:path>
                          </a:pathLst>
                        </a:cu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0AACD" id="Arc 3" o:spid="_x0000_s1026" style="position:absolute;margin-left:88.2pt;margin-top:55.65pt;width:524.3pt;height:401.35pt;rotation:3102327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" path="m,-1nfc11929,,21600,9670,21600,21600v,740,-39,1480,-115,2216em,-1nsc11929,,21600,9670,21600,21600v,740,-39,1480,-115,2216l,21600,,-1xe" filled="f">
                <v:path arrowok="t" o:extrusionok="f" o:connecttype="custom" o:connectlocs="0,0;2041809426,1202818850;0,1090854632" o:connectangles="0,0,0"/>
              </v:shape>
            </w:pict>
          </mc:Fallback>
        </mc:AlternateContent>
      </w:r>
    </w:p>
    <w:p w14:paraId="13F6229F" w14:textId="77777777" w:rsidR="005D2E19" w:rsidRPr="00763C75" w:rsidRDefault="00406767">
      <w:pPr>
        <w:rPr>
          <w:lang w:val="es-ES_tradnl"/>
        </w:rPr>
      </w:pPr>
      <w:r w:rsidRPr="00763C75">
        <w:rPr>
          <w:noProof/>
        </w:rPr>
        <mc:AlternateContent>
          <mc:Choice Requires="wps">
            <w:drawing>
              <wp:anchor distT="0" distB="0" distL="114300" distR="114300" simplePos="0" relativeHeight="251662336" behindDoc="0" locked="0" layoutInCell="1" allowOverlap="1" wp14:anchorId="4CF28788" wp14:editId="2E2E5216">
                <wp:simplePos x="0" y="0"/>
                <wp:positionH relativeFrom="column">
                  <wp:posOffset>38100</wp:posOffset>
                </wp:positionH>
                <wp:positionV relativeFrom="paragraph">
                  <wp:posOffset>3124835</wp:posOffset>
                </wp:positionV>
                <wp:extent cx="5973445" cy="2381250"/>
                <wp:effectExtent l="0" t="0" r="0" b="635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3445" cy="23812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95791F8" w14:textId="6B56A45A" w:rsidR="00F8787C" w:rsidRPr="00E53EAF" w:rsidRDefault="00F8787C" w:rsidP="003C0288">
                            <w:pPr>
                              <w:spacing w:after="0" w:line="240" w:lineRule="auto"/>
                              <w:jc w:val="right"/>
                              <w:rPr>
                                <w:rFonts w:ascii="Times New Roman" w:hAnsi="Times New Roman" w:cs="Times New Roman"/>
                                <w:sz w:val="40"/>
                                <w:szCs w:val="36"/>
                                <w:lang w:val="es-ES_tradnl"/>
                              </w:rPr>
                            </w:pPr>
                            <w:r>
                              <w:rPr>
                                <w:rFonts w:ascii="Times New Roman" w:hAnsi="Times New Roman" w:cs="Times New Roman"/>
                                <w:sz w:val="40"/>
                                <w:szCs w:val="36"/>
                                <w:lang w:val="es-ES_tradnl"/>
                              </w:rPr>
                              <w:t>Discipulado</w:t>
                            </w:r>
                            <w:r w:rsidRPr="00E53EAF">
                              <w:rPr>
                                <w:rFonts w:ascii="Times New Roman" w:hAnsi="Times New Roman" w:cs="Times New Roman"/>
                                <w:sz w:val="40"/>
                                <w:szCs w:val="36"/>
                                <w:lang w:val="es-ES_tradnl"/>
                              </w:rPr>
                              <w:t xml:space="preserve"> (</w:t>
                            </w:r>
                            <w:r>
                              <w:rPr>
                                <w:rFonts w:ascii="Times New Roman" w:hAnsi="Times New Roman" w:cs="Times New Roman"/>
                                <w:sz w:val="40"/>
                                <w:szCs w:val="36"/>
                                <w:lang w:val="es-ES_tradnl"/>
                              </w:rPr>
                              <w:t>E</w:t>
                            </w:r>
                            <w:r w:rsidRPr="00E53EAF">
                              <w:rPr>
                                <w:rFonts w:ascii="Times New Roman" w:hAnsi="Times New Roman" w:cs="Times New Roman"/>
                                <w:sz w:val="40"/>
                                <w:szCs w:val="36"/>
                                <w:lang w:val="es-ES_tradnl"/>
                              </w:rPr>
                              <w:t xml:space="preserve">spañol) </w:t>
                            </w:r>
                            <w:r w:rsidRPr="00E53EAF">
                              <w:rPr>
                                <w:rFonts w:ascii="Times New Roman" w:hAnsi="Times New Roman" w:cs="Times New Roman"/>
                                <w:sz w:val="36"/>
                                <w:szCs w:val="36"/>
                                <w:lang w:val="es-ES_tradnl"/>
                              </w:rPr>
                              <w:t>201</w:t>
                            </w:r>
                            <w:r>
                              <w:rPr>
                                <w:rFonts w:ascii="Times New Roman" w:hAnsi="Times New Roman" w:cs="Times New Roman"/>
                                <w:sz w:val="36"/>
                                <w:szCs w:val="36"/>
                                <w:lang w:val="es-ES_tradnl"/>
                              </w:rPr>
                              <w:t>8</w:t>
                            </w:r>
                          </w:p>
                          <w:p w14:paraId="7F878E8A" w14:textId="2D9B1CDE" w:rsidR="00F8787C" w:rsidRPr="00E53EAF" w:rsidRDefault="00F8787C" w:rsidP="003C0288">
                            <w:pPr>
                              <w:spacing w:after="0" w:line="240" w:lineRule="auto"/>
                              <w:jc w:val="right"/>
                              <w:rPr>
                                <w:rFonts w:ascii="Times New Roman" w:hAnsi="Times New Roman" w:cs="Times New Roman"/>
                                <w:sz w:val="36"/>
                                <w:szCs w:val="36"/>
                                <w:lang w:val="es-ES_tradnl"/>
                              </w:rPr>
                            </w:pPr>
                            <w:r w:rsidRPr="00E53EAF">
                              <w:rPr>
                                <w:rFonts w:ascii="Times New Roman" w:hAnsi="Times New Roman" w:cs="Times New Roman"/>
                                <w:sz w:val="36"/>
                                <w:szCs w:val="36"/>
                                <w:lang w:val="es-ES_tradnl"/>
                              </w:rPr>
                              <w:t xml:space="preserve">Primer </w:t>
                            </w:r>
                            <w:r>
                              <w:rPr>
                                <w:rFonts w:ascii="Times New Roman" w:hAnsi="Times New Roman" w:cs="Times New Roman"/>
                                <w:sz w:val="36"/>
                                <w:szCs w:val="36"/>
                                <w:lang w:val="es-ES_tradnl"/>
                              </w:rPr>
                              <w:t>A</w:t>
                            </w:r>
                            <w:r w:rsidRPr="00E53EAF">
                              <w:rPr>
                                <w:rFonts w:ascii="Times New Roman" w:hAnsi="Times New Roman" w:cs="Times New Roman"/>
                                <w:sz w:val="36"/>
                                <w:szCs w:val="36"/>
                                <w:lang w:val="es-ES_tradnl"/>
                              </w:rPr>
                              <w:t>ño</w:t>
                            </w:r>
                          </w:p>
                          <w:p w14:paraId="0E7444DB" w14:textId="256ED134" w:rsidR="00F8787C" w:rsidRPr="00E53EAF" w:rsidRDefault="00F8787C" w:rsidP="00BA34BF">
                            <w:pPr>
                              <w:spacing w:after="0" w:line="240" w:lineRule="auto"/>
                              <w:jc w:val="right"/>
                              <w:rPr>
                                <w:rFonts w:ascii="Times New Roman" w:hAnsi="Times New Roman" w:cs="Times New Roman"/>
                                <w:smallCaps/>
                                <w:sz w:val="48"/>
                                <w:szCs w:val="56"/>
                                <w:lang w:val="es-ES_tradnl"/>
                              </w:rPr>
                            </w:pPr>
                            <w:r w:rsidRPr="00E53EAF">
                              <w:rPr>
                                <w:rFonts w:ascii="Times New Roman" w:hAnsi="Times New Roman" w:cs="Times New Roman"/>
                                <w:smallCaps/>
                                <w:sz w:val="48"/>
                                <w:szCs w:val="56"/>
                                <w:lang w:val="es-ES_tradnl"/>
                              </w:rPr>
                              <w:t xml:space="preserve">      GSEM 790 </w:t>
                            </w:r>
                            <w:r>
                              <w:rPr>
                                <w:rFonts w:ascii="Times New Roman" w:hAnsi="Times New Roman" w:cs="Times New Roman"/>
                                <w:smallCaps/>
                                <w:sz w:val="48"/>
                                <w:szCs w:val="56"/>
                                <w:lang w:val="es-ES_tradnl"/>
                              </w:rPr>
                              <w:t>- Seminario del P</w:t>
                            </w:r>
                            <w:r w:rsidRPr="00E53EAF">
                              <w:rPr>
                                <w:rFonts w:ascii="Times New Roman" w:hAnsi="Times New Roman" w:cs="Times New Roman"/>
                                <w:smallCaps/>
                                <w:sz w:val="48"/>
                                <w:szCs w:val="56"/>
                                <w:lang w:val="es-ES_tradnl"/>
                              </w:rPr>
                              <w:t>r</w:t>
                            </w:r>
                            <w:r>
                              <w:rPr>
                                <w:rFonts w:ascii="Times New Roman" w:hAnsi="Times New Roman" w:cs="Times New Roman"/>
                                <w:smallCaps/>
                                <w:sz w:val="48"/>
                                <w:szCs w:val="56"/>
                                <w:lang w:val="es-ES_tradnl"/>
                              </w:rPr>
                              <w:t>oy</w:t>
                            </w:r>
                            <w:r w:rsidRPr="00E53EAF">
                              <w:rPr>
                                <w:rFonts w:ascii="Times New Roman" w:hAnsi="Times New Roman" w:cs="Times New Roman"/>
                                <w:smallCaps/>
                                <w:sz w:val="48"/>
                                <w:szCs w:val="56"/>
                                <w:lang w:val="es-ES_tradnl"/>
                              </w:rPr>
                              <w:t>ecto</w:t>
                            </w:r>
                            <w:r>
                              <w:rPr>
                                <w:rFonts w:ascii="Times New Roman" w:hAnsi="Times New Roman" w:cs="Times New Roman"/>
                                <w:smallCaps/>
                                <w:sz w:val="48"/>
                                <w:szCs w:val="56"/>
                                <w:lang w:val="es-ES_tradnl"/>
                              </w:rPr>
                              <w:t xml:space="preserve"> para el Doctorado en Ministerio (DMin)</w:t>
                            </w:r>
                          </w:p>
                          <w:p w14:paraId="1D822C26" w14:textId="13307E44" w:rsidR="00F8787C" w:rsidRPr="00E53EAF" w:rsidRDefault="00F8787C" w:rsidP="003C0288">
                            <w:pPr>
                              <w:spacing w:after="0" w:line="240" w:lineRule="auto"/>
                              <w:jc w:val="right"/>
                              <w:rPr>
                                <w:rFonts w:ascii="Times New Roman" w:hAnsi="Times New Roman" w:cs="Times New Roman"/>
                                <w:i/>
                                <w:sz w:val="32"/>
                                <w:szCs w:val="32"/>
                                <w:lang w:val="es-ES_tradnl"/>
                              </w:rPr>
                            </w:pPr>
                            <w:r>
                              <w:rPr>
                                <w:rFonts w:ascii="Times New Roman" w:hAnsi="Times New Roman" w:cs="Times New Roman"/>
                                <w:i/>
                                <w:sz w:val="32"/>
                                <w:szCs w:val="32"/>
                                <w:lang w:val="es-ES_tradnl"/>
                              </w:rPr>
                              <w:t>Verano</w:t>
                            </w:r>
                            <w:r w:rsidRPr="00E53EAF">
                              <w:rPr>
                                <w:rFonts w:ascii="Times New Roman" w:hAnsi="Times New Roman" w:cs="Times New Roman"/>
                                <w:i/>
                                <w:sz w:val="32"/>
                                <w:szCs w:val="32"/>
                                <w:lang w:val="es-ES_tradnl"/>
                              </w:rPr>
                              <w:t xml:space="preserve"> del 201</w:t>
                            </w:r>
                            <w:r>
                              <w:rPr>
                                <w:rFonts w:ascii="Times New Roman" w:hAnsi="Times New Roman" w:cs="Times New Roman"/>
                                <w:i/>
                                <w:sz w:val="32"/>
                                <w:szCs w:val="32"/>
                                <w:lang w:val="es-ES_tradnl"/>
                              </w:rPr>
                              <w:t>8</w:t>
                            </w:r>
                          </w:p>
                          <w:p w14:paraId="25E47630" w14:textId="77777777" w:rsidR="00F8787C" w:rsidRPr="00E53EAF" w:rsidRDefault="00F8787C" w:rsidP="003C0288">
                            <w:pPr>
                              <w:spacing w:after="0" w:line="240" w:lineRule="auto"/>
                              <w:jc w:val="right"/>
                              <w:rPr>
                                <w:rFonts w:ascii="Times New Roman" w:hAnsi="Times New Roman" w:cs="Times New Roman"/>
                                <w:i/>
                                <w:sz w:val="32"/>
                                <w:szCs w:val="32"/>
                                <w:lang w:val="es-ES_tradnl"/>
                              </w:rPr>
                            </w:pPr>
                          </w:p>
                          <w:p w14:paraId="3B144B90" w14:textId="77777777" w:rsidR="00F8787C" w:rsidRPr="00E53EAF" w:rsidRDefault="00F8787C" w:rsidP="003E166E">
                            <w:pPr>
                              <w:spacing w:after="0" w:line="240" w:lineRule="auto"/>
                              <w:jc w:val="right"/>
                              <w:rPr>
                                <w:rFonts w:ascii="Times New Roman" w:hAnsi="Times New Roman" w:cs="Times New Roman"/>
                                <w:i/>
                                <w:sz w:val="28"/>
                                <w:szCs w:val="28"/>
                                <w:lang w:val="es-ES_tradnl"/>
                              </w:rPr>
                            </w:pPr>
                            <w:r w:rsidRPr="00E53EAF">
                              <w:rPr>
                                <w:rFonts w:ascii="Times New Roman" w:hAnsi="Times New Roman" w:cs="Times New Roman"/>
                                <w:i/>
                                <w:sz w:val="28"/>
                                <w:szCs w:val="28"/>
                                <w:lang w:val="es-ES_tradnl"/>
                              </w:rPr>
                              <w:t xml:space="preserve">David Penno, PhD </w:t>
                            </w:r>
                          </w:p>
                          <w:p w14:paraId="5D6C7DE6" w14:textId="442028FC" w:rsidR="00F8787C" w:rsidRPr="00E53EAF" w:rsidRDefault="00F8787C" w:rsidP="003C0288">
                            <w:pPr>
                              <w:spacing w:after="0" w:line="240" w:lineRule="auto"/>
                              <w:jc w:val="right"/>
                              <w:rPr>
                                <w:rFonts w:ascii="Times New Roman" w:hAnsi="Times New Roman" w:cs="Times New Roman"/>
                                <w:sz w:val="56"/>
                                <w:szCs w:val="56"/>
                                <w:lang w:val="es-ES_trad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28788" id="Text Box 5" o:spid="_x0000_s1028" type="#_x0000_t202" style="position:absolute;margin-left:3pt;margin-top:246.05pt;width:470.3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" filled="f" stroked="f">
                <v:textbox>
                  <w:txbxContent>
                    <w:p w14:paraId="095791F8" w14:textId="6B56A45A" w:rsidR="00F8787C" w:rsidRPr="00E53EAF" w:rsidRDefault="00F8787C" w:rsidP="003C0288">
                      <w:pPr>
                        <w:spacing w:after="0" w:line="240" w:lineRule="auto"/>
                        <w:jc w:val="right"/>
                        <w:rPr>
                          <w:rFonts w:ascii="Times New Roman" w:hAnsi="Times New Roman" w:cs="Times New Roman"/>
                          <w:sz w:val="40"/>
                          <w:szCs w:val="36"/>
                          <w:lang w:val="es-ES_tradnl"/>
                        </w:rPr>
                      </w:pPr>
                      <w:r>
                        <w:rPr>
                          <w:rFonts w:ascii="Times New Roman" w:hAnsi="Times New Roman" w:cs="Times New Roman"/>
                          <w:sz w:val="40"/>
                          <w:szCs w:val="36"/>
                          <w:lang w:val="es-ES_tradnl"/>
                        </w:rPr>
                        <w:t>Discipulado</w:t>
                      </w:r>
                      <w:r w:rsidRPr="00E53EAF">
                        <w:rPr>
                          <w:rFonts w:ascii="Times New Roman" w:hAnsi="Times New Roman" w:cs="Times New Roman"/>
                          <w:sz w:val="40"/>
                          <w:szCs w:val="36"/>
                          <w:lang w:val="es-ES_tradnl"/>
                        </w:rPr>
                        <w:t xml:space="preserve"> (</w:t>
                      </w:r>
                      <w:r>
                        <w:rPr>
                          <w:rFonts w:ascii="Times New Roman" w:hAnsi="Times New Roman" w:cs="Times New Roman"/>
                          <w:sz w:val="40"/>
                          <w:szCs w:val="36"/>
                          <w:lang w:val="es-ES_tradnl"/>
                        </w:rPr>
                        <w:t>E</w:t>
                      </w:r>
                      <w:r w:rsidRPr="00E53EAF">
                        <w:rPr>
                          <w:rFonts w:ascii="Times New Roman" w:hAnsi="Times New Roman" w:cs="Times New Roman"/>
                          <w:sz w:val="40"/>
                          <w:szCs w:val="36"/>
                          <w:lang w:val="es-ES_tradnl"/>
                        </w:rPr>
                        <w:t xml:space="preserve">spañol) </w:t>
                      </w:r>
                      <w:r w:rsidRPr="00E53EAF">
                        <w:rPr>
                          <w:rFonts w:ascii="Times New Roman" w:hAnsi="Times New Roman" w:cs="Times New Roman"/>
                          <w:sz w:val="36"/>
                          <w:szCs w:val="36"/>
                          <w:lang w:val="es-ES_tradnl"/>
                        </w:rPr>
                        <w:t>201</w:t>
                      </w:r>
                      <w:r>
                        <w:rPr>
                          <w:rFonts w:ascii="Times New Roman" w:hAnsi="Times New Roman" w:cs="Times New Roman"/>
                          <w:sz w:val="36"/>
                          <w:szCs w:val="36"/>
                          <w:lang w:val="es-ES_tradnl"/>
                        </w:rPr>
                        <w:t>8</w:t>
                      </w:r>
                    </w:p>
                    <w:p w14:paraId="7F878E8A" w14:textId="2D9B1CDE" w:rsidR="00F8787C" w:rsidRPr="00E53EAF" w:rsidRDefault="00F8787C" w:rsidP="003C0288">
                      <w:pPr>
                        <w:spacing w:after="0" w:line="240" w:lineRule="auto"/>
                        <w:jc w:val="right"/>
                        <w:rPr>
                          <w:rFonts w:ascii="Times New Roman" w:hAnsi="Times New Roman" w:cs="Times New Roman"/>
                          <w:sz w:val="36"/>
                          <w:szCs w:val="36"/>
                          <w:lang w:val="es-ES_tradnl"/>
                        </w:rPr>
                      </w:pPr>
                      <w:r w:rsidRPr="00E53EAF">
                        <w:rPr>
                          <w:rFonts w:ascii="Times New Roman" w:hAnsi="Times New Roman" w:cs="Times New Roman"/>
                          <w:sz w:val="36"/>
                          <w:szCs w:val="36"/>
                          <w:lang w:val="es-ES_tradnl"/>
                        </w:rPr>
                        <w:t xml:space="preserve">Primer </w:t>
                      </w:r>
                      <w:r>
                        <w:rPr>
                          <w:rFonts w:ascii="Times New Roman" w:hAnsi="Times New Roman" w:cs="Times New Roman"/>
                          <w:sz w:val="36"/>
                          <w:szCs w:val="36"/>
                          <w:lang w:val="es-ES_tradnl"/>
                        </w:rPr>
                        <w:t>A</w:t>
                      </w:r>
                      <w:r w:rsidRPr="00E53EAF">
                        <w:rPr>
                          <w:rFonts w:ascii="Times New Roman" w:hAnsi="Times New Roman" w:cs="Times New Roman"/>
                          <w:sz w:val="36"/>
                          <w:szCs w:val="36"/>
                          <w:lang w:val="es-ES_tradnl"/>
                        </w:rPr>
                        <w:t>ño</w:t>
                      </w:r>
                    </w:p>
                    <w:p w14:paraId="0E7444DB" w14:textId="256ED134" w:rsidR="00F8787C" w:rsidRPr="00E53EAF" w:rsidRDefault="00F8787C" w:rsidP="00BA34BF">
                      <w:pPr>
                        <w:spacing w:after="0" w:line="240" w:lineRule="auto"/>
                        <w:jc w:val="right"/>
                        <w:rPr>
                          <w:rFonts w:ascii="Times New Roman" w:hAnsi="Times New Roman" w:cs="Times New Roman"/>
                          <w:smallCaps/>
                          <w:sz w:val="48"/>
                          <w:szCs w:val="56"/>
                          <w:lang w:val="es-ES_tradnl"/>
                        </w:rPr>
                      </w:pPr>
                      <w:r w:rsidRPr="00E53EAF">
                        <w:rPr>
                          <w:rFonts w:ascii="Times New Roman" w:hAnsi="Times New Roman" w:cs="Times New Roman"/>
                          <w:smallCaps/>
                          <w:sz w:val="48"/>
                          <w:szCs w:val="56"/>
                          <w:lang w:val="es-ES_tradnl"/>
                        </w:rPr>
                        <w:t xml:space="preserve">      GSEM 790 </w:t>
                      </w:r>
                      <w:r>
                        <w:rPr>
                          <w:rFonts w:ascii="Times New Roman" w:hAnsi="Times New Roman" w:cs="Times New Roman"/>
                          <w:smallCaps/>
                          <w:sz w:val="48"/>
                          <w:szCs w:val="56"/>
                          <w:lang w:val="es-ES_tradnl"/>
                        </w:rPr>
                        <w:t>- Seminario del P</w:t>
                      </w:r>
                      <w:r w:rsidRPr="00E53EAF">
                        <w:rPr>
                          <w:rFonts w:ascii="Times New Roman" w:hAnsi="Times New Roman" w:cs="Times New Roman"/>
                          <w:smallCaps/>
                          <w:sz w:val="48"/>
                          <w:szCs w:val="56"/>
                          <w:lang w:val="es-ES_tradnl"/>
                        </w:rPr>
                        <w:t>r</w:t>
                      </w:r>
                      <w:r>
                        <w:rPr>
                          <w:rFonts w:ascii="Times New Roman" w:hAnsi="Times New Roman" w:cs="Times New Roman"/>
                          <w:smallCaps/>
                          <w:sz w:val="48"/>
                          <w:szCs w:val="56"/>
                          <w:lang w:val="es-ES_tradnl"/>
                        </w:rPr>
                        <w:t>oy</w:t>
                      </w:r>
                      <w:r w:rsidRPr="00E53EAF">
                        <w:rPr>
                          <w:rFonts w:ascii="Times New Roman" w:hAnsi="Times New Roman" w:cs="Times New Roman"/>
                          <w:smallCaps/>
                          <w:sz w:val="48"/>
                          <w:szCs w:val="56"/>
                          <w:lang w:val="es-ES_tradnl"/>
                        </w:rPr>
                        <w:t>ecto</w:t>
                      </w:r>
                      <w:r>
                        <w:rPr>
                          <w:rFonts w:ascii="Times New Roman" w:hAnsi="Times New Roman" w:cs="Times New Roman"/>
                          <w:smallCaps/>
                          <w:sz w:val="48"/>
                          <w:szCs w:val="56"/>
                          <w:lang w:val="es-ES_tradnl"/>
                        </w:rPr>
                        <w:t xml:space="preserve"> para el Doctorado en Ministerio (DMin)</w:t>
                      </w:r>
                    </w:p>
                    <w:p w14:paraId="1D822C26" w14:textId="13307E44" w:rsidR="00F8787C" w:rsidRPr="00E53EAF" w:rsidRDefault="00F8787C" w:rsidP="003C0288">
                      <w:pPr>
                        <w:spacing w:after="0" w:line="240" w:lineRule="auto"/>
                        <w:jc w:val="right"/>
                        <w:rPr>
                          <w:rFonts w:ascii="Times New Roman" w:hAnsi="Times New Roman" w:cs="Times New Roman"/>
                          <w:i/>
                          <w:sz w:val="32"/>
                          <w:szCs w:val="32"/>
                          <w:lang w:val="es-ES_tradnl"/>
                        </w:rPr>
                      </w:pPr>
                      <w:r>
                        <w:rPr>
                          <w:rFonts w:ascii="Times New Roman" w:hAnsi="Times New Roman" w:cs="Times New Roman"/>
                          <w:i/>
                          <w:sz w:val="32"/>
                          <w:szCs w:val="32"/>
                          <w:lang w:val="es-ES_tradnl"/>
                        </w:rPr>
                        <w:t>Verano</w:t>
                      </w:r>
                      <w:r w:rsidRPr="00E53EAF">
                        <w:rPr>
                          <w:rFonts w:ascii="Times New Roman" w:hAnsi="Times New Roman" w:cs="Times New Roman"/>
                          <w:i/>
                          <w:sz w:val="32"/>
                          <w:szCs w:val="32"/>
                          <w:lang w:val="es-ES_tradnl"/>
                        </w:rPr>
                        <w:t xml:space="preserve"> del 201</w:t>
                      </w:r>
                      <w:r>
                        <w:rPr>
                          <w:rFonts w:ascii="Times New Roman" w:hAnsi="Times New Roman" w:cs="Times New Roman"/>
                          <w:i/>
                          <w:sz w:val="32"/>
                          <w:szCs w:val="32"/>
                          <w:lang w:val="es-ES_tradnl"/>
                        </w:rPr>
                        <w:t>8</w:t>
                      </w:r>
                    </w:p>
                    <w:p w14:paraId="25E47630" w14:textId="77777777" w:rsidR="00F8787C" w:rsidRPr="00E53EAF" w:rsidRDefault="00F8787C" w:rsidP="003C0288">
                      <w:pPr>
                        <w:spacing w:after="0" w:line="240" w:lineRule="auto"/>
                        <w:jc w:val="right"/>
                        <w:rPr>
                          <w:rFonts w:ascii="Times New Roman" w:hAnsi="Times New Roman" w:cs="Times New Roman"/>
                          <w:i/>
                          <w:sz w:val="32"/>
                          <w:szCs w:val="32"/>
                          <w:lang w:val="es-ES_tradnl"/>
                        </w:rPr>
                      </w:pPr>
                    </w:p>
                    <w:p w14:paraId="3B144B90" w14:textId="77777777" w:rsidR="00F8787C" w:rsidRPr="00E53EAF" w:rsidRDefault="00F8787C" w:rsidP="003E166E">
                      <w:pPr>
                        <w:spacing w:after="0" w:line="240" w:lineRule="auto"/>
                        <w:jc w:val="right"/>
                        <w:rPr>
                          <w:rFonts w:ascii="Times New Roman" w:hAnsi="Times New Roman" w:cs="Times New Roman"/>
                          <w:i/>
                          <w:sz w:val="28"/>
                          <w:szCs w:val="28"/>
                          <w:lang w:val="es-ES_tradnl"/>
                        </w:rPr>
                      </w:pPr>
                      <w:r w:rsidRPr="00E53EAF">
                        <w:rPr>
                          <w:rFonts w:ascii="Times New Roman" w:hAnsi="Times New Roman" w:cs="Times New Roman"/>
                          <w:i/>
                          <w:sz w:val="28"/>
                          <w:szCs w:val="28"/>
                          <w:lang w:val="es-ES_tradnl"/>
                        </w:rPr>
                        <w:t xml:space="preserve">David Penno, PhD </w:t>
                      </w:r>
                    </w:p>
                    <w:p w14:paraId="5D6C7DE6" w14:textId="442028FC" w:rsidR="00F8787C" w:rsidRPr="00E53EAF" w:rsidRDefault="00F8787C" w:rsidP="003C0288">
                      <w:pPr>
                        <w:spacing w:after="0" w:line="240" w:lineRule="auto"/>
                        <w:jc w:val="right"/>
                        <w:rPr>
                          <w:rFonts w:ascii="Times New Roman" w:hAnsi="Times New Roman" w:cs="Times New Roman"/>
                          <w:sz w:val="56"/>
                          <w:szCs w:val="56"/>
                          <w:lang w:val="es-ES_tradnl"/>
                        </w:rPr>
                      </w:pPr>
                    </w:p>
                  </w:txbxContent>
                </v:textbox>
              </v:shape>
            </w:pict>
          </mc:Fallback>
        </mc:AlternateContent>
      </w:r>
      <w:r w:rsidR="005D2E19" w:rsidRPr="00763C75">
        <w:rPr>
          <w:lang w:val="es-ES_tradnl"/>
        </w:rPr>
        <w:br w:type="page"/>
      </w:r>
    </w:p>
    <w:p w14:paraId="649AFC0F" w14:textId="77777777" w:rsidR="005D2E19" w:rsidRPr="00763C75" w:rsidRDefault="005D2E19" w:rsidP="005D2E19">
      <w:pPr>
        <w:pStyle w:val="Subtitle"/>
        <w:spacing w:before="0" w:after="0"/>
        <w:rPr>
          <w:sz w:val="28"/>
          <w:szCs w:val="28"/>
          <w:lang w:val="es-ES_tradnl"/>
        </w:rPr>
      </w:pPr>
      <w:r w:rsidRPr="00763C75">
        <w:rPr>
          <w:noProof/>
        </w:rPr>
        <w:lastRenderedPageBreak/>
        <w:drawing>
          <wp:inline distT="0" distB="0" distL="0" distR="0" wp14:anchorId="198847F4" wp14:editId="1C3D1902">
            <wp:extent cx="3695700" cy="495931"/>
            <wp:effectExtent l="19050" t="0" r="0" b="0"/>
            <wp:docPr id="7" name="Picture 7" descr="http://www.andrews.edu/services/imc/images/downloads/AU_Signature_Horizontal-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ndrews.edu/services/imc/images/downloads/AU_Signature_Horizontal-Black.jpg"/>
                    <pic:cNvPicPr>
                      <a:picLocks noChangeAspect="1" noChangeArrowheads="1"/>
                    </pic:cNvPicPr>
                  </pic:nvPicPr>
                  <pic:blipFill>
                    <a:blip r:embed="rId9" cstate="print"/>
                    <a:srcRect/>
                    <a:stretch>
                      <a:fillRect/>
                    </a:stretch>
                  </pic:blipFill>
                  <pic:spPr bwMode="auto">
                    <a:xfrm>
                      <a:off x="0" y="0"/>
                      <a:ext cx="3695700" cy="495931"/>
                    </a:xfrm>
                    <a:prstGeom prst="rect">
                      <a:avLst/>
                    </a:prstGeom>
                    <a:noFill/>
                    <a:ln w="9525">
                      <a:noFill/>
                      <a:miter lim="800000"/>
                      <a:headEnd/>
                      <a:tailEnd/>
                    </a:ln>
                  </pic:spPr>
                </pic:pic>
              </a:graphicData>
            </a:graphic>
          </wp:inline>
        </w:drawing>
      </w:r>
    </w:p>
    <w:p w14:paraId="28C4C489" w14:textId="77777777" w:rsidR="005D2E19" w:rsidRPr="00763C75" w:rsidRDefault="005D2E19" w:rsidP="00AB75AF">
      <w:pPr>
        <w:pStyle w:val="Subtitle"/>
        <w:spacing w:before="0" w:after="0" w:line="26" w:lineRule="atLeast"/>
        <w:rPr>
          <w:sz w:val="28"/>
          <w:szCs w:val="28"/>
          <w:lang w:val="es-ES_tradnl"/>
        </w:rPr>
      </w:pPr>
    </w:p>
    <w:p w14:paraId="1FB483A1" w14:textId="77777777" w:rsidR="005D2E19" w:rsidRPr="00763C75" w:rsidRDefault="005D2E19" w:rsidP="00AB75AF">
      <w:pPr>
        <w:pStyle w:val="Subtitle"/>
        <w:spacing w:before="0" w:after="0" w:line="26" w:lineRule="atLeast"/>
        <w:rPr>
          <w:sz w:val="28"/>
          <w:szCs w:val="28"/>
          <w:lang w:val="es-ES_tradnl"/>
        </w:rPr>
      </w:pPr>
    </w:p>
    <w:p w14:paraId="6B2A7261" w14:textId="77777777" w:rsidR="005D2E19" w:rsidRPr="00763C75" w:rsidRDefault="003E5922" w:rsidP="00AB75AF">
      <w:pPr>
        <w:pStyle w:val="Subtitle"/>
        <w:spacing w:before="0" w:after="0" w:line="26" w:lineRule="atLeast"/>
        <w:rPr>
          <w:rFonts w:ascii="Times New Roman" w:hAnsi="Times New Roman"/>
          <w:sz w:val="28"/>
          <w:szCs w:val="28"/>
          <w:lang w:val="es-ES_tradnl"/>
        </w:rPr>
      </w:pPr>
      <w:r w:rsidRPr="00763C75">
        <w:rPr>
          <w:rFonts w:ascii="Times New Roman" w:hAnsi="Times New Roman"/>
          <w:sz w:val="28"/>
          <w:szCs w:val="28"/>
          <w:lang w:val="es-ES_tradnl"/>
        </w:rPr>
        <w:t>gsem 790</w:t>
      </w:r>
    </w:p>
    <w:p w14:paraId="778A8256" w14:textId="3B5F3881" w:rsidR="00A633BC" w:rsidRPr="00763C75" w:rsidRDefault="00A633BC" w:rsidP="00AB75AF">
      <w:pPr>
        <w:pStyle w:val="Subtitle"/>
        <w:spacing w:before="0" w:after="0" w:line="26" w:lineRule="atLeast"/>
        <w:rPr>
          <w:rFonts w:ascii="Times New Roman" w:hAnsi="Times New Roman"/>
          <w:lang w:val="es-ES_tradnl"/>
        </w:rPr>
      </w:pPr>
      <w:r w:rsidRPr="00763C75">
        <w:rPr>
          <w:rFonts w:ascii="Times New Roman" w:hAnsi="Times New Roman"/>
          <w:smallCaps/>
          <w:sz w:val="40"/>
          <w:szCs w:val="56"/>
          <w:lang w:val="es-ES_tradnl"/>
        </w:rPr>
        <w:t>Seminario del Proyecto para el Doctorado en Ministerio</w:t>
      </w:r>
      <w:r w:rsidRPr="00763C75">
        <w:rPr>
          <w:rFonts w:ascii="Times New Roman" w:hAnsi="Times New Roman"/>
          <w:smallCaps/>
          <w:sz w:val="48"/>
          <w:szCs w:val="56"/>
          <w:lang w:val="es-ES_tradnl"/>
        </w:rPr>
        <w:br/>
      </w:r>
      <w:r w:rsidR="001767E5">
        <w:rPr>
          <w:rFonts w:ascii="Times New Roman" w:hAnsi="Times New Roman"/>
          <w:lang w:val="es-ES_tradnl"/>
        </w:rPr>
        <w:t>Discipulad</w:t>
      </w:r>
      <w:r w:rsidR="0075321F">
        <w:rPr>
          <w:rFonts w:ascii="Times New Roman" w:hAnsi="Times New Roman"/>
          <w:lang w:val="es-ES_tradnl"/>
        </w:rPr>
        <w:t>o</w:t>
      </w:r>
      <w:r w:rsidRPr="00763C75">
        <w:rPr>
          <w:rFonts w:ascii="Times New Roman" w:hAnsi="Times New Roman"/>
          <w:lang w:val="es-ES_tradnl"/>
        </w:rPr>
        <w:t xml:space="preserve"> </w:t>
      </w:r>
      <w:r w:rsidR="0090193D" w:rsidRPr="00763C75">
        <w:rPr>
          <w:rFonts w:ascii="Times New Roman" w:hAnsi="Times New Roman"/>
          <w:lang w:val="es-ES_tradnl"/>
        </w:rPr>
        <w:t>201</w:t>
      </w:r>
      <w:r w:rsidR="001767E5">
        <w:rPr>
          <w:rFonts w:ascii="Times New Roman" w:hAnsi="Times New Roman"/>
          <w:lang w:val="es-ES_tradnl"/>
        </w:rPr>
        <w:t>8</w:t>
      </w:r>
      <w:r w:rsidR="0090193D" w:rsidRPr="00763C75">
        <w:rPr>
          <w:rFonts w:ascii="Times New Roman" w:hAnsi="Times New Roman"/>
          <w:lang w:val="es-ES_tradnl"/>
        </w:rPr>
        <w:t xml:space="preserve"> </w:t>
      </w:r>
    </w:p>
    <w:p w14:paraId="119ED710" w14:textId="50FA67EF" w:rsidR="002971AD" w:rsidRPr="00763C75" w:rsidRDefault="00A633BC" w:rsidP="00AB75AF">
      <w:pPr>
        <w:pStyle w:val="Subtitle"/>
        <w:spacing w:before="0" w:after="0" w:line="26" w:lineRule="atLeast"/>
        <w:rPr>
          <w:rFonts w:ascii="Times New Roman" w:hAnsi="Times New Roman"/>
          <w:lang w:val="es-ES_tradnl"/>
        </w:rPr>
      </w:pPr>
      <w:r w:rsidRPr="00763C75">
        <w:rPr>
          <w:rFonts w:ascii="Times New Roman" w:hAnsi="Times New Roman"/>
          <w:lang w:val="es-ES_tradnl"/>
        </w:rPr>
        <w:t xml:space="preserve">cohorte en español </w:t>
      </w:r>
    </w:p>
    <w:p w14:paraId="15AD2E5F" w14:textId="62BFA6BA" w:rsidR="00AB75AF" w:rsidRPr="00763C75" w:rsidRDefault="001767E5" w:rsidP="00202123">
      <w:pPr>
        <w:pStyle w:val="BodyText"/>
        <w:spacing w:after="0" w:line="26" w:lineRule="atLeast"/>
        <w:ind w:firstLine="0"/>
        <w:jc w:val="center"/>
        <w:rPr>
          <w:rFonts w:ascii="Times New Roman" w:hAnsi="Times New Roman"/>
          <w:lang w:val="es-ES_tradnl"/>
        </w:rPr>
      </w:pPr>
      <w:r>
        <w:rPr>
          <w:rFonts w:ascii="Times New Roman" w:hAnsi="Times New Roman"/>
          <w:lang w:val="es-ES_tradnl"/>
        </w:rPr>
        <w:t>Verano</w:t>
      </w:r>
      <w:r w:rsidR="00A633BC" w:rsidRPr="00763C75">
        <w:rPr>
          <w:rFonts w:ascii="Times New Roman" w:hAnsi="Times New Roman"/>
          <w:lang w:val="es-ES_tradnl"/>
        </w:rPr>
        <w:t xml:space="preserve"> del</w:t>
      </w:r>
      <w:r w:rsidR="00305054" w:rsidRPr="00763C75">
        <w:rPr>
          <w:rFonts w:ascii="Times New Roman" w:hAnsi="Times New Roman"/>
          <w:lang w:val="es-ES_tradnl"/>
        </w:rPr>
        <w:t xml:space="preserve"> 201</w:t>
      </w:r>
      <w:r>
        <w:rPr>
          <w:rFonts w:ascii="Times New Roman" w:hAnsi="Times New Roman"/>
          <w:lang w:val="es-ES_tradnl"/>
        </w:rPr>
        <w:t>8</w:t>
      </w:r>
    </w:p>
    <w:p w14:paraId="2FD8B6C6" w14:textId="77777777" w:rsidR="00D22AC8" w:rsidRPr="00763C75" w:rsidRDefault="00D22AC8" w:rsidP="00AB75AF">
      <w:pPr>
        <w:pStyle w:val="BodyText"/>
        <w:spacing w:after="0" w:line="26" w:lineRule="atLeast"/>
        <w:rPr>
          <w:rFonts w:ascii="Times New Roman" w:hAnsi="Times New Roman"/>
          <w:lang w:val="es-ES_tradnl"/>
        </w:rPr>
      </w:pPr>
    </w:p>
    <w:p w14:paraId="27E88F9D" w14:textId="77777777" w:rsidR="00AB75AF" w:rsidRPr="00763C75" w:rsidRDefault="00AB75AF" w:rsidP="00AB75AF">
      <w:pPr>
        <w:pStyle w:val="BodyText"/>
        <w:spacing w:after="0" w:line="26" w:lineRule="atLeast"/>
        <w:rPr>
          <w:rFonts w:ascii="Times New Roman" w:hAnsi="Times New Roman"/>
          <w:sz w:val="24"/>
          <w:szCs w:val="24"/>
          <w:lang w:val="es-ES_tradnl"/>
        </w:rPr>
      </w:pPr>
    </w:p>
    <w:p w14:paraId="15634EF7" w14:textId="23EA4375" w:rsidR="00AB75AF" w:rsidRPr="00763C75" w:rsidRDefault="00893AC4" w:rsidP="00893AC4">
      <w:pPr>
        <w:pStyle w:val="Heading1"/>
        <w:spacing w:after="0" w:line="26" w:lineRule="atLeast"/>
        <w:rPr>
          <w:rFonts w:ascii="Times New Roman" w:hAnsi="Times New Roman"/>
          <w:sz w:val="24"/>
          <w:szCs w:val="24"/>
          <w:lang w:val="es-ES_tradnl"/>
        </w:rPr>
      </w:pPr>
      <w:r w:rsidRPr="00763C75">
        <w:rPr>
          <w:rFonts w:ascii="Times New Roman" w:hAnsi="Times New Roman"/>
          <w:sz w:val="24"/>
          <w:szCs w:val="24"/>
          <w:lang w:val="es-ES_tradnl"/>
        </w:rPr>
        <w:t xml:space="preserve">información general </w:t>
      </w:r>
      <w:r w:rsidR="00E10B0D" w:rsidRPr="00763C75">
        <w:rPr>
          <w:rFonts w:ascii="Times New Roman" w:hAnsi="Times New Roman"/>
          <w:sz w:val="24"/>
          <w:szCs w:val="24"/>
          <w:lang w:val="es-ES_tradnl"/>
        </w:rPr>
        <w:t xml:space="preserve">acerca </w:t>
      </w:r>
      <w:r w:rsidRPr="00763C75">
        <w:rPr>
          <w:rFonts w:ascii="Times New Roman" w:hAnsi="Times New Roman"/>
          <w:sz w:val="24"/>
          <w:szCs w:val="24"/>
          <w:lang w:val="es-ES_tradnl"/>
        </w:rPr>
        <w:t>del seminario</w:t>
      </w:r>
    </w:p>
    <w:p w14:paraId="1DD90FE8" w14:textId="77777777" w:rsidR="00415266" w:rsidRPr="00763C75" w:rsidRDefault="00415266" w:rsidP="00AB75AF">
      <w:pPr>
        <w:pStyle w:val="ListBullet"/>
        <w:numPr>
          <w:ilvl w:val="0"/>
          <w:numId w:val="0"/>
        </w:numPr>
        <w:spacing w:after="0" w:line="26" w:lineRule="atLeast"/>
        <w:rPr>
          <w:rFonts w:ascii="Times New Roman" w:hAnsi="Times New Roman"/>
          <w:sz w:val="24"/>
          <w:szCs w:val="24"/>
          <w:lang w:val="es-ES_tradnl"/>
        </w:rPr>
      </w:pPr>
    </w:p>
    <w:p w14:paraId="2B43F746" w14:textId="0EF5F4B2" w:rsidR="008C6A21" w:rsidRPr="00763C75" w:rsidRDefault="00A633BC" w:rsidP="001767E5">
      <w:pPr>
        <w:pStyle w:val="ListBullet"/>
        <w:numPr>
          <w:ilvl w:val="0"/>
          <w:numId w:val="0"/>
        </w:numPr>
        <w:spacing w:after="0" w:line="26" w:lineRule="atLeast"/>
        <w:rPr>
          <w:rFonts w:ascii="Times New Roman" w:hAnsi="Times New Roman"/>
          <w:sz w:val="24"/>
          <w:szCs w:val="24"/>
          <w:lang w:val="es-ES_tradnl"/>
        </w:rPr>
      </w:pPr>
      <w:r w:rsidRPr="00B73F09">
        <w:rPr>
          <w:rFonts w:ascii="Times New Roman" w:hAnsi="Times New Roman"/>
          <w:b/>
          <w:sz w:val="24"/>
          <w:szCs w:val="24"/>
          <w:lang w:val="es-ES_tradnl"/>
        </w:rPr>
        <w:t>Ubicación de los cursos intensivos</w:t>
      </w:r>
      <w:r w:rsidR="008C6A21" w:rsidRPr="00763C75">
        <w:rPr>
          <w:rFonts w:ascii="Times New Roman" w:hAnsi="Times New Roman"/>
          <w:sz w:val="24"/>
          <w:szCs w:val="24"/>
          <w:lang w:val="es-ES_tradnl"/>
        </w:rPr>
        <w:t>:</w:t>
      </w:r>
      <w:r w:rsidR="004E510A" w:rsidRPr="00763C75">
        <w:rPr>
          <w:rFonts w:ascii="Times New Roman" w:hAnsi="Times New Roman"/>
          <w:sz w:val="24"/>
          <w:szCs w:val="24"/>
          <w:lang w:val="es-ES_tradnl"/>
        </w:rPr>
        <w:t xml:space="preserve"> </w:t>
      </w:r>
      <w:r w:rsidR="001767E5">
        <w:rPr>
          <w:rFonts w:ascii="Times New Roman" w:hAnsi="Times New Roman"/>
          <w:sz w:val="24"/>
          <w:szCs w:val="24"/>
          <w:lang w:val="es-ES_tradnl"/>
        </w:rPr>
        <w:t>Universidad Adventista del Plata</w:t>
      </w:r>
    </w:p>
    <w:p w14:paraId="6D2A9CA5" w14:textId="77777777" w:rsidR="00E10B0D" w:rsidRPr="00763C75" w:rsidRDefault="00E10B0D" w:rsidP="00AB75AF">
      <w:pPr>
        <w:pStyle w:val="ListBullet"/>
        <w:numPr>
          <w:ilvl w:val="0"/>
          <w:numId w:val="0"/>
        </w:numPr>
        <w:spacing w:after="0" w:line="26" w:lineRule="atLeast"/>
        <w:rPr>
          <w:rFonts w:ascii="Times New Roman" w:hAnsi="Times New Roman"/>
          <w:sz w:val="24"/>
          <w:szCs w:val="24"/>
          <w:lang w:val="es-ES_tradnl"/>
        </w:rPr>
      </w:pPr>
    </w:p>
    <w:p w14:paraId="6E48BB07" w14:textId="34329D41" w:rsidR="004E510A" w:rsidRDefault="00EE5C34" w:rsidP="00E57C3E">
      <w:pPr>
        <w:pStyle w:val="ListBullet"/>
        <w:numPr>
          <w:ilvl w:val="0"/>
          <w:numId w:val="0"/>
        </w:numPr>
        <w:spacing w:after="0" w:line="26" w:lineRule="atLeast"/>
        <w:ind w:left="2160" w:hanging="2160"/>
        <w:rPr>
          <w:rFonts w:ascii="Times New Roman" w:hAnsi="Times New Roman"/>
          <w:sz w:val="24"/>
          <w:szCs w:val="24"/>
          <w:lang w:val="es-ES_tradnl"/>
        </w:rPr>
      </w:pPr>
      <w:r w:rsidRPr="00B73F09">
        <w:rPr>
          <w:rFonts w:ascii="Times New Roman" w:hAnsi="Times New Roman"/>
          <w:b/>
          <w:sz w:val="24"/>
          <w:szCs w:val="24"/>
          <w:lang w:val="es-ES_tradnl"/>
        </w:rPr>
        <w:t>Fecha de los cursos intensivos</w:t>
      </w:r>
      <w:r w:rsidR="008C6A21" w:rsidRPr="00763C75">
        <w:rPr>
          <w:rFonts w:ascii="Times New Roman" w:hAnsi="Times New Roman"/>
          <w:sz w:val="24"/>
          <w:szCs w:val="24"/>
          <w:lang w:val="es-ES_tradnl"/>
        </w:rPr>
        <w:t>:</w:t>
      </w:r>
      <w:r w:rsidRPr="00763C75">
        <w:rPr>
          <w:rFonts w:ascii="Times New Roman" w:hAnsi="Times New Roman"/>
          <w:sz w:val="24"/>
          <w:szCs w:val="24"/>
          <w:lang w:val="es-ES_tradnl"/>
        </w:rPr>
        <w:t xml:space="preserve"> Desde el </w:t>
      </w:r>
      <w:r w:rsidR="002E5241">
        <w:rPr>
          <w:rFonts w:ascii="Times New Roman" w:hAnsi="Times New Roman"/>
          <w:sz w:val="24"/>
          <w:szCs w:val="24"/>
          <w:lang w:val="es-ES_tradnl"/>
        </w:rPr>
        <w:t>juev</w:t>
      </w:r>
      <w:r w:rsidR="00330C81">
        <w:rPr>
          <w:rFonts w:ascii="Times New Roman" w:hAnsi="Times New Roman"/>
          <w:sz w:val="24"/>
          <w:szCs w:val="24"/>
          <w:lang w:val="es-ES_tradnl"/>
        </w:rPr>
        <w:t>es</w:t>
      </w:r>
      <w:r w:rsidRPr="00763C75">
        <w:rPr>
          <w:rFonts w:ascii="Times New Roman" w:hAnsi="Times New Roman"/>
          <w:sz w:val="24"/>
          <w:szCs w:val="24"/>
          <w:lang w:val="es-ES_tradnl"/>
        </w:rPr>
        <w:t xml:space="preserve"> </w:t>
      </w:r>
      <w:r w:rsidR="0075321F">
        <w:rPr>
          <w:rFonts w:ascii="Times New Roman" w:hAnsi="Times New Roman"/>
          <w:sz w:val="24"/>
          <w:szCs w:val="24"/>
          <w:lang w:val="es-ES_tradnl"/>
        </w:rPr>
        <w:t>1</w:t>
      </w:r>
      <w:r w:rsidR="002E5241">
        <w:rPr>
          <w:rFonts w:ascii="Times New Roman" w:hAnsi="Times New Roman"/>
          <w:sz w:val="24"/>
          <w:szCs w:val="24"/>
          <w:lang w:val="es-ES_tradnl"/>
        </w:rPr>
        <w:t>2</w:t>
      </w:r>
      <w:r w:rsidRPr="00763C75">
        <w:rPr>
          <w:rFonts w:ascii="Times New Roman" w:hAnsi="Times New Roman"/>
          <w:sz w:val="24"/>
          <w:szCs w:val="24"/>
          <w:lang w:val="es-ES_tradnl"/>
        </w:rPr>
        <w:t xml:space="preserve"> h</w:t>
      </w:r>
      <w:r w:rsidR="004E510A" w:rsidRPr="00763C75">
        <w:rPr>
          <w:rFonts w:ascii="Times New Roman" w:hAnsi="Times New Roman"/>
          <w:sz w:val="24"/>
          <w:szCs w:val="24"/>
          <w:lang w:val="es-ES_tradnl"/>
        </w:rPr>
        <w:t xml:space="preserve">asta el </w:t>
      </w:r>
      <w:r w:rsidR="001767E5">
        <w:rPr>
          <w:rFonts w:ascii="Times New Roman" w:hAnsi="Times New Roman"/>
          <w:sz w:val="24"/>
          <w:szCs w:val="24"/>
          <w:lang w:val="es-ES_tradnl"/>
        </w:rPr>
        <w:t>juev</w:t>
      </w:r>
      <w:r w:rsidR="00207737">
        <w:rPr>
          <w:rFonts w:ascii="Times New Roman" w:hAnsi="Times New Roman"/>
          <w:sz w:val="24"/>
          <w:szCs w:val="24"/>
          <w:lang w:val="es-ES_tradnl"/>
        </w:rPr>
        <w:t>e</w:t>
      </w:r>
      <w:r w:rsidR="004E510A" w:rsidRPr="00763C75">
        <w:rPr>
          <w:rFonts w:ascii="Times New Roman" w:hAnsi="Times New Roman"/>
          <w:sz w:val="24"/>
          <w:szCs w:val="24"/>
          <w:lang w:val="es-ES_tradnl"/>
        </w:rPr>
        <w:t xml:space="preserve">s </w:t>
      </w:r>
      <w:r w:rsidR="00C766F2">
        <w:rPr>
          <w:rFonts w:ascii="Times New Roman" w:hAnsi="Times New Roman"/>
          <w:sz w:val="24"/>
          <w:szCs w:val="24"/>
          <w:lang w:val="es-ES_tradnl"/>
        </w:rPr>
        <w:t>1</w:t>
      </w:r>
      <w:r w:rsidR="001767E5">
        <w:rPr>
          <w:rFonts w:ascii="Times New Roman" w:hAnsi="Times New Roman"/>
          <w:sz w:val="24"/>
          <w:szCs w:val="24"/>
          <w:lang w:val="es-ES_tradnl"/>
        </w:rPr>
        <w:t>9</w:t>
      </w:r>
      <w:r w:rsidR="004E510A" w:rsidRPr="00763C75">
        <w:rPr>
          <w:rFonts w:ascii="Times New Roman" w:hAnsi="Times New Roman"/>
          <w:sz w:val="24"/>
          <w:szCs w:val="24"/>
          <w:lang w:val="es-ES_tradnl"/>
        </w:rPr>
        <w:t xml:space="preserve"> de </w:t>
      </w:r>
      <w:r w:rsidR="001767E5">
        <w:rPr>
          <w:rFonts w:ascii="Times New Roman" w:hAnsi="Times New Roman"/>
          <w:sz w:val="24"/>
          <w:szCs w:val="24"/>
          <w:lang w:val="es-ES_tradnl"/>
        </w:rPr>
        <w:t>julio</w:t>
      </w:r>
    </w:p>
    <w:p w14:paraId="6971F08C" w14:textId="64CC9429" w:rsidR="003807FC" w:rsidRPr="00763C75" w:rsidRDefault="00AE078D" w:rsidP="00E57C3E">
      <w:pPr>
        <w:pStyle w:val="ListBullet"/>
        <w:numPr>
          <w:ilvl w:val="0"/>
          <w:numId w:val="0"/>
        </w:numPr>
        <w:spacing w:after="0" w:line="26" w:lineRule="atLeast"/>
        <w:ind w:left="2160" w:hanging="2160"/>
        <w:rPr>
          <w:rFonts w:ascii="Times New Roman" w:hAnsi="Times New Roman"/>
          <w:sz w:val="24"/>
          <w:szCs w:val="24"/>
          <w:lang w:val="es-ES_tradnl"/>
        </w:rPr>
      </w:pPr>
      <w:r>
        <w:rPr>
          <w:rFonts w:ascii="Times New Roman" w:hAnsi="Times New Roman"/>
          <w:sz w:val="24"/>
          <w:szCs w:val="24"/>
          <w:lang w:val="es-ES_tradnl"/>
        </w:rPr>
        <w:t xml:space="preserve">                                                     </w:t>
      </w:r>
      <w:r w:rsidR="00EE5C34" w:rsidRPr="00763C75">
        <w:rPr>
          <w:rFonts w:ascii="Times New Roman" w:hAnsi="Times New Roman"/>
          <w:sz w:val="24"/>
          <w:szCs w:val="24"/>
          <w:lang w:val="es-ES_tradnl"/>
        </w:rPr>
        <w:t>del 201</w:t>
      </w:r>
      <w:r w:rsidR="001767E5">
        <w:rPr>
          <w:rFonts w:ascii="Times New Roman" w:hAnsi="Times New Roman"/>
          <w:sz w:val="24"/>
          <w:szCs w:val="24"/>
          <w:lang w:val="es-ES_tradnl"/>
        </w:rPr>
        <w:t>8</w:t>
      </w:r>
      <w:r w:rsidR="004149BF" w:rsidRPr="00763C75">
        <w:rPr>
          <w:rFonts w:ascii="Times New Roman" w:hAnsi="Times New Roman"/>
          <w:sz w:val="24"/>
          <w:szCs w:val="24"/>
          <w:lang w:val="es-ES_tradnl"/>
        </w:rPr>
        <w:tab/>
      </w:r>
      <w:r w:rsidR="003807FC" w:rsidRPr="00763C75">
        <w:rPr>
          <w:rFonts w:ascii="Times New Roman" w:hAnsi="Times New Roman"/>
          <w:sz w:val="24"/>
          <w:szCs w:val="24"/>
          <w:lang w:val="es-ES_tradnl"/>
        </w:rPr>
        <w:t xml:space="preserve"> </w:t>
      </w:r>
    </w:p>
    <w:p w14:paraId="09676EF2" w14:textId="77777777" w:rsidR="00B73F09" w:rsidRDefault="00B73F09" w:rsidP="00AB75AF">
      <w:pPr>
        <w:pStyle w:val="ListBullet"/>
        <w:numPr>
          <w:ilvl w:val="0"/>
          <w:numId w:val="0"/>
        </w:numPr>
        <w:spacing w:after="0" w:line="26" w:lineRule="atLeast"/>
        <w:rPr>
          <w:rFonts w:ascii="Times New Roman" w:hAnsi="Times New Roman"/>
          <w:sz w:val="24"/>
          <w:szCs w:val="24"/>
          <w:lang w:val="es-ES_tradnl"/>
        </w:rPr>
      </w:pPr>
    </w:p>
    <w:p w14:paraId="53262CEF" w14:textId="4DC2B085" w:rsidR="008C6A21" w:rsidRPr="00763C75" w:rsidRDefault="00EE5C34" w:rsidP="00AB75AF">
      <w:pPr>
        <w:pStyle w:val="ListBullet"/>
        <w:numPr>
          <w:ilvl w:val="0"/>
          <w:numId w:val="0"/>
        </w:numPr>
        <w:spacing w:after="0" w:line="26" w:lineRule="atLeast"/>
        <w:rPr>
          <w:rFonts w:ascii="Times New Roman" w:hAnsi="Times New Roman"/>
          <w:sz w:val="24"/>
          <w:szCs w:val="24"/>
          <w:lang w:val="es-ES_tradnl"/>
        </w:rPr>
      </w:pPr>
      <w:r w:rsidRPr="00B73F09">
        <w:rPr>
          <w:rFonts w:ascii="Times New Roman" w:hAnsi="Times New Roman"/>
          <w:b/>
          <w:sz w:val="24"/>
          <w:szCs w:val="24"/>
          <w:lang w:val="es-ES_tradnl"/>
        </w:rPr>
        <w:t>Horas cátedras</w:t>
      </w:r>
      <w:r w:rsidR="008C6A21" w:rsidRPr="00B73F09">
        <w:rPr>
          <w:rFonts w:ascii="Times New Roman" w:hAnsi="Times New Roman"/>
          <w:b/>
          <w:sz w:val="24"/>
          <w:szCs w:val="24"/>
          <w:lang w:val="es-ES_tradnl"/>
        </w:rPr>
        <w:t>:</w:t>
      </w:r>
      <w:r w:rsidRPr="00763C75">
        <w:rPr>
          <w:rFonts w:ascii="Times New Roman" w:hAnsi="Times New Roman"/>
          <w:sz w:val="24"/>
          <w:szCs w:val="24"/>
          <w:lang w:val="es-ES_tradnl"/>
        </w:rPr>
        <w:t xml:space="preserve"> </w:t>
      </w:r>
      <w:r w:rsidR="00A36178" w:rsidRPr="00763C75">
        <w:rPr>
          <w:rFonts w:ascii="Times New Roman" w:hAnsi="Times New Roman"/>
          <w:sz w:val="24"/>
          <w:szCs w:val="24"/>
          <w:lang w:val="es-ES_tradnl"/>
        </w:rPr>
        <w:t>4</w:t>
      </w:r>
    </w:p>
    <w:p w14:paraId="026783B5" w14:textId="77777777" w:rsidR="00415266" w:rsidRPr="00763C75" w:rsidRDefault="00415266" w:rsidP="00415266">
      <w:pPr>
        <w:spacing w:after="0" w:line="26" w:lineRule="atLeast"/>
        <w:rPr>
          <w:rFonts w:ascii="Times New Roman" w:hAnsi="Times New Roman" w:cs="Times New Roman"/>
          <w:sz w:val="24"/>
          <w:szCs w:val="24"/>
          <w:lang w:val="es-ES_tradnl"/>
        </w:rPr>
      </w:pPr>
    </w:p>
    <w:p w14:paraId="6D8BAEBA" w14:textId="3B7CC404" w:rsidR="00415266" w:rsidRPr="00763C75" w:rsidRDefault="00B73F09" w:rsidP="00415266">
      <w:pPr>
        <w:pStyle w:val="Heading1"/>
        <w:spacing w:after="0" w:line="26" w:lineRule="atLeast"/>
        <w:rPr>
          <w:rFonts w:ascii="Times New Roman" w:hAnsi="Times New Roman"/>
          <w:sz w:val="24"/>
          <w:szCs w:val="24"/>
          <w:lang w:val="es-ES_tradnl"/>
        </w:rPr>
      </w:pPr>
      <w:r>
        <w:rPr>
          <w:rFonts w:ascii="Times New Roman" w:hAnsi="Times New Roman"/>
          <w:sz w:val="24"/>
          <w:szCs w:val="24"/>
          <w:lang w:val="es-ES_tradnl"/>
        </w:rPr>
        <w:t>información</w:t>
      </w:r>
      <w:r w:rsidR="004E510A" w:rsidRPr="00763C75">
        <w:rPr>
          <w:rFonts w:ascii="Times New Roman" w:hAnsi="Times New Roman"/>
          <w:sz w:val="24"/>
          <w:szCs w:val="24"/>
          <w:lang w:val="es-ES_tradnl"/>
        </w:rPr>
        <w:t xml:space="preserve"> del </w:t>
      </w:r>
      <w:r w:rsidR="00415266" w:rsidRPr="00763C75">
        <w:rPr>
          <w:rFonts w:ascii="Times New Roman" w:hAnsi="Times New Roman"/>
          <w:sz w:val="24"/>
          <w:szCs w:val="24"/>
          <w:lang w:val="es-ES_tradnl"/>
        </w:rPr>
        <w:t xml:space="preserve">Instructor </w:t>
      </w:r>
    </w:p>
    <w:p w14:paraId="7BEC195E" w14:textId="77777777" w:rsidR="00415266" w:rsidRPr="00763C75" w:rsidRDefault="00415266" w:rsidP="00415266">
      <w:pPr>
        <w:spacing w:after="0" w:line="26" w:lineRule="atLeast"/>
        <w:rPr>
          <w:rFonts w:ascii="Times New Roman" w:hAnsi="Times New Roman" w:cs="Times New Roman"/>
          <w:sz w:val="24"/>
          <w:szCs w:val="24"/>
          <w:lang w:val="es-ES_tradnl"/>
        </w:rPr>
      </w:pPr>
    </w:p>
    <w:p w14:paraId="2B9633F8" w14:textId="43DE79D4" w:rsidR="00415266" w:rsidRPr="00763C75" w:rsidRDefault="00DA543B" w:rsidP="00415266">
      <w:pPr>
        <w:spacing w:after="0" w:line="26" w:lineRule="atLeast"/>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Profes</w:t>
      </w:r>
      <w:r w:rsidR="00194CDF" w:rsidRPr="00763C75">
        <w:rPr>
          <w:rFonts w:ascii="Times New Roman" w:hAnsi="Times New Roman" w:cs="Times New Roman"/>
          <w:sz w:val="24"/>
          <w:szCs w:val="24"/>
          <w:lang w:val="es-ES_tradnl"/>
        </w:rPr>
        <w:t>or</w:t>
      </w:r>
      <w:r w:rsidR="00415266" w:rsidRPr="00763C75">
        <w:rPr>
          <w:rFonts w:ascii="Times New Roman" w:hAnsi="Times New Roman" w:cs="Times New Roman"/>
          <w:sz w:val="24"/>
          <w:szCs w:val="24"/>
          <w:lang w:val="es-ES_tradnl"/>
        </w:rPr>
        <w:t>:</w:t>
      </w:r>
      <w:r w:rsidR="00415266" w:rsidRPr="00763C75">
        <w:rPr>
          <w:rFonts w:ascii="Times New Roman" w:hAnsi="Times New Roman" w:cs="Times New Roman"/>
          <w:sz w:val="24"/>
          <w:szCs w:val="24"/>
          <w:lang w:val="es-ES_tradnl"/>
        </w:rPr>
        <w:tab/>
      </w:r>
      <w:r w:rsidR="00415266" w:rsidRPr="00763C75">
        <w:rPr>
          <w:rFonts w:ascii="Times New Roman" w:hAnsi="Times New Roman" w:cs="Times New Roman"/>
          <w:sz w:val="24"/>
          <w:szCs w:val="24"/>
          <w:lang w:val="es-ES_tradnl"/>
        </w:rPr>
        <w:tab/>
      </w:r>
      <w:r w:rsidR="003E5922" w:rsidRPr="00763C75">
        <w:rPr>
          <w:rFonts w:ascii="Times New Roman" w:hAnsi="Times New Roman" w:cs="Times New Roman"/>
          <w:sz w:val="24"/>
          <w:szCs w:val="24"/>
          <w:lang w:val="es-ES_tradnl"/>
        </w:rPr>
        <w:t>David Penno, PhD</w:t>
      </w:r>
      <w:r w:rsidR="00415266" w:rsidRPr="00763C75">
        <w:rPr>
          <w:rFonts w:ascii="Times New Roman" w:hAnsi="Times New Roman" w:cs="Times New Roman"/>
          <w:sz w:val="24"/>
          <w:szCs w:val="24"/>
          <w:lang w:val="es-ES_tradnl"/>
        </w:rPr>
        <w:t xml:space="preserve"> </w:t>
      </w:r>
    </w:p>
    <w:p w14:paraId="3C547EA5" w14:textId="6C145FFB" w:rsidR="00415266" w:rsidRPr="00763C75" w:rsidRDefault="00DA543B" w:rsidP="00415266">
      <w:pPr>
        <w:spacing w:after="0" w:line="26" w:lineRule="atLeast"/>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Teléfono</w:t>
      </w:r>
      <w:r w:rsidR="00415266" w:rsidRPr="00763C75">
        <w:rPr>
          <w:rFonts w:ascii="Times New Roman" w:hAnsi="Times New Roman" w:cs="Times New Roman"/>
          <w:sz w:val="24"/>
          <w:szCs w:val="24"/>
          <w:lang w:val="es-ES_tradnl"/>
        </w:rPr>
        <w:t>:</w:t>
      </w:r>
      <w:r w:rsidR="00415266" w:rsidRPr="00763C75">
        <w:rPr>
          <w:rFonts w:ascii="Times New Roman" w:hAnsi="Times New Roman" w:cs="Times New Roman"/>
          <w:sz w:val="24"/>
          <w:szCs w:val="24"/>
          <w:lang w:val="es-ES_tradnl"/>
        </w:rPr>
        <w:tab/>
      </w:r>
      <w:r w:rsidR="00415266" w:rsidRPr="00763C75">
        <w:rPr>
          <w:rFonts w:ascii="Times New Roman" w:hAnsi="Times New Roman" w:cs="Times New Roman"/>
          <w:sz w:val="24"/>
          <w:szCs w:val="24"/>
          <w:lang w:val="es-ES_tradnl"/>
        </w:rPr>
        <w:tab/>
      </w:r>
      <w:r w:rsidR="00B31EBD" w:rsidRPr="00763C75">
        <w:rPr>
          <w:rFonts w:ascii="Times New Roman" w:hAnsi="Times New Roman" w:cs="Times New Roman"/>
          <w:sz w:val="24"/>
          <w:szCs w:val="24"/>
          <w:lang w:val="es-ES_tradnl"/>
        </w:rPr>
        <w:t>269-471</w:t>
      </w:r>
      <w:r w:rsidR="00415266" w:rsidRPr="00763C75">
        <w:rPr>
          <w:rFonts w:ascii="Times New Roman" w:hAnsi="Times New Roman" w:cs="Times New Roman"/>
          <w:sz w:val="24"/>
          <w:szCs w:val="24"/>
          <w:lang w:val="es-ES_tradnl"/>
        </w:rPr>
        <w:t>-</w:t>
      </w:r>
      <w:r w:rsidR="003E5922" w:rsidRPr="00763C75">
        <w:rPr>
          <w:rFonts w:ascii="Times New Roman" w:hAnsi="Times New Roman" w:cs="Times New Roman"/>
          <w:sz w:val="24"/>
          <w:szCs w:val="24"/>
          <w:lang w:val="es-ES_tradnl"/>
        </w:rPr>
        <w:t>6366</w:t>
      </w:r>
    </w:p>
    <w:p w14:paraId="108B59B5" w14:textId="7845F8B3" w:rsidR="00415266" w:rsidRPr="00763C75" w:rsidRDefault="00DA543B" w:rsidP="00415266">
      <w:pPr>
        <w:spacing w:after="0" w:line="26" w:lineRule="atLeast"/>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Correo electrónico</w:t>
      </w:r>
      <w:r w:rsidR="00415266" w:rsidRPr="00763C75">
        <w:rPr>
          <w:rFonts w:ascii="Times New Roman" w:hAnsi="Times New Roman" w:cs="Times New Roman"/>
          <w:sz w:val="24"/>
          <w:szCs w:val="24"/>
          <w:lang w:val="es-ES_tradnl"/>
        </w:rPr>
        <w:t>:</w:t>
      </w:r>
      <w:r w:rsidRPr="00763C75">
        <w:rPr>
          <w:rFonts w:ascii="Times New Roman" w:hAnsi="Times New Roman" w:cs="Times New Roman"/>
          <w:sz w:val="24"/>
          <w:szCs w:val="24"/>
          <w:lang w:val="es-ES_tradnl"/>
        </w:rPr>
        <w:t xml:space="preserve"> </w:t>
      </w:r>
      <w:r w:rsidRPr="00763C75">
        <w:rPr>
          <w:rFonts w:ascii="Times New Roman" w:hAnsi="Times New Roman" w:cs="Times New Roman"/>
          <w:sz w:val="24"/>
          <w:szCs w:val="24"/>
          <w:lang w:val="es-ES_tradnl"/>
        </w:rPr>
        <w:tab/>
      </w:r>
      <w:r w:rsidR="003E5922" w:rsidRPr="00763C75">
        <w:rPr>
          <w:rFonts w:ascii="Times New Roman" w:hAnsi="Times New Roman" w:cs="Times New Roman"/>
          <w:sz w:val="24"/>
          <w:szCs w:val="24"/>
          <w:lang w:val="es-ES_tradnl"/>
        </w:rPr>
        <w:t>penno</w:t>
      </w:r>
      <w:r w:rsidR="00415266" w:rsidRPr="00763C75">
        <w:rPr>
          <w:rFonts w:ascii="Times New Roman" w:hAnsi="Times New Roman" w:cs="Times New Roman"/>
          <w:sz w:val="24"/>
          <w:szCs w:val="24"/>
          <w:lang w:val="es-ES_tradnl"/>
        </w:rPr>
        <w:t>@andrews.edu</w:t>
      </w:r>
    </w:p>
    <w:p w14:paraId="4CFD3F75" w14:textId="1C67265B" w:rsidR="00305054" w:rsidRPr="00763C75" w:rsidRDefault="00DA543B" w:rsidP="00305054">
      <w:pPr>
        <w:spacing w:after="0" w:line="26" w:lineRule="atLeast"/>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Oficina</w:t>
      </w:r>
      <w:r w:rsidRPr="00763C75">
        <w:rPr>
          <w:rFonts w:ascii="Times New Roman" w:hAnsi="Times New Roman" w:cs="Times New Roman"/>
          <w:sz w:val="24"/>
          <w:szCs w:val="24"/>
          <w:lang w:val="es-ES_tradnl"/>
        </w:rPr>
        <w:tab/>
      </w:r>
      <w:r w:rsidR="00305054" w:rsidRPr="00763C75">
        <w:rPr>
          <w:rFonts w:ascii="Times New Roman" w:hAnsi="Times New Roman" w:cs="Times New Roman"/>
          <w:sz w:val="24"/>
          <w:szCs w:val="24"/>
          <w:lang w:val="es-ES_tradnl"/>
        </w:rPr>
        <w:t>:</w:t>
      </w:r>
      <w:r w:rsidRPr="00763C75">
        <w:rPr>
          <w:rFonts w:ascii="Times New Roman" w:hAnsi="Times New Roman" w:cs="Times New Roman"/>
          <w:sz w:val="24"/>
          <w:szCs w:val="24"/>
          <w:lang w:val="es-ES_tradnl"/>
        </w:rPr>
        <w:tab/>
      </w:r>
      <w:r w:rsidRPr="00763C75">
        <w:rPr>
          <w:rFonts w:ascii="Times New Roman" w:hAnsi="Times New Roman" w:cs="Times New Roman"/>
          <w:sz w:val="24"/>
          <w:szCs w:val="24"/>
          <w:lang w:val="es-ES_tradnl"/>
        </w:rPr>
        <w:tab/>
        <w:t>Seminario</w:t>
      </w:r>
      <w:r w:rsidR="00305054" w:rsidRPr="00763C75">
        <w:rPr>
          <w:rFonts w:ascii="Times New Roman" w:hAnsi="Times New Roman" w:cs="Times New Roman"/>
          <w:sz w:val="24"/>
          <w:szCs w:val="24"/>
          <w:lang w:val="es-ES_tradnl"/>
        </w:rPr>
        <w:t>, S207</w:t>
      </w:r>
    </w:p>
    <w:p w14:paraId="2A784904" w14:textId="093388E4" w:rsidR="00305054" w:rsidRPr="00763C75" w:rsidRDefault="00DA543B" w:rsidP="009C21C7">
      <w:pPr>
        <w:spacing w:after="0" w:line="26" w:lineRule="atLeast"/>
        <w:ind w:left="2160" w:hanging="2160"/>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Horarios de atención:</w:t>
      </w:r>
      <w:r w:rsidRPr="00763C75">
        <w:rPr>
          <w:rFonts w:ascii="Times New Roman" w:hAnsi="Times New Roman" w:cs="Times New Roman"/>
          <w:sz w:val="24"/>
          <w:szCs w:val="24"/>
          <w:lang w:val="es-ES_tradnl"/>
        </w:rPr>
        <w:tab/>
      </w:r>
      <w:r w:rsidR="00305054" w:rsidRPr="00763C75">
        <w:rPr>
          <w:rFonts w:ascii="Times New Roman" w:hAnsi="Times New Roman" w:cs="Times New Roman"/>
          <w:sz w:val="24"/>
          <w:szCs w:val="24"/>
          <w:lang w:val="es-ES_tradnl"/>
        </w:rPr>
        <w:t>8</w:t>
      </w:r>
      <w:r w:rsidRPr="00763C75">
        <w:rPr>
          <w:rFonts w:ascii="Times New Roman" w:hAnsi="Times New Roman" w:cs="Times New Roman"/>
          <w:sz w:val="24"/>
          <w:szCs w:val="24"/>
          <w:lang w:val="es-ES_tradnl"/>
        </w:rPr>
        <w:t>:00 am-12:00 pm, 1:00-5:30 pm (de lunes a jueves</w:t>
      </w:r>
      <w:r w:rsidR="009C21C7" w:rsidRPr="00763C75">
        <w:rPr>
          <w:rFonts w:ascii="Times New Roman" w:hAnsi="Times New Roman" w:cs="Times New Roman"/>
          <w:sz w:val="24"/>
          <w:szCs w:val="24"/>
          <w:lang w:val="es-ES_tradnl"/>
        </w:rPr>
        <w:t>)</w:t>
      </w:r>
      <w:r w:rsidR="009C21C7" w:rsidRPr="00763C75">
        <w:rPr>
          <w:rFonts w:ascii="Times New Roman" w:hAnsi="Times New Roman" w:cs="Times New Roman"/>
          <w:sz w:val="24"/>
          <w:szCs w:val="24"/>
          <w:lang w:val="es-ES_tradnl"/>
        </w:rPr>
        <w:br/>
        <w:t>8:00 am-12:00 pm (viernes</w:t>
      </w:r>
      <w:r w:rsidR="00305054" w:rsidRPr="00763C75">
        <w:rPr>
          <w:rFonts w:ascii="Times New Roman" w:hAnsi="Times New Roman" w:cs="Times New Roman"/>
          <w:sz w:val="24"/>
          <w:szCs w:val="24"/>
          <w:lang w:val="es-ES_tradnl"/>
        </w:rPr>
        <w:t>)</w:t>
      </w:r>
    </w:p>
    <w:p w14:paraId="6395EC4D" w14:textId="77777777" w:rsidR="00AB75AF" w:rsidRPr="00763C75" w:rsidRDefault="00AB75AF" w:rsidP="00305054">
      <w:pPr>
        <w:pStyle w:val="ListBullet"/>
        <w:numPr>
          <w:ilvl w:val="0"/>
          <w:numId w:val="0"/>
        </w:numPr>
        <w:spacing w:after="0" w:line="26" w:lineRule="atLeast"/>
        <w:rPr>
          <w:rFonts w:ascii="Times New Roman" w:hAnsi="Times New Roman"/>
          <w:sz w:val="24"/>
          <w:szCs w:val="24"/>
          <w:lang w:val="es-ES_tradnl"/>
        </w:rPr>
      </w:pPr>
    </w:p>
    <w:p w14:paraId="09D6B042" w14:textId="0B47413C" w:rsidR="005D2E19" w:rsidRPr="00763C75" w:rsidRDefault="00753722" w:rsidP="00AB75AF">
      <w:pPr>
        <w:pStyle w:val="Heading1"/>
        <w:spacing w:after="0" w:line="26" w:lineRule="atLeast"/>
        <w:rPr>
          <w:rFonts w:ascii="Times New Roman" w:hAnsi="Times New Roman"/>
          <w:sz w:val="24"/>
          <w:szCs w:val="24"/>
          <w:lang w:val="es-ES_tradnl"/>
        </w:rPr>
      </w:pPr>
      <w:r w:rsidRPr="00763C75">
        <w:rPr>
          <w:rFonts w:ascii="Times New Roman" w:hAnsi="Times New Roman"/>
          <w:sz w:val="24"/>
          <w:szCs w:val="24"/>
          <w:lang w:val="es-ES_tradnl"/>
        </w:rPr>
        <w:t>DESCRIPcIó</w:t>
      </w:r>
      <w:r w:rsidR="00C54E3C" w:rsidRPr="00763C75">
        <w:rPr>
          <w:rFonts w:ascii="Times New Roman" w:hAnsi="Times New Roman"/>
          <w:sz w:val="24"/>
          <w:szCs w:val="24"/>
          <w:lang w:val="es-ES_tradnl"/>
        </w:rPr>
        <w:t>N</w:t>
      </w:r>
      <w:r w:rsidRPr="00763C75">
        <w:rPr>
          <w:rFonts w:ascii="Times New Roman" w:hAnsi="Times New Roman"/>
          <w:sz w:val="24"/>
          <w:szCs w:val="24"/>
          <w:lang w:val="es-ES_tradnl"/>
        </w:rPr>
        <w:t xml:space="preserve"> del seminario</w:t>
      </w:r>
    </w:p>
    <w:p w14:paraId="0C348CA0" w14:textId="77777777" w:rsidR="00AB75AF" w:rsidRPr="00763C75" w:rsidRDefault="00AB75AF" w:rsidP="00AB75AF">
      <w:pPr>
        <w:pStyle w:val="NumberedList"/>
        <w:numPr>
          <w:ilvl w:val="0"/>
          <w:numId w:val="0"/>
        </w:numPr>
        <w:spacing w:after="0" w:line="26" w:lineRule="atLeast"/>
        <w:jc w:val="both"/>
        <w:rPr>
          <w:rFonts w:ascii="Times New Roman" w:hAnsi="Times New Roman"/>
          <w:sz w:val="24"/>
          <w:szCs w:val="24"/>
          <w:lang w:val="es-ES_tradnl"/>
        </w:rPr>
      </w:pPr>
    </w:p>
    <w:p w14:paraId="570395E3" w14:textId="000026AE" w:rsidR="00415266" w:rsidRDefault="00095804" w:rsidP="00AB75AF">
      <w:pPr>
        <w:pStyle w:val="NumberedList"/>
        <w:numPr>
          <w:ilvl w:val="0"/>
          <w:numId w:val="0"/>
        </w:numPr>
        <w:spacing w:after="0" w:line="26" w:lineRule="atLeast"/>
        <w:jc w:val="both"/>
        <w:rPr>
          <w:rFonts w:ascii="Times New Roman" w:hAnsi="Times New Roman"/>
          <w:sz w:val="24"/>
          <w:szCs w:val="24"/>
          <w:lang w:val="es-ES_tradnl"/>
        </w:rPr>
      </w:pPr>
      <w:r w:rsidRPr="00763C75">
        <w:rPr>
          <w:rFonts w:ascii="Times New Roman" w:hAnsi="Times New Roman"/>
          <w:sz w:val="24"/>
          <w:szCs w:val="24"/>
          <w:lang w:val="es-ES_tradnl"/>
        </w:rPr>
        <w:t xml:space="preserve">El </w:t>
      </w:r>
      <w:r w:rsidR="00753722" w:rsidRPr="00763C75">
        <w:rPr>
          <w:rFonts w:ascii="Times New Roman" w:hAnsi="Times New Roman"/>
          <w:sz w:val="24"/>
          <w:szCs w:val="24"/>
          <w:lang w:val="es-ES_tradnl"/>
        </w:rPr>
        <w:t xml:space="preserve">propósito de este seminario es la formación de la propuesta </w:t>
      </w:r>
      <w:r w:rsidR="00720F62">
        <w:rPr>
          <w:rFonts w:ascii="Times New Roman" w:hAnsi="Times New Roman"/>
          <w:sz w:val="24"/>
          <w:szCs w:val="24"/>
          <w:lang w:val="es-ES_tradnl"/>
        </w:rPr>
        <w:t>de</w:t>
      </w:r>
      <w:r w:rsidRPr="00763C75">
        <w:rPr>
          <w:rFonts w:ascii="Times New Roman" w:hAnsi="Times New Roman"/>
          <w:sz w:val="24"/>
          <w:szCs w:val="24"/>
          <w:lang w:val="es-ES_tradnl"/>
        </w:rPr>
        <w:t xml:space="preserve"> proyecto </w:t>
      </w:r>
      <w:r w:rsidR="00753722" w:rsidRPr="00763C75">
        <w:rPr>
          <w:rFonts w:ascii="Times New Roman" w:hAnsi="Times New Roman"/>
          <w:sz w:val="24"/>
          <w:szCs w:val="24"/>
          <w:lang w:val="es-ES_tradnl"/>
        </w:rPr>
        <w:t xml:space="preserve">y de los temas relacionados con la finalización exitosa del </w:t>
      </w:r>
      <w:r w:rsidRPr="00763C75">
        <w:rPr>
          <w:rFonts w:ascii="Times New Roman" w:hAnsi="Times New Roman"/>
          <w:sz w:val="24"/>
          <w:szCs w:val="24"/>
          <w:lang w:val="es-ES_tradnl"/>
        </w:rPr>
        <w:t>mismo</w:t>
      </w:r>
      <w:r w:rsidR="00753722" w:rsidRPr="00763C75">
        <w:rPr>
          <w:rFonts w:ascii="Times New Roman" w:hAnsi="Times New Roman"/>
          <w:sz w:val="24"/>
          <w:szCs w:val="24"/>
          <w:lang w:val="es-ES_tradnl"/>
        </w:rPr>
        <w:t xml:space="preserve">. Las áreas de enfoque incluyen revisión de la literatura, la reflexión teológica, el </w:t>
      </w:r>
      <w:r w:rsidRPr="00763C75">
        <w:rPr>
          <w:rFonts w:ascii="Times New Roman" w:hAnsi="Times New Roman"/>
          <w:sz w:val="24"/>
          <w:szCs w:val="24"/>
          <w:lang w:val="es-ES_tradnl"/>
        </w:rPr>
        <w:t>razonamiento analítico</w:t>
      </w:r>
      <w:r w:rsidR="00753722" w:rsidRPr="00763C75">
        <w:rPr>
          <w:rFonts w:ascii="Times New Roman" w:hAnsi="Times New Roman"/>
          <w:sz w:val="24"/>
          <w:szCs w:val="24"/>
          <w:lang w:val="es-ES_tradnl"/>
        </w:rPr>
        <w:t xml:space="preserve">, el aprendizaje experiencial, </w:t>
      </w:r>
      <w:r w:rsidRPr="00763C75">
        <w:rPr>
          <w:rFonts w:ascii="Times New Roman" w:hAnsi="Times New Roman"/>
          <w:sz w:val="24"/>
          <w:szCs w:val="24"/>
          <w:lang w:val="es-ES_tradnl"/>
        </w:rPr>
        <w:t xml:space="preserve">la </w:t>
      </w:r>
      <w:r w:rsidR="00753722" w:rsidRPr="00763C75">
        <w:rPr>
          <w:rFonts w:ascii="Times New Roman" w:hAnsi="Times New Roman"/>
          <w:sz w:val="24"/>
          <w:szCs w:val="24"/>
          <w:lang w:val="es-ES_tradnl"/>
        </w:rPr>
        <w:t>observación reflexiva, el diseño y las técnicas de investigación, la lectura y evaluación de la investigación, la escritura académica, un plan de trabajo eficaz p</w:t>
      </w:r>
      <w:r w:rsidR="00720F62">
        <w:rPr>
          <w:rFonts w:ascii="Times New Roman" w:hAnsi="Times New Roman"/>
          <w:sz w:val="24"/>
          <w:szCs w:val="24"/>
          <w:lang w:val="es-ES_tradnl"/>
        </w:rPr>
        <w:t>ara la realización del proyecto</w:t>
      </w:r>
      <w:r w:rsidR="00753722" w:rsidRPr="00763C75">
        <w:rPr>
          <w:rFonts w:ascii="Times New Roman" w:hAnsi="Times New Roman"/>
          <w:sz w:val="24"/>
          <w:szCs w:val="24"/>
          <w:lang w:val="es-ES_tradnl"/>
        </w:rPr>
        <w:t xml:space="preserve"> y </w:t>
      </w:r>
      <w:proofErr w:type="gramStart"/>
      <w:r w:rsidR="00753722" w:rsidRPr="00763C75">
        <w:rPr>
          <w:rFonts w:ascii="Times New Roman" w:hAnsi="Times New Roman"/>
          <w:sz w:val="24"/>
          <w:szCs w:val="24"/>
          <w:lang w:val="es-ES_tradnl"/>
        </w:rPr>
        <w:t>otros</w:t>
      </w:r>
      <w:proofErr w:type="gramEnd"/>
      <w:r w:rsidR="00753722" w:rsidRPr="00763C75">
        <w:rPr>
          <w:rFonts w:ascii="Times New Roman" w:hAnsi="Times New Roman"/>
          <w:sz w:val="24"/>
          <w:szCs w:val="24"/>
          <w:lang w:val="es-ES_tradnl"/>
        </w:rPr>
        <w:t xml:space="preserve"> temas relacionados con el proyecto.</w:t>
      </w:r>
    </w:p>
    <w:p w14:paraId="0CFC7BF2" w14:textId="77777777" w:rsidR="006D3A9B" w:rsidRDefault="006D3A9B" w:rsidP="00AB75AF">
      <w:pPr>
        <w:pStyle w:val="NumberedList"/>
        <w:numPr>
          <w:ilvl w:val="0"/>
          <w:numId w:val="0"/>
        </w:numPr>
        <w:spacing w:after="0" w:line="26" w:lineRule="atLeast"/>
        <w:jc w:val="both"/>
        <w:rPr>
          <w:rFonts w:ascii="Times New Roman" w:hAnsi="Times New Roman"/>
          <w:sz w:val="24"/>
          <w:szCs w:val="24"/>
          <w:lang w:val="es-ES_tradnl"/>
        </w:rPr>
      </w:pPr>
    </w:p>
    <w:p w14:paraId="3C5D31AC" w14:textId="4D2FB2E0" w:rsidR="006D3A9B" w:rsidRPr="008D038D" w:rsidRDefault="006D3A9B" w:rsidP="006D3A9B">
      <w:pPr>
        <w:pStyle w:val="Heading1"/>
        <w:spacing w:after="0" w:line="26" w:lineRule="atLeast"/>
        <w:rPr>
          <w:rFonts w:ascii="Times New Roman" w:hAnsi="Times New Roman"/>
          <w:sz w:val="24"/>
          <w:szCs w:val="24"/>
          <w:lang w:val="es-419"/>
        </w:rPr>
      </w:pPr>
      <w:r w:rsidRPr="006D3A9B">
        <w:rPr>
          <w:rFonts w:ascii="Times New Roman" w:hAnsi="Times New Roman"/>
          <w:sz w:val="24"/>
          <w:szCs w:val="24"/>
          <w:lang w:val="es-419"/>
        </w:rPr>
        <w:lastRenderedPageBreak/>
        <w:t>Acesso a Learning hub, límite de 365-D</w:t>
      </w:r>
      <w:r w:rsidR="008D038D" w:rsidRPr="008D038D">
        <w:rPr>
          <w:rFonts w:ascii="Times New Roman" w:hAnsi="Times New Roman"/>
          <w:sz w:val="24"/>
          <w:szCs w:val="24"/>
          <w:lang w:val="es-419"/>
        </w:rPr>
        <w:t>í</w:t>
      </w:r>
      <w:r w:rsidRPr="006D3A9B">
        <w:rPr>
          <w:rFonts w:ascii="Times New Roman" w:hAnsi="Times New Roman"/>
          <w:sz w:val="24"/>
          <w:szCs w:val="24"/>
          <w:lang w:val="es-419"/>
        </w:rPr>
        <w:t>A</w:t>
      </w:r>
      <w:r w:rsidR="008D038D" w:rsidRPr="008D038D">
        <w:rPr>
          <w:rFonts w:ascii="Times New Roman" w:hAnsi="Times New Roman"/>
          <w:sz w:val="24"/>
          <w:szCs w:val="24"/>
          <w:lang w:val="es-419"/>
        </w:rPr>
        <w:t>s</w:t>
      </w:r>
    </w:p>
    <w:p w14:paraId="2213540A" w14:textId="77777777" w:rsidR="006D3A9B" w:rsidRDefault="006D3A9B" w:rsidP="00AB75AF">
      <w:pPr>
        <w:pStyle w:val="NumberedList"/>
        <w:numPr>
          <w:ilvl w:val="0"/>
          <w:numId w:val="0"/>
        </w:numPr>
        <w:spacing w:after="0" w:line="26" w:lineRule="atLeast"/>
        <w:jc w:val="both"/>
        <w:rPr>
          <w:rFonts w:ascii="Times New Roman" w:hAnsi="Times New Roman"/>
          <w:sz w:val="24"/>
          <w:szCs w:val="24"/>
          <w:lang w:val="es-ES_tradnl"/>
        </w:rPr>
      </w:pPr>
    </w:p>
    <w:p w14:paraId="5A8BD59A" w14:textId="2AE565A3" w:rsidR="006D3A9B" w:rsidRDefault="006D3A9B" w:rsidP="00AB75AF">
      <w:pPr>
        <w:pStyle w:val="NumberedList"/>
        <w:numPr>
          <w:ilvl w:val="0"/>
          <w:numId w:val="0"/>
        </w:numPr>
        <w:spacing w:after="0" w:line="26" w:lineRule="atLeast"/>
        <w:jc w:val="both"/>
        <w:rPr>
          <w:rFonts w:ascii="Times New Roman" w:hAnsi="Times New Roman"/>
          <w:sz w:val="24"/>
          <w:szCs w:val="24"/>
          <w:lang w:val="es-ES_tradnl"/>
        </w:rPr>
      </w:pPr>
      <w:r w:rsidRPr="006D3A9B">
        <w:rPr>
          <w:rFonts w:ascii="Times New Roman" w:hAnsi="Times New Roman"/>
          <w:sz w:val="24"/>
          <w:szCs w:val="24"/>
          <w:lang w:val="es-ES_tradnl"/>
        </w:rPr>
        <w:t xml:space="preserve">El acceso al </w:t>
      </w:r>
      <w:r>
        <w:rPr>
          <w:rFonts w:ascii="Times New Roman" w:hAnsi="Times New Roman"/>
          <w:sz w:val="24"/>
          <w:szCs w:val="24"/>
          <w:lang w:val="es-ES_tradnl"/>
        </w:rPr>
        <w:t xml:space="preserve">Learning </w:t>
      </w:r>
      <w:proofErr w:type="spellStart"/>
      <w:r>
        <w:rPr>
          <w:rFonts w:ascii="Times New Roman" w:hAnsi="Times New Roman"/>
          <w:sz w:val="24"/>
          <w:szCs w:val="24"/>
          <w:lang w:val="es-ES_tradnl"/>
        </w:rPr>
        <w:t>Hub</w:t>
      </w:r>
      <w:proofErr w:type="spellEnd"/>
      <w:r w:rsidRPr="006D3A9B">
        <w:rPr>
          <w:rFonts w:ascii="Times New Roman" w:hAnsi="Times New Roman"/>
          <w:sz w:val="24"/>
          <w:szCs w:val="24"/>
          <w:lang w:val="es-ES_tradnl"/>
        </w:rPr>
        <w:t xml:space="preserve"> para este módulo está limitado a 365 días. Los estudiantes registrados generalmente tienen acceso a Learning </w:t>
      </w:r>
      <w:proofErr w:type="spellStart"/>
      <w:r w:rsidRPr="006D3A9B">
        <w:rPr>
          <w:rFonts w:ascii="Times New Roman" w:hAnsi="Times New Roman"/>
          <w:sz w:val="24"/>
          <w:szCs w:val="24"/>
          <w:lang w:val="es-ES_tradnl"/>
        </w:rPr>
        <w:t>Hub</w:t>
      </w:r>
      <w:proofErr w:type="spellEnd"/>
      <w:r w:rsidRPr="006D3A9B">
        <w:rPr>
          <w:rFonts w:ascii="Times New Roman" w:hAnsi="Times New Roman"/>
          <w:sz w:val="24"/>
          <w:szCs w:val="24"/>
          <w:lang w:val="es-ES_tradnl"/>
        </w:rPr>
        <w:t xml:space="preserve"> 60 días antes del primer día de la intensiva. Todas las asignaciones del seminario (excepto la propuesta preliminar, después del último día del seminario) deberán presentarse a través de Learning </w:t>
      </w:r>
      <w:proofErr w:type="spellStart"/>
      <w:r w:rsidRPr="006D3A9B">
        <w:rPr>
          <w:rFonts w:ascii="Times New Roman" w:hAnsi="Times New Roman"/>
          <w:sz w:val="24"/>
          <w:szCs w:val="24"/>
          <w:lang w:val="es-ES_tradnl"/>
        </w:rPr>
        <w:t>Hub</w:t>
      </w:r>
      <w:proofErr w:type="spellEnd"/>
      <w:r w:rsidRPr="006D3A9B">
        <w:rPr>
          <w:rFonts w:ascii="Times New Roman" w:hAnsi="Times New Roman"/>
          <w:sz w:val="24"/>
          <w:szCs w:val="24"/>
          <w:lang w:val="es-ES_tradnl"/>
        </w:rPr>
        <w:t xml:space="preserve"> de acuerdo con </w:t>
      </w:r>
      <w:proofErr w:type="gramStart"/>
      <w:r w:rsidRPr="006D3A9B">
        <w:rPr>
          <w:rFonts w:ascii="Times New Roman" w:hAnsi="Times New Roman"/>
          <w:sz w:val="24"/>
          <w:szCs w:val="24"/>
          <w:lang w:val="es-ES_tradnl"/>
        </w:rPr>
        <w:t>l</w:t>
      </w:r>
      <w:r w:rsidR="00A654AC">
        <w:rPr>
          <w:rFonts w:ascii="Times New Roman" w:hAnsi="Times New Roman"/>
          <w:sz w:val="24"/>
          <w:szCs w:val="24"/>
          <w:lang w:val="es-ES_tradnl"/>
        </w:rPr>
        <w:t>a</w:t>
      </w:r>
      <w:r w:rsidRPr="006D3A9B">
        <w:rPr>
          <w:rFonts w:ascii="Times New Roman" w:hAnsi="Times New Roman"/>
          <w:sz w:val="24"/>
          <w:szCs w:val="24"/>
          <w:lang w:val="es-ES_tradnl"/>
        </w:rPr>
        <w:t>s</w:t>
      </w:r>
      <w:proofErr w:type="gramEnd"/>
      <w:r w:rsidRPr="006D3A9B">
        <w:rPr>
          <w:rFonts w:ascii="Times New Roman" w:hAnsi="Times New Roman"/>
          <w:sz w:val="24"/>
          <w:szCs w:val="24"/>
          <w:lang w:val="es-ES_tradnl"/>
        </w:rPr>
        <w:t xml:space="preserve"> </w:t>
      </w:r>
      <w:r w:rsidR="00A654AC">
        <w:rPr>
          <w:rFonts w:ascii="Times New Roman" w:hAnsi="Times New Roman"/>
          <w:sz w:val="24"/>
          <w:szCs w:val="24"/>
          <w:lang w:val="es-ES_tradnl"/>
        </w:rPr>
        <w:t>plazos</w:t>
      </w:r>
      <w:r w:rsidRPr="006D3A9B">
        <w:rPr>
          <w:rFonts w:ascii="Times New Roman" w:hAnsi="Times New Roman"/>
          <w:sz w:val="24"/>
          <w:szCs w:val="24"/>
          <w:lang w:val="es-ES_tradnl"/>
        </w:rPr>
        <w:t xml:space="preserve"> indicad</w:t>
      </w:r>
      <w:r w:rsidR="00A654AC">
        <w:rPr>
          <w:rFonts w:ascii="Times New Roman" w:hAnsi="Times New Roman"/>
          <w:sz w:val="24"/>
          <w:szCs w:val="24"/>
          <w:lang w:val="es-ES_tradnl"/>
        </w:rPr>
        <w:t>o</w:t>
      </w:r>
      <w:r w:rsidRPr="006D3A9B">
        <w:rPr>
          <w:rFonts w:ascii="Times New Roman" w:hAnsi="Times New Roman"/>
          <w:sz w:val="24"/>
          <w:szCs w:val="24"/>
          <w:lang w:val="es-ES_tradnl"/>
        </w:rPr>
        <w:t>s en este programa.</w:t>
      </w:r>
    </w:p>
    <w:p w14:paraId="418E6A35" w14:textId="77777777" w:rsidR="006D3A9B" w:rsidRPr="00763C75" w:rsidRDefault="006D3A9B" w:rsidP="00AB75AF">
      <w:pPr>
        <w:pStyle w:val="NumberedList"/>
        <w:numPr>
          <w:ilvl w:val="0"/>
          <w:numId w:val="0"/>
        </w:numPr>
        <w:spacing w:after="0" w:line="26" w:lineRule="atLeast"/>
        <w:jc w:val="both"/>
        <w:rPr>
          <w:rFonts w:ascii="Times New Roman" w:hAnsi="Times New Roman"/>
          <w:sz w:val="24"/>
          <w:szCs w:val="24"/>
          <w:lang w:val="es-ES_tradnl"/>
        </w:rPr>
      </w:pPr>
    </w:p>
    <w:p w14:paraId="06DE4D3C" w14:textId="6F3FB371" w:rsidR="005D2E19" w:rsidRPr="00763C75" w:rsidRDefault="00AE4D3F" w:rsidP="00AB75AF">
      <w:pPr>
        <w:pStyle w:val="Heading1"/>
        <w:spacing w:after="0" w:line="26" w:lineRule="atLeast"/>
        <w:rPr>
          <w:rFonts w:ascii="Times New Roman" w:hAnsi="Times New Roman"/>
          <w:sz w:val="24"/>
          <w:szCs w:val="24"/>
          <w:lang w:val="es-ES_tradnl"/>
        </w:rPr>
      </w:pPr>
      <w:r w:rsidRPr="00763C75">
        <w:rPr>
          <w:rFonts w:ascii="Times New Roman" w:hAnsi="Times New Roman"/>
          <w:sz w:val="24"/>
          <w:szCs w:val="24"/>
          <w:lang w:val="es-ES_tradnl"/>
        </w:rPr>
        <w:t>resultados</w:t>
      </w:r>
    </w:p>
    <w:p w14:paraId="1945B19E" w14:textId="77777777" w:rsidR="00AB75AF" w:rsidRPr="00763C75" w:rsidRDefault="00AB75AF" w:rsidP="00AB75AF">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rPr>
          <w:rFonts w:ascii="Times New Roman" w:hAnsi="Times New Roman" w:cs="Times New Roman"/>
          <w:sz w:val="24"/>
          <w:szCs w:val="24"/>
          <w:lang w:val="es-ES_tradnl"/>
        </w:rPr>
      </w:pPr>
    </w:p>
    <w:p w14:paraId="21BBC46E" w14:textId="5FDC7B04" w:rsidR="00C972F2" w:rsidRPr="00207737" w:rsidRDefault="00F66AC3" w:rsidP="00C972F2">
      <w:pPr>
        <w:rPr>
          <w:rFonts w:ascii="Times New Roman" w:hAnsi="Times New Roman" w:cs="Times New Roman"/>
          <w:b/>
          <w:szCs w:val="24"/>
          <w:lang w:val="es-ES_tradnl"/>
        </w:rPr>
      </w:pPr>
      <w:r w:rsidRPr="00207737">
        <w:rPr>
          <w:rFonts w:ascii="Times New Roman" w:hAnsi="Times New Roman" w:cs="Times New Roman"/>
          <w:b/>
          <w:szCs w:val="24"/>
          <w:lang w:val="es-ES_tradnl"/>
        </w:rPr>
        <w:t>Resultados de aprendizaje del programa</w:t>
      </w:r>
      <w:r w:rsidR="00C972F2" w:rsidRPr="00207737">
        <w:rPr>
          <w:rFonts w:ascii="Times New Roman" w:hAnsi="Times New Roman" w:cs="Times New Roman"/>
          <w:b/>
          <w:szCs w:val="24"/>
          <w:lang w:val="es-ES_tradnl"/>
        </w:rPr>
        <w:t xml:space="preserve"> (P</w:t>
      </w:r>
      <w:r w:rsidR="00AE078D" w:rsidRPr="00207737">
        <w:rPr>
          <w:rFonts w:ascii="Times New Roman" w:hAnsi="Times New Roman" w:cs="Times New Roman"/>
          <w:b/>
          <w:szCs w:val="24"/>
          <w:lang w:val="es-ES_tradnl"/>
        </w:rPr>
        <w:t>L</w:t>
      </w:r>
      <w:r w:rsidR="00C972F2" w:rsidRPr="00207737">
        <w:rPr>
          <w:rFonts w:ascii="Times New Roman" w:hAnsi="Times New Roman" w:cs="Times New Roman"/>
          <w:b/>
          <w:szCs w:val="24"/>
          <w:lang w:val="es-ES_tradnl"/>
        </w:rPr>
        <w:t>O)</w:t>
      </w:r>
    </w:p>
    <w:p w14:paraId="7D61EF78" w14:textId="1F4E2217" w:rsidR="00207737" w:rsidRPr="00207737" w:rsidRDefault="00207737" w:rsidP="00207737">
      <w:pPr>
        <w:pStyle w:val="ListParagraph"/>
        <w:numPr>
          <w:ilvl w:val="0"/>
          <w:numId w:val="33"/>
        </w:numPr>
        <w:spacing w:after="0" w:line="240" w:lineRule="auto"/>
        <w:ind w:left="630" w:hanging="270"/>
        <w:rPr>
          <w:rFonts w:ascii="Times New Roman" w:hAnsi="Times New Roman" w:cs="Times New Roman"/>
          <w:lang w:val="es-ES_tradnl"/>
        </w:rPr>
      </w:pPr>
      <w:r w:rsidRPr="00207737">
        <w:rPr>
          <w:rFonts w:ascii="Times New Roman" w:hAnsi="Times New Roman" w:cs="Times New Roman"/>
          <w:lang w:val="es-ES_tradnl"/>
        </w:rPr>
        <w:t xml:space="preserve">Reflexionar críticamente sobre, articular y aplicar principios y valores basados en la Biblia para la </w:t>
      </w:r>
    </w:p>
    <w:p w14:paraId="4936C833" w14:textId="584CED5A" w:rsidR="00207737" w:rsidRPr="00207737" w:rsidRDefault="00207737" w:rsidP="00207737">
      <w:pPr>
        <w:pStyle w:val="ListParagraph"/>
        <w:spacing w:after="0" w:line="240" w:lineRule="auto"/>
        <w:ind w:hanging="180"/>
        <w:rPr>
          <w:rFonts w:ascii="Times New Roman" w:hAnsi="Times New Roman" w:cs="Times New Roman"/>
          <w:lang w:val="es-ES_tradnl"/>
        </w:rPr>
      </w:pPr>
      <w:r>
        <w:rPr>
          <w:rFonts w:ascii="Times New Roman" w:hAnsi="Times New Roman" w:cs="Times New Roman"/>
          <w:lang w:val="es-ES_tradnl"/>
        </w:rPr>
        <w:t xml:space="preserve"> </w:t>
      </w:r>
      <w:proofErr w:type="gramStart"/>
      <w:r w:rsidRPr="00207737">
        <w:rPr>
          <w:rFonts w:ascii="Times New Roman" w:hAnsi="Times New Roman" w:cs="Times New Roman"/>
          <w:lang w:val="es-ES_tradnl"/>
        </w:rPr>
        <w:t>excelencia</w:t>
      </w:r>
      <w:proofErr w:type="gramEnd"/>
      <w:r w:rsidRPr="00207737">
        <w:rPr>
          <w:rFonts w:ascii="Times New Roman" w:hAnsi="Times New Roman" w:cs="Times New Roman"/>
          <w:lang w:val="es-ES_tradnl"/>
        </w:rPr>
        <w:t xml:space="preserve"> en misión y ministerio.</w:t>
      </w:r>
    </w:p>
    <w:p w14:paraId="55AB21F2" w14:textId="77777777" w:rsidR="00207737" w:rsidRPr="00207737" w:rsidRDefault="00207737" w:rsidP="00207737">
      <w:pPr>
        <w:spacing w:after="0" w:line="240" w:lineRule="auto"/>
        <w:ind w:left="540" w:hanging="180"/>
        <w:rPr>
          <w:rFonts w:ascii="Times New Roman" w:hAnsi="Times New Roman" w:cs="Times New Roman"/>
          <w:lang w:val="es-ES_tradnl"/>
        </w:rPr>
      </w:pPr>
      <w:r w:rsidRPr="00207737">
        <w:rPr>
          <w:rFonts w:ascii="Times New Roman" w:hAnsi="Times New Roman" w:cs="Times New Roman"/>
          <w:lang w:val="es-ES_tradnl"/>
        </w:rPr>
        <w:t xml:space="preserve">2. Realizar investigaciones e implementar una intervención en respuesta a los retos y tendencias del ministerio en un contexto </w:t>
      </w:r>
      <w:proofErr w:type="spellStart"/>
      <w:r w:rsidRPr="00207737">
        <w:rPr>
          <w:rFonts w:ascii="Times New Roman" w:hAnsi="Times New Roman" w:cs="Times New Roman"/>
          <w:lang w:val="es-ES_tradnl"/>
        </w:rPr>
        <w:t>glocal</w:t>
      </w:r>
      <w:proofErr w:type="spellEnd"/>
      <w:r w:rsidRPr="00207737">
        <w:rPr>
          <w:rFonts w:ascii="Times New Roman" w:hAnsi="Times New Roman" w:cs="Times New Roman"/>
          <w:lang w:val="es-ES_tradnl"/>
        </w:rPr>
        <w:t>, relacionado con el campo primario del servicio.</w:t>
      </w:r>
    </w:p>
    <w:p w14:paraId="2478F2D7" w14:textId="21421D74" w:rsidR="00C972F2" w:rsidRDefault="00207737" w:rsidP="00207737">
      <w:pPr>
        <w:spacing w:after="0" w:line="240" w:lineRule="auto"/>
        <w:ind w:left="540" w:hanging="180"/>
        <w:rPr>
          <w:rFonts w:ascii="Times New Roman" w:hAnsi="Times New Roman" w:cs="Times New Roman"/>
          <w:lang w:val="es-ES_tradnl"/>
        </w:rPr>
      </w:pPr>
      <w:r w:rsidRPr="00207737">
        <w:rPr>
          <w:rFonts w:ascii="Times New Roman" w:hAnsi="Times New Roman" w:cs="Times New Roman"/>
          <w:lang w:val="es-ES_tradnl"/>
        </w:rPr>
        <w:t>3. Integrar los conocimientos y habilidades adquiridos en una práctica efectiva del ministerio y evaluar el impacto resultante en la experiencia personal y el ministerio.</w:t>
      </w:r>
    </w:p>
    <w:p w14:paraId="050D05A1" w14:textId="77777777" w:rsidR="00207737" w:rsidRDefault="00207737" w:rsidP="00207737">
      <w:pPr>
        <w:spacing w:after="0" w:line="240" w:lineRule="auto"/>
        <w:ind w:left="540" w:hanging="180"/>
        <w:rPr>
          <w:rFonts w:ascii="Times New Roman" w:hAnsi="Times New Roman" w:cs="Times New Roman"/>
          <w:lang w:val="es-ES_tradnl"/>
        </w:rPr>
      </w:pPr>
    </w:p>
    <w:p w14:paraId="5F9D9CB8" w14:textId="77777777" w:rsidR="00207737" w:rsidRPr="00763C75" w:rsidRDefault="00207737" w:rsidP="00207737">
      <w:pPr>
        <w:spacing w:after="0" w:line="240" w:lineRule="auto"/>
        <w:ind w:left="540" w:hanging="180"/>
        <w:rPr>
          <w:rFonts w:ascii="Times New Roman" w:hAnsi="Times New Roman" w:cs="Times New Roman"/>
          <w:b/>
          <w:i/>
          <w:lang w:val="es-ES_tradnl"/>
        </w:rPr>
      </w:pPr>
    </w:p>
    <w:p w14:paraId="4EC21EBF" w14:textId="46BBD1AD" w:rsidR="00C972F2" w:rsidRPr="00207737" w:rsidRDefault="001C04DF" w:rsidP="00C972F2">
      <w:pPr>
        <w:spacing w:after="0" w:line="240" w:lineRule="auto"/>
        <w:rPr>
          <w:rFonts w:ascii="Times New Roman" w:eastAsia="Times New Roman" w:hAnsi="Times New Roman" w:cs="Times New Roman"/>
          <w:b/>
          <w:lang w:val="es-ES_tradnl"/>
        </w:rPr>
      </w:pPr>
      <w:r w:rsidRPr="00207737">
        <w:rPr>
          <w:rFonts w:ascii="Times New Roman" w:eastAsia="Times New Roman" w:hAnsi="Times New Roman" w:cs="Times New Roman"/>
          <w:b/>
          <w:lang w:val="es-ES_tradnl"/>
        </w:rPr>
        <w:t xml:space="preserve">Resultados de aprendizaje de los estudiantes </w:t>
      </w:r>
      <w:r w:rsidR="00C972F2" w:rsidRPr="00207737">
        <w:rPr>
          <w:rFonts w:ascii="Times New Roman" w:eastAsia="Times New Roman" w:hAnsi="Times New Roman" w:cs="Times New Roman"/>
          <w:b/>
          <w:lang w:val="es-ES_tradnl"/>
        </w:rPr>
        <w:t>(SLO)</w:t>
      </w:r>
    </w:p>
    <w:p w14:paraId="08225F61" w14:textId="77777777" w:rsidR="00C972F2" w:rsidRPr="00763C75" w:rsidRDefault="00C972F2" w:rsidP="00C972F2">
      <w:pPr>
        <w:spacing w:after="0" w:line="240" w:lineRule="auto"/>
        <w:rPr>
          <w:rFonts w:ascii="Times New Roman" w:eastAsia="Times New Roman" w:hAnsi="Times New Roman" w:cs="Times New Roman"/>
          <w:lang w:val="es-ES_tradnl"/>
        </w:rPr>
      </w:pPr>
    </w:p>
    <w:p w14:paraId="0AB5967E" w14:textId="77777777" w:rsidR="001C04DF" w:rsidRPr="00763C75" w:rsidRDefault="001C04DF" w:rsidP="001C04DF">
      <w:pPr>
        <w:spacing w:after="0" w:line="240" w:lineRule="auto"/>
        <w:rPr>
          <w:rFonts w:ascii="Times New Roman" w:eastAsia="Times New Roman" w:hAnsi="Times New Roman" w:cs="Times New Roman"/>
          <w:lang w:val="es-ES_tradnl"/>
        </w:rPr>
      </w:pPr>
      <w:r w:rsidRPr="00763C75">
        <w:rPr>
          <w:rFonts w:ascii="Times New Roman" w:eastAsia="Times New Roman" w:hAnsi="Times New Roman" w:cs="Times New Roman"/>
          <w:lang w:val="es-ES_tradnl"/>
        </w:rPr>
        <w:t xml:space="preserve">El estudiante debe ser capaz de: </w:t>
      </w:r>
    </w:p>
    <w:p w14:paraId="735B1CEA" w14:textId="77777777" w:rsidR="001C04DF" w:rsidRPr="00763C75" w:rsidRDefault="001C04DF" w:rsidP="001C04DF">
      <w:pPr>
        <w:spacing w:after="0" w:line="240" w:lineRule="auto"/>
        <w:rPr>
          <w:rFonts w:ascii="Times New Roman" w:eastAsia="Times New Roman" w:hAnsi="Times New Roman" w:cs="Times New Roman"/>
          <w:lang w:val="es-ES_tradnl"/>
        </w:rPr>
      </w:pPr>
    </w:p>
    <w:p w14:paraId="09711F3E" w14:textId="20B4199D" w:rsidR="001C04DF" w:rsidRPr="00763C75" w:rsidRDefault="001C04DF" w:rsidP="001C04DF">
      <w:pPr>
        <w:spacing w:after="0" w:line="240" w:lineRule="auto"/>
        <w:rPr>
          <w:rFonts w:ascii="Times New Roman" w:eastAsia="Times New Roman" w:hAnsi="Times New Roman" w:cs="Times New Roman"/>
          <w:lang w:val="es-ES_tradnl"/>
        </w:rPr>
      </w:pPr>
      <w:r w:rsidRPr="00763C75">
        <w:rPr>
          <w:rFonts w:ascii="Times New Roman" w:eastAsia="Times New Roman" w:hAnsi="Times New Roman" w:cs="Times New Roman"/>
          <w:lang w:val="es-ES_tradnl"/>
        </w:rPr>
        <w:t>       1. Demostrar un compromiso enfocado a la investigación académica y la escritura</w:t>
      </w:r>
      <w:r w:rsidR="00242761">
        <w:rPr>
          <w:rFonts w:ascii="Times New Roman" w:eastAsia="Times New Roman" w:hAnsi="Times New Roman" w:cs="Times New Roman"/>
          <w:lang w:val="es-ES_tradnl"/>
        </w:rPr>
        <w:t>.</w:t>
      </w:r>
      <w:r w:rsidRPr="00763C75">
        <w:rPr>
          <w:rFonts w:ascii="Times New Roman" w:eastAsia="Times New Roman" w:hAnsi="Times New Roman" w:cs="Times New Roman"/>
          <w:lang w:val="es-ES_tradnl"/>
        </w:rPr>
        <w:t xml:space="preserve"> </w:t>
      </w:r>
    </w:p>
    <w:p w14:paraId="53C84618" w14:textId="23C1FAC1" w:rsidR="001C04DF" w:rsidRPr="00763C75" w:rsidRDefault="001C04DF" w:rsidP="001C04DF">
      <w:pPr>
        <w:spacing w:after="0" w:line="240" w:lineRule="auto"/>
        <w:rPr>
          <w:rFonts w:ascii="Times New Roman" w:eastAsia="Times New Roman" w:hAnsi="Times New Roman" w:cs="Times New Roman"/>
          <w:lang w:val="es-ES_tradnl"/>
        </w:rPr>
      </w:pPr>
      <w:r w:rsidRPr="00763C75">
        <w:rPr>
          <w:rFonts w:ascii="Times New Roman" w:eastAsia="Times New Roman" w:hAnsi="Times New Roman" w:cs="Times New Roman"/>
          <w:lang w:val="es-ES_tradnl"/>
        </w:rPr>
        <w:t xml:space="preserve">       2. Demostrar una </w:t>
      </w:r>
      <w:r w:rsidR="0095168D" w:rsidRPr="00763C75">
        <w:rPr>
          <w:rFonts w:ascii="Times New Roman" w:eastAsia="Times New Roman" w:hAnsi="Times New Roman" w:cs="Times New Roman"/>
          <w:lang w:val="es-ES_tradnl"/>
        </w:rPr>
        <w:t>buena disposición</w:t>
      </w:r>
      <w:r w:rsidRPr="00763C75">
        <w:rPr>
          <w:rFonts w:ascii="Times New Roman" w:eastAsia="Times New Roman" w:hAnsi="Times New Roman" w:cs="Times New Roman"/>
          <w:lang w:val="es-ES_tradnl"/>
        </w:rPr>
        <w:t xml:space="preserve"> para rec</w:t>
      </w:r>
      <w:r w:rsidR="0095168D" w:rsidRPr="00763C75">
        <w:rPr>
          <w:rFonts w:ascii="Times New Roman" w:eastAsia="Times New Roman" w:hAnsi="Times New Roman" w:cs="Times New Roman"/>
          <w:lang w:val="es-ES_tradnl"/>
        </w:rPr>
        <w:t>ibir críticas constructivas y</w:t>
      </w:r>
      <w:r w:rsidRPr="00763C75">
        <w:rPr>
          <w:rFonts w:ascii="Times New Roman" w:eastAsia="Times New Roman" w:hAnsi="Times New Roman" w:cs="Times New Roman"/>
          <w:lang w:val="es-ES_tradnl"/>
        </w:rPr>
        <w:t xml:space="preserve"> apo</w:t>
      </w:r>
      <w:r w:rsidR="0095168D" w:rsidRPr="00763C75">
        <w:rPr>
          <w:rFonts w:ascii="Times New Roman" w:eastAsia="Times New Roman" w:hAnsi="Times New Roman" w:cs="Times New Roman"/>
          <w:lang w:val="es-ES_tradnl"/>
        </w:rPr>
        <w:t>rtes</w:t>
      </w:r>
      <w:r w:rsidR="00242761">
        <w:rPr>
          <w:rFonts w:ascii="Times New Roman" w:eastAsia="Times New Roman" w:hAnsi="Times New Roman" w:cs="Times New Roman"/>
          <w:lang w:val="es-ES_tradnl"/>
        </w:rPr>
        <w:t xml:space="preserve"> de los demás.</w:t>
      </w:r>
    </w:p>
    <w:p w14:paraId="2868340D" w14:textId="77777777" w:rsidR="00AE078D" w:rsidRDefault="001C04DF" w:rsidP="00242761">
      <w:pPr>
        <w:spacing w:after="0" w:line="240" w:lineRule="auto"/>
        <w:rPr>
          <w:rFonts w:ascii="Times New Roman" w:eastAsia="Times New Roman" w:hAnsi="Times New Roman" w:cs="Times New Roman"/>
          <w:lang w:val="es-ES_tradnl"/>
        </w:rPr>
      </w:pPr>
      <w:r w:rsidRPr="00763C75">
        <w:rPr>
          <w:rFonts w:ascii="Times New Roman" w:eastAsia="Times New Roman" w:hAnsi="Times New Roman" w:cs="Times New Roman"/>
          <w:lang w:val="es-ES_tradnl"/>
        </w:rPr>
        <w:t xml:space="preserve">       3. Demostrar un conocimiento de </w:t>
      </w:r>
      <w:r w:rsidR="00242761">
        <w:rPr>
          <w:rFonts w:ascii="Times New Roman" w:eastAsia="Times New Roman" w:hAnsi="Times New Roman" w:cs="Times New Roman"/>
          <w:lang w:val="es-ES_tradnl"/>
        </w:rPr>
        <w:t>las N</w:t>
      </w:r>
      <w:r w:rsidR="0095168D" w:rsidRPr="00763C75">
        <w:rPr>
          <w:rFonts w:ascii="Times New Roman" w:eastAsia="Times New Roman" w:hAnsi="Times New Roman" w:cs="Times New Roman"/>
          <w:lang w:val="es-ES_tradnl"/>
        </w:rPr>
        <w:t xml:space="preserve">ormas </w:t>
      </w:r>
      <w:r w:rsidR="00242761">
        <w:rPr>
          <w:rFonts w:ascii="Times New Roman" w:eastAsia="Times New Roman" w:hAnsi="Times New Roman" w:cs="Times New Roman"/>
          <w:lang w:val="es-ES_tradnl"/>
        </w:rPr>
        <w:t>d</w:t>
      </w:r>
      <w:r w:rsidRPr="00763C75">
        <w:rPr>
          <w:rFonts w:ascii="Times New Roman" w:eastAsia="Times New Roman" w:hAnsi="Times New Roman" w:cs="Times New Roman"/>
          <w:lang w:val="es-ES_tradnl"/>
        </w:rPr>
        <w:t xml:space="preserve">el </w:t>
      </w:r>
      <w:r w:rsidR="00242761">
        <w:rPr>
          <w:rFonts w:ascii="Times New Roman" w:eastAsia="Times New Roman" w:hAnsi="Times New Roman" w:cs="Times New Roman"/>
          <w:lang w:val="es-ES_tradnl"/>
        </w:rPr>
        <w:t>Trabajo E</w:t>
      </w:r>
      <w:r w:rsidRPr="00763C75">
        <w:rPr>
          <w:rFonts w:ascii="Times New Roman" w:eastAsia="Times New Roman" w:hAnsi="Times New Roman" w:cs="Times New Roman"/>
          <w:lang w:val="es-ES_tradnl"/>
        </w:rPr>
        <w:t xml:space="preserve">scrito </w:t>
      </w:r>
      <w:r w:rsidR="0095168D" w:rsidRPr="00763C75">
        <w:rPr>
          <w:rFonts w:ascii="Times New Roman" w:eastAsia="Times New Roman" w:hAnsi="Times New Roman" w:cs="Times New Roman"/>
          <w:lang w:val="es-ES_tradnl"/>
        </w:rPr>
        <w:t xml:space="preserve">de </w:t>
      </w:r>
      <w:r w:rsidR="00242761">
        <w:rPr>
          <w:rFonts w:ascii="Times New Roman" w:eastAsia="Times New Roman" w:hAnsi="Times New Roman" w:cs="Times New Roman"/>
          <w:lang w:val="es-ES_tradnl"/>
        </w:rPr>
        <w:t xml:space="preserve">la Universidad de </w:t>
      </w:r>
      <w:r w:rsidR="0095168D" w:rsidRPr="00763C75">
        <w:rPr>
          <w:rFonts w:ascii="Times New Roman" w:eastAsia="Times New Roman" w:hAnsi="Times New Roman" w:cs="Times New Roman"/>
          <w:lang w:val="es-ES_tradnl"/>
        </w:rPr>
        <w:t xml:space="preserve">Andrews tanto </w:t>
      </w:r>
    </w:p>
    <w:p w14:paraId="4535E5E1" w14:textId="38A803CB" w:rsidR="001C04DF" w:rsidRPr="00763C75" w:rsidRDefault="00AE078D" w:rsidP="00242761">
      <w:pPr>
        <w:spacing w:after="0" w:line="240" w:lineRule="auto"/>
        <w:rPr>
          <w:rFonts w:ascii="Times New Roman" w:eastAsia="Times New Roman" w:hAnsi="Times New Roman" w:cs="Times New Roman"/>
          <w:lang w:val="es-ES_tradnl"/>
        </w:rPr>
      </w:pPr>
      <w:r>
        <w:rPr>
          <w:rFonts w:ascii="Times New Roman" w:eastAsia="Times New Roman" w:hAnsi="Times New Roman" w:cs="Times New Roman"/>
          <w:lang w:val="es-ES_tradnl"/>
        </w:rPr>
        <w:t xml:space="preserve">           </w:t>
      </w:r>
      <w:proofErr w:type="gramStart"/>
      <w:r w:rsidR="0095168D" w:rsidRPr="00763C75">
        <w:rPr>
          <w:rFonts w:ascii="Times New Roman" w:eastAsia="Times New Roman" w:hAnsi="Times New Roman" w:cs="Times New Roman"/>
          <w:lang w:val="es-ES_tradnl"/>
        </w:rPr>
        <w:t>como</w:t>
      </w:r>
      <w:proofErr w:type="gramEnd"/>
      <w:r w:rsidR="0095168D" w:rsidRPr="00763C75">
        <w:rPr>
          <w:rFonts w:ascii="Times New Roman" w:eastAsia="Times New Roman" w:hAnsi="Times New Roman" w:cs="Times New Roman"/>
          <w:lang w:val="es-ES_tradnl"/>
        </w:rPr>
        <w:t xml:space="preserve"> del</w:t>
      </w:r>
      <w:r w:rsidR="001C04DF" w:rsidRPr="00763C75">
        <w:rPr>
          <w:rFonts w:ascii="Times New Roman" w:eastAsia="Times New Roman" w:hAnsi="Times New Roman" w:cs="Times New Roman"/>
          <w:lang w:val="es-ES_tradnl"/>
        </w:rPr>
        <w:t xml:space="preserve"> estilo </w:t>
      </w:r>
      <w:r w:rsidR="00242761">
        <w:rPr>
          <w:rFonts w:ascii="Times New Roman" w:eastAsia="Times New Roman" w:hAnsi="Times New Roman" w:cs="Times New Roman"/>
          <w:lang w:val="es-ES_tradnl"/>
        </w:rPr>
        <w:t xml:space="preserve">de la </w:t>
      </w:r>
      <w:proofErr w:type="spellStart"/>
      <w:r w:rsidR="001767E5">
        <w:rPr>
          <w:rFonts w:ascii="Times New Roman" w:eastAsia="Times New Roman" w:hAnsi="Times New Roman" w:cs="Times New Roman"/>
          <w:lang w:val="es-ES_tradnl"/>
        </w:rPr>
        <w:t>Turabian</w:t>
      </w:r>
      <w:proofErr w:type="spellEnd"/>
      <w:r w:rsidR="001767E5">
        <w:rPr>
          <w:rFonts w:ascii="Times New Roman" w:eastAsia="Times New Roman" w:hAnsi="Times New Roman" w:cs="Times New Roman"/>
          <w:lang w:val="es-ES_tradnl"/>
        </w:rPr>
        <w:t xml:space="preserve"> </w:t>
      </w:r>
      <w:proofErr w:type="spellStart"/>
      <w:r w:rsidR="001767E5">
        <w:rPr>
          <w:rFonts w:ascii="Times New Roman" w:eastAsia="Times New Roman" w:hAnsi="Times New Roman" w:cs="Times New Roman"/>
          <w:lang w:val="es-ES_tradnl"/>
        </w:rPr>
        <w:t>Parenthetical</w:t>
      </w:r>
      <w:proofErr w:type="spellEnd"/>
      <w:r w:rsidR="00242761">
        <w:rPr>
          <w:rFonts w:ascii="Times New Roman" w:eastAsia="Times New Roman" w:hAnsi="Times New Roman" w:cs="Times New Roman"/>
          <w:lang w:val="es-ES_tradnl"/>
        </w:rPr>
        <w:t>.</w:t>
      </w:r>
    </w:p>
    <w:p w14:paraId="3FC0B670" w14:textId="7204C501" w:rsidR="001C04DF" w:rsidRPr="00763C75" w:rsidRDefault="001C04DF" w:rsidP="001C04DF">
      <w:pPr>
        <w:spacing w:after="0" w:line="240" w:lineRule="auto"/>
        <w:rPr>
          <w:rFonts w:ascii="Times New Roman" w:eastAsia="Times New Roman" w:hAnsi="Times New Roman" w:cs="Times New Roman"/>
          <w:lang w:val="es-ES_tradnl"/>
        </w:rPr>
      </w:pPr>
      <w:r w:rsidRPr="00763C75">
        <w:rPr>
          <w:rFonts w:ascii="Times New Roman" w:eastAsia="Times New Roman" w:hAnsi="Times New Roman" w:cs="Times New Roman"/>
          <w:lang w:val="es-ES_tradnl"/>
        </w:rPr>
        <w:t>       4. Demostrar una comprensión de los principios de la buena investi</w:t>
      </w:r>
      <w:r w:rsidR="00242761">
        <w:rPr>
          <w:rFonts w:ascii="Times New Roman" w:eastAsia="Times New Roman" w:hAnsi="Times New Roman" w:cs="Times New Roman"/>
          <w:lang w:val="es-ES_tradnl"/>
        </w:rPr>
        <w:t>gación académica y la escritura.</w:t>
      </w:r>
    </w:p>
    <w:p w14:paraId="5F23CE63" w14:textId="65C9095C" w:rsidR="001C04DF" w:rsidRDefault="001C04DF" w:rsidP="001C04DF">
      <w:pPr>
        <w:spacing w:after="0" w:line="240" w:lineRule="auto"/>
        <w:rPr>
          <w:rFonts w:ascii="Times New Roman" w:eastAsia="Times New Roman" w:hAnsi="Times New Roman" w:cs="Times New Roman"/>
          <w:lang w:val="es-ES_tradnl"/>
        </w:rPr>
      </w:pPr>
      <w:r w:rsidRPr="00763C75">
        <w:rPr>
          <w:rFonts w:ascii="Times New Roman" w:eastAsia="Times New Roman" w:hAnsi="Times New Roman" w:cs="Times New Roman"/>
          <w:lang w:val="es-ES_tradnl"/>
        </w:rPr>
        <w:t xml:space="preserve">       5. Completar </w:t>
      </w:r>
      <w:r w:rsidR="0095168D" w:rsidRPr="00763C75">
        <w:rPr>
          <w:rFonts w:ascii="Times New Roman" w:eastAsia="Times New Roman" w:hAnsi="Times New Roman" w:cs="Times New Roman"/>
          <w:lang w:val="es-ES_tradnl"/>
        </w:rPr>
        <w:t xml:space="preserve">exitosamente una </w:t>
      </w:r>
      <w:r w:rsidRPr="00763C75">
        <w:rPr>
          <w:rFonts w:ascii="Times New Roman" w:eastAsia="Times New Roman" w:hAnsi="Times New Roman" w:cs="Times New Roman"/>
          <w:lang w:val="es-ES_tradnl"/>
        </w:rPr>
        <w:t xml:space="preserve">propuesta de proyecto </w:t>
      </w:r>
      <w:r w:rsidR="0095168D" w:rsidRPr="00763C75">
        <w:rPr>
          <w:rFonts w:ascii="Times New Roman" w:eastAsia="Times New Roman" w:hAnsi="Times New Roman" w:cs="Times New Roman"/>
          <w:lang w:val="es-ES_tradnl"/>
        </w:rPr>
        <w:t xml:space="preserve">para el </w:t>
      </w:r>
      <w:r w:rsidR="00242761">
        <w:rPr>
          <w:rFonts w:ascii="Times New Roman" w:eastAsia="Times New Roman" w:hAnsi="Times New Roman" w:cs="Times New Roman"/>
          <w:lang w:val="es-ES_tradnl"/>
        </w:rPr>
        <w:t>DMin.</w:t>
      </w:r>
    </w:p>
    <w:p w14:paraId="53447059" w14:textId="7BC0DDFA" w:rsidR="0046487B" w:rsidRDefault="0046487B" w:rsidP="0046487B">
      <w:pPr>
        <w:spacing w:after="0" w:line="240" w:lineRule="auto"/>
        <w:rPr>
          <w:rFonts w:ascii="Times New Roman" w:hAnsi="Times New Roman" w:cs="Times New Roman"/>
          <w:sz w:val="24"/>
          <w:szCs w:val="24"/>
          <w:lang w:val="es-419"/>
        </w:rPr>
      </w:pPr>
      <w:r w:rsidRPr="009A5D55">
        <w:rPr>
          <w:rFonts w:ascii="Times New Roman" w:hAnsi="Times New Roman" w:cs="Times New Roman"/>
          <w:sz w:val="24"/>
          <w:szCs w:val="24"/>
          <w:lang w:val="es-419"/>
        </w:rPr>
        <w:t xml:space="preserve">      </w:t>
      </w:r>
      <w:r w:rsidRPr="002A30F0">
        <w:rPr>
          <w:rFonts w:ascii="Times New Roman" w:hAnsi="Times New Roman" w:cs="Times New Roman"/>
          <w:sz w:val="24"/>
          <w:szCs w:val="24"/>
          <w:lang w:val="es-419"/>
        </w:rPr>
        <w:t>6. Incorporar las habilidades de la buena escritura académica en todas las asignaciones/tare</w:t>
      </w:r>
      <w:r w:rsidR="00034C3B" w:rsidRPr="00034C3B">
        <w:rPr>
          <w:rFonts w:ascii="Times New Roman" w:hAnsi="Times New Roman" w:cs="Times New Roman"/>
          <w:sz w:val="24"/>
          <w:szCs w:val="24"/>
          <w:lang w:val="es-419"/>
        </w:rPr>
        <w:t>a</w:t>
      </w:r>
      <w:r w:rsidRPr="002A30F0">
        <w:rPr>
          <w:rFonts w:ascii="Times New Roman" w:hAnsi="Times New Roman" w:cs="Times New Roman"/>
          <w:sz w:val="24"/>
          <w:szCs w:val="24"/>
          <w:lang w:val="es-419"/>
        </w:rPr>
        <w:t xml:space="preserve">s </w:t>
      </w:r>
    </w:p>
    <w:p w14:paraId="0396E917" w14:textId="77777777" w:rsidR="0046487B" w:rsidRPr="002A30F0" w:rsidRDefault="0046487B" w:rsidP="0046487B">
      <w:pPr>
        <w:spacing w:after="0" w:line="240" w:lineRule="auto"/>
        <w:rPr>
          <w:rFonts w:ascii="Times New Roman" w:hAnsi="Times New Roman" w:cs="Times New Roman"/>
          <w:sz w:val="24"/>
          <w:szCs w:val="24"/>
          <w:lang w:val="es-419"/>
        </w:rPr>
      </w:pPr>
      <w:r w:rsidRPr="002A30F0">
        <w:rPr>
          <w:rFonts w:ascii="Times New Roman" w:hAnsi="Times New Roman" w:cs="Times New Roman"/>
          <w:sz w:val="24"/>
          <w:szCs w:val="24"/>
          <w:lang w:val="es-419"/>
        </w:rPr>
        <w:t xml:space="preserve">          Del DMin.</w:t>
      </w:r>
    </w:p>
    <w:p w14:paraId="4F78DA44" w14:textId="77777777" w:rsidR="0046487B" w:rsidRPr="002A30F0" w:rsidRDefault="0046487B" w:rsidP="0046487B">
      <w:pPr>
        <w:spacing w:after="0" w:line="240" w:lineRule="auto"/>
        <w:rPr>
          <w:rFonts w:ascii="Times New Roman" w:hAnsi="Times New Roman" w:cs="Times New Roman"/>
          <w:sz w:val="24"/>
          <w:szCs w:val="24"/>
          <w:lang w:val="es-419"/>
        </w:rPr>
      </w:pPr>
      <w:r w:rsidRPr="002A30F0">
        <w:rPr>
          <w:rFonts w:ascii="Times New Roman" w:hAnsi="Times New Roman" w:cs="Times New Roman"/>
          <w:sz w:val="24"/>
          <w:szCs w:val="24"/>
          <w:lang w:val="es-419"/>
        </w:rPr>
        <w:t xml:space="preserve">      7. Completar exitosamente el documento de proyecto para el DMin.</w:t>
      </w:r>
    </w:p>
    <w:p w14:paraId="1BB0D318" w14:textId="77777777" w:rsidR="0046487B" w:rsidRPr="0046487B" w:rsidRDefault="0046487B" w:rsidP="001C04DF">
      <w:pPr>
        <w:spacing w:after="0" w:line="240" w:lineRule="auto"/>
        <w:rPr>
          <w:rFonts w:ascii="Times New Roman" w:eastAsia="Times New Roman" w:hAnsi="Times New Roman" w:cs="Times New Roman"/>
          <w:lang w:val="es-419"/>
        </w:rPr>
      </w:pPr>
    </w:p>
    <w:p w14:paraId="040D8376" w14:textId="6AEA3490" w:rsidR="001C04DF" w:rsidRPr="00763C75" w:rsidRDefault="009C376A" w:rsidP="009C376A">
      <w:pPr>
        <w:spacing w:after="0" w:line="240" w:lineRule="auto"/>
        <w:rPr>
          <w:rFonts w:ascii="Times New Roman" w:eastAsia="Times New Roman" w:hAnsi="Times New Roman" w:cs="Times New Roman"/>
          <w:lang w:val="es-ES_tradnl"/>
        </w:rPr>
      </w:pPr>
      <w:r>
        <w:rPr>
          <w:rFonts w:ascii="Times New Roman" w:eastAsia="Times New Roman" w:hAnsi="Times New Roman" w:cs="Times New Roman"/>
          <w:lang w:val="es-ES_tradnl"/>
        </w:rPr>
        <w:t xml:space="preserve">       </w:t>
      </w:r>
    </w:p>
    <w:p w14:paraId="6F41926F" w14:textId="77777777" w:rsidR="00415266" w:rsidRPr="00763C75" w:rsidRDefault="00415266" w:rsidP="0041526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419BB18C" w14:textId="77777777" w:rsidR="00C972F2" w:rsidRDefault="00C972F2" w:rsidP="0041526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77C05215" w14:textId="77777777" w:rsidR="00710BE1" w:rsidRDefault="00710BE1" w:rsidP="0041526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2819F647" w14:textId="77777777" w:rsidR="00710BE1" w:rsidRDefault="00710BE1" w:rsidP="0041526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35EF5D3E" w14:textId="77777777" w:rsidR="009C376A" w:rsidRDefault="009C376A" w:rsidP="0041526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35B97F49" w14:textId="77777777" w:rsidR="009226F1" w:rsidRDefault="009226F1" w:rsidP="0041526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2854D2C3" w14:textId="77777777" w:rsidR="009226F1" w:rsidRDefault="009226F1" w:rsidP="0041526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3AD8E0C6" w14:textId="77777777" w:rsidR="009C376A" w:rsidRDefault="009C376A" w:rsidP="0041526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0CF72034" w14:textId="3B117B71" w:rsidR="004149BF" w:rsidRPr="00763C75" w:rsidRDefault="00A245D5" w:rsidP="00AB75AF">
      <w:pPr>
        <w:pStyle w:val="Heading1"/>
        <w:spacing w:after="0" w:line="26" w:lineRule="atLeast"/>
        <w:rPr>
          <w:rFonts w:ascii="Times New Roman" w:hAnsi="Times New Roman"/>
          <w:sz w:val="24"/>
          <w:szCs w:val="24"/>
          <w:lang w:val="es-ES_tradnl"/>
        </w:rPr>
      </w:pPr>
      <w:r w:rsidRPr="00763C75">
        <w:rPr>
          <w:rFonts w:ascii="Times New Roman" w:hAnsi="Times New Roman"/>
          <w:sz w:val="24"/>
          <w:szCs w:val="24"/>
          <w:lang w:val="es-ES_tradnl"/>
        </w:rPr>
        <w:lastRenderedPageBreak/>
        <w:t xml:space="preserve">requisitos del </w:t>
      </w:r>
      <w:r w:rsidR="009A7235" w:rsidRPr="00763C75">
        <w:rPr>
          <w:rFonts w:ascii="Times New Roman" w:hAnsi="Times New Roman"/>
          <w:sz w:val="24"/>
          <w:szCs w:val="24"/>
          <w:lang w:val="es-ES_tradnl"/>
        </w:rPr>
        <w:t>Seminar</w:t>
      </w:r>
      <w:r w:rsidRPr="00763C75">
        <w:rPr>
          <w:rFonts w:ascii="Times New Roman" w:hAnsi="Times New Roman"/>
          <w:sz w:val="24"/>
          <w:szCs w:val="24"/>
          <w:lang w:val="es-ES_tradnl"/>
        </w:rPr>
        <w:t>io</w:t>
      </w:r>
      <w:r w:rsidR="00A36178" w:rsidRPr="00763C75">
        <w:rPr>
          <w:rFonts w:ascii="Times New Roman" w:hAnsi="Times New Roman"/>
          <w:sz w:val="24"/>
          <w:szCs w:val="24"/>
          <w:lang w:val="es-ES_tradnl"/>
        </w:rPr>
        <w:t xml:space="preserve"> </w:t>
      </w:r>
    </w:p>
    <w:p w14:paraId="7F9B2448" w14:textId="77777777" w:rsidR="00AB75AF" w:rsidRPr="00763C75" w:rsidRDefault="00AB75AF" w:rsidP="00AB75AF">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rPr>
          <w:rFonts w:ascii="Times New Roman" w:hAnsi="Times New Roman" w:cs="Times New Roman"/>
          <w:sz w:val="24"/>
          <w:szCs w:val="24"/>
          <w:lang w:val="es-ES_tradnl"/>
        </w:rPr>
      </w:pPr>
    </w:p>
    <w:p w14:paraId="7DCBE39A" w14:textId="77777777" w:rsidR="00415266" w:rsidRPr="00763C75" w:rsidRDefault="00415266" w:rsidP="00AB75AF">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rPr>
          <w:rFonts w:ascii="Times New Roman" w:hAnsi="Times New Roman" w:cs="Times New Roman"/>
          <w:sz w:val="24"/>
          <w:szCs w:val="24"/>
          <w:lang w:val="es-ES_tradnl"/>
        </w:rPr>
      </w:pPr>
    </w:p>
    <w:p w14:paraId="11E7781E" w14:textId="37CF85C9" w:rsidR="00A36178" w:rsidRPr="00763C75" w:rsidRDefault="00A36178" w:rsidP="00A36178">
      <w:pPr>
        <w:rPr>
          <w:rFonts w:ascii="Times New Roman" w:hAnsi="Times New Roman" w:cs="Times New Roman"/>
          <w:sz w:val="24"/>
          <w:szCs w:val="24"/>
          <w:u w:val="single"/>
          <w:lang w:val="es-ES_tradnl"/>
        </w:rPr>
      </w:pPr>
      <w:r w:rsidRPr="00763C75">
        <w:rPr>
          <w:rFonts w:ascii="Times New Roman" w:hAnsi="Times New Roman" w:cs="Times New Roman"/>
          <w:sz w:val="24"/>
          <w:szCs w:val="24"/>
          <w:lang w:val="es-ES_tradnl"/>
        </w:rPr>
        <w:t>I. Pre-Intensiv</w:t>
      </w:r>
      <w:r w:rsidR="00B96F40" w:rsidRPr="00763C75">
        <w:rPr>
          <w:rFonts w:ascii="Times New Roman" w:hAnsi="Times New Roman" w:cs="Times New Roman"/>
          <w:sz w:val="24"/>
          <w:szCs w:val="24"/>
          <w:lang w:val="es-ES_tradnl"/>
        </w:rPr>
        <w:t>o</w:t>
      </w:r>
    </w:p>
    <w:p w14:paraId="77F7E366" w14:textId="1F9CE716" w:rsidR="00A36178" w:rsidRPr="00763C75" w:rsidRDefault="00B96F40" w:rsidP="00637375">
      <w:pPr>
        <w:ind w:left="180"/>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Lectura Pre-Intensivo</w:t>
      </w:r>
      <w:r w:rsidR="00A36178" w:rsidRPr="00763C75">
        <w:rPr>
          <w:rFonts w:ascii="Times New Roman" w:hAnsi="Times New Roman" w:cs="Times New Roman"/>
          <w:sz w:val="24"/>
          <w:szCs w:val="24"/>
          <w:lang w:val="es-ES_tradnl"/>
        </w:rPr>
        <w:t>:</w:t>
      </w:r>
    </w:p>
    <w:p w14:paraId="65E90430" w14:textId="4985D243" w:rsidR="00713EB0" w:rsidRDefault="00AD1ED9" w:rsidP="00713EB0">
      <w:pPr>
        <w:autoSpaceDE w:val="0"/>
        <w:autoSpaceDN w:val="0"/>
        <w:adjustRightInd w:val="0"/>
        <w:ind w:left="180"/>
        <w:rPr>
          <w:rFonts w:ascii="TimesNewRoman" w:hAnsi="TimesNewRoman" w:cs="TimesNewRoman"/>
          <w:color w:val="000000"/>
          <w:sz w:val="24"/>
          <w:lang w:val="es-ES_tradnl"/>
        </w:rPr>
      </w:pPr>
      <w:r w:rsidRPr="00763C75">
        <w:rPr>
          <w:rFonts w:ascii="TimesNewRoman" w:hAnsi="TimesNewRoman" w:cs="TimesNewRoman"/>
          <w:color w:val="000000"/>
          <w:sz w:val="24"/>
          <w:lang w:val="es-ES_tradnl"/>
        </w:rPr>
        <w:t>La fecha límite de entrega de</w:t>
      </w:r>
      <w:r w:rsidR="00B96F40" w:rsidRPr="00763C75">
        <w:rPr>
          <w:rFonts w:ascii="TimesNewRoman" w:hAnsi="TimesNewRoman" w:cs="TimesNewRoman"/>
          <w:color w:val="000000"/>
          <w:sz w:val="24"/>
          <w:lang w:val="es-ES_tradnl"/>
        </w:rPr>
        <w:t xml:space="preserve"> tar</w:t>
      </w:r>
      <w:r w:rsidRPr="00763C75">
        <w:rPr>
          <w:rFonts w:ascii="TimesNewRoman" w:hAnsi="TimesNewRoman" w:cs="TimesNewRoman"/>
          <w:color w:val="000000"/>
          <w:sz w:val="24"/>
          <w:lang w:val="es-ES_tradnl"/>
        </w:rPr>
        <w:t xml:space="preserve">eas del pre-intensivo es el </w:t>
      </w:r>
      <w:r w:rsidR="0075321F">
        <w:rPr>
          <w:rFonts w:ascii="TimesNewRoman" w:hAnsi="TimesNewRoman" w:cs="TimesNewRoman"/>
          <w:b/>
          <w:color w:val="000000"/>
          <w:sz w:val="24"/>
          <w:lang w:val="es-ES_tradnl"/>
        </w:rPr>
        <w:t>1</w:t>
      </w:r>
      <w:r w:rsidR="002E5241">
        <w:rPr>
          <w:rFonts w:ascii="TimesNewRoman" w:hAnsi="TimesNewRoman" w:cs="TimesNewRoman"/>
          <w:b/>
          <w:color w:val="000000"/>
          <w:sz w:val="24"/>
          <w:lang w:val="es-ES_tradnl"/>
        </w:rPr>
        <w:t>2</w:t>
      </w:r>
      <w:r w:rsidRPr="00763C75">
        <w:rPr>
          <w:rFonts w:ascii="TimesNewRoman" w:hAnsi="TimesNewRoman" w:cs="TimesNewRoman"/>
          <w:b/>
          <w:color w:val="000000"/>
          <w:sz w:val="24"/>
          <w:lang w:val="es-ES_tradnl"/>
        </w:rPr>
        <w:t xml:space="preserve"> de </w:t>
      </w:r>
      <w:r w:rsidR="001767E5">
        <w:rPr>
          <w:rFonts w:ascii="TimesNewRoman" w:hAnsi="TimesNewRoman" w:cs="TimesNewRoman"/>
          <w:b/>
          <w:color w:val="000000"/>
          <w:sz w:val="24"/>
          <w:lang w:val="es-ES_tradnl"/>
        </w:rPr>
        <w:t>julio</w:t>
      </w:r>
      <w:r w:rsidRPr="00763C75">
        <w:rPr>
          <w:rFonts w:ascii="TimesNewRoman" w:hAnsi="TimesNewRoman" w:cs="TimesNewRoman"/>
          <w:b/>
          <w:color w:val="000000"/>
          <w:sz w:val="24"/>
          <w:lang w:val="es-ES_tradnl"/>
        </w:rPr>
        <w:t xml:space="preserve"> del 201</w:t>
      </w:r>
      <w:r w:rsidR="001767E5">
        <w:rPr>
          <w:rFonts w:ascii="TimesNewRoman" w:hAnsi="TimesNewRoman" w:cs="TimesNewRoman"/>
          <w:b/>
          <w:color w:val="000000"/>
          <w:sz w:val="24"/>
          <w:lang w:val="es-ES_tradnl"/>
        </w:rPr>
        <w:t>8</w:t>
      </w:r>
      <w:r w:rsidRPr="00763C75">
        <w:rPr>
          <w:rFonts w:ascii="TimesNewRoman" w:hAnsi="TimesNewRoman" w:cs="TimesNewRoman"/>
          <w:b/>
          <w:color w:val="000000"/>
          <w:sz w:val="24"/>
          <w:lang w:val="es-ES_tradnl"/>
        </w:rPr>
        <w:t xml:space="preserve"> a las 8:00 am</w:t>
      </w:r>
      <w:r w:rsidR="005E748A">
        <w:rPr>
          <w:rFonts w:ascii="TimesNewRoman" w:hAnsi="TimesNewRoman" w:cs="TimesNewRoman"/>
          <w:color w:val="000000"/>
          <w:sz w:val="24"/>
          <w:lang w:val="es-ES_tradnl"/>
        </w:rPr>
        <w:t xml:space="preserve">. </w:t>
      </w:r>
      <w:proofErr w:type="spellStart"/>
      <w:r w:rsidR="005E748A">
        <w:rPr>
          <w:rFonts w:ascii="TimesNewRoman" w:hAnsi="TimesNewRoman" w:cs="TimesNewRoman"/>
          <w:color w:val="000000"/>
          <w:sz w:val="24"/>
          <w:lang w:val="es-ES_tradnl"/>
        </w:rPr>
        <w:t>Upload</w:t>
      </w:r>
      <w:proofErr w:type="spellEnd"/>
      <w:r w:rsidRPr="005E748A">
        <w:rPr>
          <w:rFonts w:ascii="TimesNewRoman" w:hAnsi="TimesNewRoman" w:cs="TimesNewRoman"/>
          <w:color w:val="000000"/>
          <w:sz w:val="24"/>
          <w:lang w:val="es-ES_tradnl"/>
        </w:rPr>
        <w:t xml:space="preserve"> las tareas </w:t>
      </w:r>
      <w:r w:rsidR="005E748A">
        <w:rPr>
          <w:rFonts w:ascii="TimesNewRoman" w:hAnsi="TimesNewRoman" w:cs="TimesNewRoman"/>
          <w:color w:val="000000"/>
          <w:sz w:val="24"/>
          <w:lang w:val="es-ES_tradnl"/>
        </w:rPr>
        <w:t xml:space="preserve">en Learning </w:t>
      </w:r>
      <w:proofErr w:type="spellStart"/>
      <w:r w:rsidR="005E748A">
        <w:rPr>
          <w:rFonts w:ascii="TimesNewRoman" w:hAnsi="TimesNewRoman" w:cs="TimesNewRoman"/>
          <w:color w:val="000000"/>
          <w:sz w:val="24"/>
          <w:lang w:val="es-ES_tradnl"/>
        </w:rPr>
        <w:t>Hub</w:t>
      </w:r>
      <w:proofErr w:type="spellEnd"/>
      <w:r w:rsidR="005E748A">
        <w:rPr>
          <w:rFonts w:ascii="TimesNewRoman" w:hAnsi="TimesNewRoman" w:cs="TimesNewRoman"/>
          <w:color w:val="000000"/>
          <w:sz w:val="24"/>
          <w:lang w:val="es-ES_tradnl"/>
        </w:rPr>
        <w:t xml:space="preserve"> (</w:t>
      </w:r>
      <w:hyperlink r:id="rId10" w:history="1">
        <w:r w:rsidR="005E748A" w:rsidRPr="00BC192D">
          <w:rPr>
            <w:rStyle w:val="Hyperlink"/>
            <w:rFonts w:ascii="TimesNewRoman" w:hAnsi="TimesNewRoman" w:cs="TimesNewRoman"/>
            <w:sz w:val="24"/>
            <w:lang w:val="es-ES_tradnl"/>
          </w:rPr>
          <w:t>https://www.andrews.edu/weblmsc/moodle/public/moodle/lhloginpage/altlogin.html</w:t>
        </w:r>
      </w:hyperlink>
      <w:r w:rsidR="005E748A">
        <w:rPr>
          <w:rFonts w:ascii="TimesNewRoman" w:hAnsi="TimesNewRoman" w:cs="TimesNewRoman"/>
          <w:color w:val="000000"/>
          <w:sz w:val="24"/>
          <w:lang w:val="es-ES_tradnl"/>
        </w:rPr>
        <w:t xml:space="preserve"> , la página para esta clase es en español).</w:t>
      </w:r>
    </w:p>
    <w:p w14:paraId="025324D7" w14:textId="44D07182" w:rsidR="00507B56" w:rsidRPr="007B28F3" w:rsidRDefault="005E09B5" w:rsidP="00713EB0">
      <w:pPr>
        <w:autoSpaceDE w:val="0"/>
        <w:autoSpaceDN w:val="0"/>
        <w:adjustRightInd w:val="0"/>
        <w:ind w:left="180"/>
        <w:rPr>
          <w:rFonts w:ascii="TimesNewRoman" w:hAnsi="TimesNewRoman" w:cs="TimesNewRoman"/>
          <w:b/>
          <w:color w:val="000000"/>
          <w:sz w:val="24"/>
          <w:u w:val="single"/>
          <w:lang w:val="es-ES_tradnl"/>
        </w:rPr>
      </w:pPr>
      <w:r>
        <w:rPr>
          <w:rFonts w:ascii="TimesNewRoman" w:hAnsi="TimesNewRoman" w:cs="TimesNewRoman"/>
          <w:b/>
          <w:color w:val="000000"/>
          <w:sz w:val="24"/>
          <w:u w:val="single"/>
          <w:lang w:val="es-ES_tradnl"/>
        </w:rPr>
        <w:t>Cada estudiante</w:t>
      </w:r>
      <w:r w:rsidR="00A72E9C" w:rsidRPr="00502D8D">
        <w:rPr>
          <w:rFonts w:ascii="TimesNewRoman" w:hAnsi="TimesNewRoman" w:cs="TimesNewRoman"/>
          <w:b/>
          <w:color w:val="000000"/>
          <w:sz w:val="24"/>
          <w:u w:val="single"/>
          <w:lang w:val="es-ES_tradnl"/>
        </w:rPr>
        <w:t xml:space="preserve"> debe leer </w:t>
      </w:r>
      <w:r w:rsidR="007B28F3" w:rsidRPr="00502D8D">
        <w:rPr>
          <w:rFonts w:ascii="TimesNewRoman" w:hAnsi="TimesNewRoman" w:cs="TimesNewRoman"/>
          <w:b/>
          <w:color w:val="000000"/>
          <w:sz w:val="24"/>
          <w:u w:val="single"/>
          <w:lang w:val="es-ES_tradnl"/>
        </w:rPr>
        <w:t>los</w:t>
      </w:r>
      <w:r w:rsidR="00A72E9C" w:rsidRPr="00502D8D">
        <w:rPr>
          <w:rFonts w:ascii="TimesNewRoman" w:hAnsi="TimesNewRoman" w:cs="TimesNewRoman"/>
          <w:b/>
          <w:color w:val="000000"/>
          <w:sz w:val="24"/>
          <w:u w:val="single"/>
          <w:lang w:val="es-ES_tradnl"/>
        </w:rPr>
        <w:t xml:space="preserve"> dos siguientes libros:</w:t>
      </w:r>
      <w:r w:rsidR="00507B56" w:rsidRPr="007B28F3">
        <w:rPr>
          <w:rFonts w:ascii="TimesNewRoman" w:hAnsi="TimesNewRoman" w:cs="TimesNewRoman"/>
          <w:b/>
          <w:color w:val="000000"/>
          <w:sz w:val="24"/>
          <w:u w:val="single"/>
          <w:lang w:val="es-ES_tradnl"/>
        </w:rPr>
        <w:t xml:space="preserve"> </w:t>
      </w:r>
    </w:p>
    <w:p w14:paraId="5FAD0F0B" w14:textId="2F6BF1CC" w:rsidR="001714C9" w:rsidRPr="001714C9" w:rsidRDefault="0050139C" w:rsidP="001714C9">
      <w:pPr>
        <w:pStyle w:val="ListParagraph"/>
        <w:numPr>
          <w:ilvl w:val="0"/>
          <w:numId w:val="35"/>
        </w:numPr>
        <w:autoSpaceDE w:val="0"/>
        <w:autoSpaceDN w:val="0"/>
        <w:adjustRightInd w:val="0"/>
        <w:spacing w:after="0" w:line="240" w:lineRule="auto"/>
        <w:rPr>
          <w:rFonts w:ascii="Times New Roman" w:hAnsi="Times New Roman" w:cs="Times New Roman"/>
          <w:i/>
          <w:color w:val="000000"/>
          <w:sz w:val="24"/>
          <w:szCs w:val="24"/>
        </w:rPr>
      </w:pPr>
      <w:r w:rsidRPr="001714C9">
        <w:rPr>
          <w:rFonts w:ascii="Times New Roman" w:hAnsi="Times New Roman" w:cs="Times New Roman"/>
          <w:color w:val="000000"/>
          <w:sz w:val="24"/>
          <w:szCs w:val="24"/>
        </w:rPr>
        <w:t>Graff, G</w:t>
      </w:r>
      <w:r w:rsidR="001714C9" w:rsidRPr="001714C9">
        <w:rPr>
          <w:rFonts w:ascii="Times New Roman" w:hAnsi="Times New Roman" w:cs="Times New Roman"/>
          <w:color w:val="000000"/>
          <w:sz w:val="24"/>
          <w:szCs w:val="24"/>
        </w:rPr>
        <w:t>erald</w:t>
      </w:r>
      <w:r w:rsidRPr="001714C9">
        <w:rPr>
          <w:rFonts w:ascii="Times New Roman" w:hAnsi="Times New Roman" w:cs="Times New Roman"/>
          <w:color w:val="000000"/>
          <w:sz w:val="24"/>
          <w:szCs w:val="24"/>
        </w:rPr>
        <w:t>, &amp;, C</w:t>
      </w:r>
      <w:r w:rsidR="001714C9" w:rsidRPr="001714C9">
        <w:rPr>
          <w:rFonts w:ascii="Times New Roman" w:hAnsi="Times New Roman" w:cs="Times New Roman"/>
          <w:color w:val="000000"/>
          <w:sz w:val="24"/>
          <w:szCs w:val="24"/>
        </w:rPr>
        <w:t>athy</w:t>
      </w:r>
      <w:r w:rsidRPr="001714C9">
        <w:rPr>
          <w:rFonts w:ascii="Times New Roman" w:hAnsi="Times New Roman" w:cs="Times New Roman"/>
          <w:color w:val="000000"/>
          <w:sz w:val="24"/>
          <w:szCs w:val="24"/>
        </w:rPr>
        <w:t xml:space="preserve"> </w:t>
      </w:r>
      <w:proofErr w:type="spellStart"/>
      <w:r w:rsidR="001714C9" w:rsidRPr="001714C9">
        <w:rPr>
          <w:rFonts w:ascii="Times New Roman" w:hAnsi="Times New Roman" w:cs="Times New Roman"/>
          <w:color w:val="000000"/>
          <w:sz w:val="24"/>
          <w:szCs w:val="24"/>
        </w:rPr>
        <w:t>Birkenstein</w:t>
      </w:r>
      <w:proofErr w:type="spellEnd"/>
      <w:r w:rsidR="001714C9" w:rsidRPr="001714C9">
        <w:rPr>
          <w:rFonts w:ascii="Times New Roman" w:hAnsi="Times New Roman" w:cs="Times New Roman"/>
          <w:color w:val="000000"/>
          <w:sz w:val="24"/>
          <w:szCs w:val="24"/>
        </w:rPr>
        <w:t xml:space="preserve">. </w:t>
      </w:r>
      <w:r w:rsidRPr="001714C9">
        <w:rPr>
          <w:rFonts w:ascii="Times New Roman" w:hAnsi="Times New Roman" w:cs="Times New Roman"/>
          <w:color w:val="000000"/>
          <w:sz w:val="24"/>
          <w:szCs w:val="24"/>
        </w:rPr>
        <w:t>2014</w:t>
      </w:r>
      <w:r w:rsidR="001714C9" w:rsidRPr="001714C9">
        <w:rPr>
          <w:rFonts w:ascii="Times New Roman" w:hAnsi="Times New Roman" w:cs="Times New Roman"/>
          <w:color w:val="000000"/>
          <w:sz w:val="24"/>
          <w:szCs w:val="24"/>
        </w:rPr>
        <w:t xml:space="preserve">. </w:t>
      </w:r>
      <w:r w:rsidRPr="001714C9">
        <w:rPr>
          <w:rFonts w:ascii="Times New Roman" w:hAnsi="Times New Roman" w:cs="Times New Roman"/>
          <w:i/>
          <w:color w:val="000000"/>
          <w:sz w:val="24"/>
          <w:szCs w:val="24"/>
        </w:rPr>
        <w:t xml:space="preserve">They </w:t>
      </w:r>
      <w:r w:rsidR="001714C9" w:rsidRPr="001714C9">
        <w:rPr>
          <w:rFonts w:ascii="Times New Roman" w:hAnsi="Times New Roman" w:cs="Times New Roman"/>
          <w:i/>
          <w:color w:val="000000"/>
          <w:sz w:val="24"/>
          <w:szCs w:val="24"/>
        </w:rPr>
        <w:t>S</w:t>
      </w:r>
      <w:r w:rsidRPr="001714C9">
        <w:rPr>
          <w:rFonts w:ascii="Times New Roman" w:hAnsi="Times New Roman" w:cs="Times New Roman"/>
          <w:i/>
          <w:color w:val="000000"/>
          <w:sz w:val="24"/>
          <w:szCs w:val="24"/>
        </w:rPr>
        <w:t xml:space="preserve">ay I </w:t>
      </w:r>
      <w:r w:rsidR="001714C9" w:rsidRPr="001714C9">
        <w:rPr>
          <w:rFonts w:ascii="Times New Roman" w:hAnsi="Times New Roman" w:cs="Times New Roman"/>
          <w:i/>
          <w:color w:val="000000"/>
          <w:sz w:val="24"/>
          <w:szCs w:val="24"/>
        </w:rPr>
        <w:t>S</w:t>
      </w:r>
      <w:r w:rsidRPr="001714C9">
        <w:rPr>
          <w:rFonts w:ascii="Times New Roman" w:hAnsi="Times New Roman" w:cs="Times New Roman"/>
          <w:i/>
          <w:color w:val="000000"/>
          <w:sz w:val="24"/>
          <w:szCs w:val="24"/>
        </w:rPr>
        <w:t xml:space="preserve">ay: The </w:t>
      </w:r>
      <w:r w:rsidR="001714C9" w:rsidRPr="001714C9">
        <w:rPr>
          <w:rFonts w:ascii="Times New Roman" w:hAnsi="Times New Roman" w:cs="Times New Roman"/>
          <w:i/>
          <w:color w:val="000000"/>
          <w:sz w:val="24"/>
          <w:szCs w:val="24"/>
        </w:rPr>
        <w:t>M</w:t>
      </w:r>
      <w:r w:rsidRPr="001714C9">
        <w:rPr>
          <w:rFonts w:ascii="Times New Roman" w:hAnsi="Times New Roman" w:cs="Times New Roman"/>
          <w:i/>
          <w:color w:val="000000"/>
          <w:sz w:val="24"/>
          <w:szCs w:val="24"/>
        </w:rPr>
        <w:t xml:space="preserve">oves </w:t>
      </w:r>
      <w:r w:rsidR="001714C9" w:rsidRPr="001714C9">
        <w:rPr>
          <w:rFonts w:ascii="Times New Roman" w:hAnsi="Times New Roman" w:cs="Times New Roman"/>
          <w:i/>
          <w:color w:val="000000"/>
          <w:sz w:val="24"/>
          <w:szCs w:val="24"/>
        </w:rPr>
        <w:t>T</w:t>
      </w:r>
      <w:r w:rsidRPr="001714C9">
        <w:rPr>
          <w:rFonts w:ascii="Times New Roman" w:hAnsi="Times New Roman" w:cs="Times New Roman"/>
          <w:i/>
          <w:color w:val="000000"/>
          <w:sz w:val="24"/>
          <w:szCs w:val="24"/>
        </w:rPr>
        <w:t xml:space="preserve">hat </w:t>
      </w:r>
      <w:r w:rsidR="001714C9" w:rsidRPr="001714C9">
        <w:rPr>
          <w:rFonts w:ascii="Times New Roman" w:hAnsi="Times New Roman" w:cs="Times New Roman"/>
          <w:i/>
          <w:color w:val="000000"/>
          <w:sz w:val="24"/>
          <w:szCs w:val="24"/>
        </w:rPr>
        <w:t>M</w:t>
      </w:r>
      <w:r w:rsidRPr="001714C9">
        <w:rPr>
          <w:rFonts w:ascii="Times New Roman" w:hAnsi="Times New Roman" w:cs="Times New Roman"/>
          <w:i/>
          <w:color w:val="000000"/>
          <w:sz w:val="24"/>
          <w:szCs w:val="24"/>
        </w:rPr>
        <w:t xml:space="preserve">atter in </w:t>
      </w:r>
    </w:p>
    <w:p w14:paraId="60219DD8" w14:textId="116E6C5A" w:rsidR="0050139C" w:rsidRPr="001714C9" w:rsidRDefault="001714C9" w:rsidP="001714C9">
      <w:pPr>
        <w:pStyle w:val="ListParagraph"/>
        <w:autoSpaceDE w:val="0"/>
        <w:autoSpaceDN w:val="0"/>
        <w:adjustRightInd w:val="0"/>
        <w:spacing w:after="0" w:line="240" w:lineRule="auto"/>
        <w:ind w:left="540"/>
        <w:rPr>
          <w:rFonts w:ascii="Times New Roman" w:hAnsi="Times New Roman" w:cs="Times New Roman"/>
          <w:color w:val="000000"/>
          <w:sz w:val="24"/>
          <w:szCs w:val="24"/>
        </w:rPr>
      </w:pPr>
      <w:r w:rsidRPr="001714C9">
        <w:rPr>
          <w:rFonts w:ascii="Times New Roman" w:hAnsi="Times New Roman" w:cs="Times New Roman"/>
          <w:i/>
          <w:color w:val="000000"/>
          <w:sz w:val="24"/>
          <w:szCs w:val="24"/>
        </w:rPr>
        <w:t xml:space="preserve">      A</w:t>
      </w:r>
      <w:r w:rsidR="0050139C" w:rsidRPr="001714C9">
        <w:rPr>
          <w:rFonts w:ascii="Times New Roman" w:hAnsi="Times New Roman" w:cs="Times New Roman"/>
          <w:i/>
          <w:color w:val="000000"/>
          <w:sz w:val="24"/>
          <w:szCs w:val="24"/>
        </w:rPr>
        <w:t xml:space="preserve">cademic </w:t>
      </w:r>
      <w:r w:rsidRPr="001714C9">
        <w:rPr>
          <w:rFonts w:ascii="Times New Roman" w:hAnsi="Times New Roman" w:cs="Times New Roman"/>
          <w:i/>
          <w:color w:val="000000"/>
          <w:sz w:val="24"/>
          <w:szCs w:val="24"/>
        </w:rPr>
        <w:t>W</w:t>
      </w:r>
      <w:r w:rsidR="0050139C" w:rsidRPr="001714C9">
        <w:rPr>
          <w:rFonts w:ascii="Times New Roman" w:hAnsi="Times New Roman" w:cs="Times New Roman"/>
          <w:i/>
          <w:color w:val="000000"/>
          <w:sz w:val="24"/>
          <w:szCs w:val="24"/>
        </w:rPr>
        <w:t>riting</w:t>
      </w:r>
      <w:r w:rsidR="005E09B5">
        <w:rPr>
          <w:rFonts w:ascii="Times New Roman" w:hAnsi="Times New Roman" w:cs="Times New Roman"/>
          <w:i/>
          <w:color w:val="000000"/>
          <w:sz w:val="24"/>
          <w:szCs w:val="24"/>
        </w:rPr>
        <w:t>.</w:t>
      </w:r>
      <w:r w:rsidR="0050139C" w:rsidRPr="001714C9">
        <w:rPr>
          <w:rFonts w:ascii="Times New Roman" w:hAnsi="Times New Roman" w:cs="Times New Roman"/>
          <w:i/>
          <w:color w:val="000000"/>
          <w:sz w:val="24"/>
          <w:szCs w:val="24"/>
        </w:rPr>
        <w:t xml:space="preserve"> </w:t>
      </w:r>
      <w:r w:rsidR="0050139C" w:rsidRPr="001714C9">
        <w:rPr>
          <w:rFonts w:ascii="Times New Roman" w:hAnsi="Times New Roman" w:cs="Times New Roman"/>
          <w:color w:val="000000"/>
          <w:sz w:val="24"/>
          <w:szCs w:val="24"/>
        </w:rPr>
        <w:t xml:space="preserve">3rd </w:t>
      </w:r>
      <w:proofErr w:type="gramStart"/>
      <w:r w:rsidR="0050139C" w:rsidRPr="001714C9">
        <w:rPr>
          <w:rFonts w:ascii="Times New Roman" w:hAnsi="Times New Roman" w:cs="Times New Roman"/>
          <w:color w:val="000000"/>
          <w:sz w:val="24"/>
          <w:szCs w:val="24"/>
        </w:rPr>
        <w:t>ed</w:t>
      </w:r>
      <w:proofErr w:type="gramEnd"/>
      <w:r w:rsidR="0050139C" w:rsidRPr="001714C9">
        <w:rPr>
          <w:rFonts w:ascii="Times New Roman" w:hAnsi="Times New Roman" w:cs="Times New Roman"/>
          <w:color w:val="000000"/>
          <w:sz w:val="24"/>
          <w:szCs w:val="24"/>
        </w:rPr>
        <w:t>. New York, NY: W. W. Norton.</w:t>
      </w:r>
    </w:p>
    <w:p w14:paraId="009803D8" w14:textId="77777777" w:rsidR="001714C9" w:rsidRPr="001714C9" w:rsidRDefault="001714C9" w:rsidP="001714C9">
      <w:pPr>
        <w:pStyle w:val="ListParagraph"/>
        <w:autoSpaceDE w:val="0"/>
        <w:autoSpaceDN w:val="0"/>
        <w:adjustRightInd w:val="0"/>
        <w:spacing w:after="0" w:line="240" w:lineRule="auto"/>
        <w:ind w:left="540"/>
        <w:rPr>
          <w:rFonts w:ascii="Times New Roman" w:hAnsi="Times New Roman" w:cs="Times New Roman"/>
          <w:color w:val="000000"/>
          <w:sz w:val="24"/>
          <w:szCs w:val="24"/>
        </w:rPr>
      </w:pPr>
    </w:p>
    <w:p w14:paraId="62D8251F" w14:textId="1915042F" w:rsidR="001714C9" w:rsidRPr="00617C29" w:rsidRDefault="001714C9" w:rsidP="001714C9">
      <w:pPr>
        <w:pStyle w:val="ListParagraph"/>
        <w:autoSpaceDE w:val="0"/>
        <w:autoSpaceDN w:val="0"/>
        <w:adjustRightInd w:val="0"/>
        <w:spacing w:after="0" w:line="240" w:lineRule="auto"/>
        <w:ind w:left="540"/>
        <w:rPr>
          <w:rFonts w:ascii="Times New Roman" w:hAnsi="Times New Roman" w:cs="Times New Roman"/>
          <w:b/>
          <w:color w:val="000000"/>
          <w:sz w:val="24"/>
          <w:szCs w:val="24"/>
          <w:u w:val="single"/>
        </w:rPr>
      </w:pPr>
      <w:r w:rsidRPr="00617C29">
        <w:rPr>
          <w:rFonts w:ascii="Times New Roman" w:hAnsi="Times New Roman" w:cs="Times New Roman"/>
          <w:b/>
          <w:color w:val="000000"/>
          <w:sz w:val="24"/>
          <w:szCs w:val="24"/>
          <w:u w:val="single"/>
        </w:rPr>
        <w:t>O</w:t>
      </w:r>
    </w:p>
    <w:p w14:paraId="2BC4F046" w14:textId="77777777" w:rsidR="001714C9" w:rsidRPr="001714C9" w:rsidRDefault="001714C9" w:rsidP="0050139C">
      <w:pPr>
        <w:autoSpaceDE w:val="0"/>
        <w:autoSpaceDN w:val="0"/>
        <w:adjustRightInd w:val="0"/>
        <w:spacing w:after="0" w:line="240" w:lineRule="auto"/>
        <w:rPr>
          <w:rFonts w:ascii="Times New Roman" w:hAnsi="Times New Roman" w:cs="Times New Roman"/>
          <w:color w:val="000000"/>
          <w:sz w:val="24"/>
          <w:szCs w:val="24"/>
        </w:rPr>
      </w:pPr>
    </w:p>
    <w:p w14:paraId="5285E4BB" w14:textId="77777777" w:rsidR="001714C9" w:rsidRPr="003B1EEE" w:rsidRDefault="001714C9" w:rsidP="001714C9">
      <w:pPr>
        <w:autoSpaceDE w:val="0"/>
        <w:autoSpaceDN w:val="0"/>
        <w:adjustRightInd w:val="0"/>
        <w:spacing w:after="0" w:line="240" w:lineRule="auto"/>
        <w:rPr>
          <w:rFonts w:ascii="Times New Roman" w:hAnsi="Times New Roman" w:cs="Times New Roman"/>
          <w:i/>
          <w:color w:val="000000"/>
          <w:sz w:val="24"/>
          <w:szCs w:val="24"/>
          <w:lang w:val="pt-BR"/>
        </w:rPr>
      </w:pPr>
      <w:r w:rsidRPr="005E09B5">
        <w:rPr>
          <w:rFonts w:ascii="Times New Roman" w:hAnsi="Times New Roman" w:cs="Times New Roman"/>
          <w:color w:val="000000"/>
          <w:sz w:val="24"/>
          <w:szCs w:val="24"/>
        </w:rPr>
        <w:t xml:space="preserve">       Graff, Gerald, &amp;, Cathy </w:t>
      </w:r>
      <w:proofErr w:type="spellStart"/>
      <w:r w:rsidRPr="005E09B5">
        <w:rPr>
          <w:rFonts w:ascii="Times New Roman" w:hAnsi="Times New Roman" w:cs="Times New Roman"/>
          <w:color w:val="000000"/>
          <w:sz w:val="24"/>
          <w:szCs w:val="24"/>
        </w:rPr>
        <w:t>Birkenstein</w:t>
      </w:r>
      <w:proofErr w:type="spellEnd"/>
      <w:r w:rsidRPr="005E09B5">
        <w:rPr>
          <w:rFonts w:ascii="Times New Roman" w:hAnsi="Times New Roman" w:cs="Times New Roman"/>
          <w:color w:val="000000"/>
          <w:sz w:val="24"/>
          <w:szCs w:val="24"/>
        </w:rPr>
        <w:t xml:space="preserve"> 2010. </w:t>
      </w:r>
      <w:r w:rsidRPr="003B1EEE">
        <w:rPr>
          <w:rFonts w:ascii="Times New Roman" w:hAnsi="Times New Roman" w:cs="Times New Roman"/>
          <w:i/>
          <w:color w:val="000000"/>
          <w:sz w:val="24"/>
          <w:szCs w:val="24"/>
          <w:lang w:val="pt-BR"/>
        </w:rPr>
        <w:t xml:space="preserve">Eles Falam, Eu Falo: Um Guia Completo para </w:t>
      </w:r>
    </w:p>
    <w:p w14:paraId="0B562E9B" w14:textId="0720C27B" w:rsidR="001714C9" w:rsidRPr="003B1EEE" w:rsidRDefault="001714C9" w:rsidP="001714C9">
      <w:pPr>
        <w:autoSpaceDE w:val="0"/>
        <w:autoSpaceDN w:val="0"/>
        <w:adjustRightInd w:val="0"/>
        <w:spacing w:after="0" w:line="240" w:lineRule="auto"/>
        <w:rPr>
          <w:rStyle w:val="CommentReference"/>
          <w:lang w:val="pt-BR"/>
        </w:rPr>
      </w:pPr>
      <w:r w:rsidRPr="003B1EEE">
        <w:rPr>
          <w:rFonts w:ascii="Times New Roman" w:hAnsi="Times New Roman" w:cs="Times New Roman"/>
          <w:i/>
          <w:color w:val="000000"/>
          <w:sz w:val="24"/>
          <w:szCs w:val="24"/>
          <w:lang w:val="pt-BR"/>
        </w:rPr>
        <w:t xml:space="preserve">              Desenvolver a arte da Escrita</w:t>
      </w:r>
      <w:r w:rsidR="005E09B5" w:rsidRPr="003B1EEE">
        <w:rPr>
          <w:rFonts w:ascii="Times New Roman" w:hAnsi="Times New Roman" w:cs="Times New Roman"/>
          <w:i/>
          <w:color w:val="000000"/>
          <w:sz w:val="24"/>
          <w:szCs w:val="24"/>
          <w:lang w:val="pt-BR"/>
        </w:rPr>
        <w:t>.</w:t>
      </w:r>
      <w:r w:rsidR="005E09B5" w:rsidRPr="003B1EEE">
        <w:rPr>
          <w:rFonts w:ascii="Times New Roman" w:hAnsi="Times New Roman" w:cs="Times New Roman"/>
          <w:color w:val="000000"/>
          <w:sz w:val="24"/>
          <w:szCs w:val="24"/>
          <w:lang w:val="pt-BR"/>
        </w:rPr>
        <w:t xml:space="preserve"> </w:t>
      </w:r>
      <w:r w:rsidRPr="003B1EEE">
        <w:rPr>
          <w:rFonts w:ascii="Times New Roman" w:hAnsi="Times New Roman" w:cs="Times New Roman"/>
          <w:color w:val="000000"/>
          <w:sz w:val="24"/>
          <w:szCs w:val="24"/>
          <w:lang w:val="pt-BR"/>
        </w:rPr>
        <w:t>2</w:t>
      </w:r>
      <w:r w:rsidR="00330C81">
        <w:rPr>
          <w:rFonts w:ascii="Times New Roman" w:hAnsi="Times New Roman" w:cs="Times New Roman"/>
          <w:color w:val="000000"/>
          <w:sz w:val="24"/>
          <w:szCs w:val="24"/>
          <w:lang w:val="pt-BR"/>
        </w:rPr>
        <w:t xml:space="preserve">º </w:t>
      </w:r>
      <w:r w:rsidRPr="003B1EEE">
        <w:rPr>
          <w:rFonts w:ascii="Times New Roman" w:hAnsi="Times New Roman" w:cs="Times New Roman"/>
          <w:color w:val="000000"/>
          <w:sz w:val="24"/>
          <w:szCs w:val="24"/>
          <w:lang w:val="pt-BR"/>
        </w:rPr>
        <w:t xml:space="preserve">ed. [Kindle]. Ribeirão Preto, Brasil: Editora Novo </w:t>
      </w:r>
    </w:p>
    <w:p w14:paraId="530053D1" w14:textId="7BB4417E" w:rsidR="001714C9" w:rsidRPr="003B1EEE" w:rsidRDefault="001714C9" w:rsidP="001714C9">
      <w:pPr>
        <w:autoSpaceDE w:val="0"/>
        <w:autoSpaceDN w:val="0"/>
        <w:adjustRightInd w:val="0"/>
        <w:spacing w:after="0" w:line="240" w:lineRule="auto"/>
        <w:rPr>
          <w:rFonts w:ascii="Times New Roman" w:hAnsi="Times New Roman" w:cs="Times New Roman"/>
          <w:color w:val="000000"/>
          <w:sz w:val="24"/>
          <w:szCs w:val="24"/>
          <w:lang w:val="pt-BR"/>
        </w:rPr>
      </w:pPr>
      <w:r w:rsidRPr="003B1EEE">
        <w:rPr>
          <w:rStyle w:val="CommentReference"/>
          <w:lang w:val="pt-BR"/>
        </w:rPr>
        <w:t xml:space="preserve">                      </w:t>
      </w:r>
      <w:r w:rsidRPr="003B1EEE">
        <w:rPr>
          <w:rFonts w:ascii="Times New Roman" w:hAnsi="Times New Roman" w:cs="Times New Roman"/>
          <w:color w:val="000000"/>
          <w:sz w:val="24"/>
          <w:szCs w:val="24"/>
          <w:lang w:val="pt-BR"/>
        </w:rPr>
        <w:t>Conceito Todos.</w:t>
      </w:r>
    </w:p>
    <w:p w14:paraId="3D428087" w14:textId="77777777" w:rsidR="001714C9" w:rsidRPr="003B1EEE" w:rsidRDefault="001714C9" w:rsidP="0050139C">
      <w:pPr>
        <w:autoSpaceDE w:val="0"/>
        <w:autoSpaceDN w:val="0"/>
        <w:adjustRightInd w:val="0"/>
        <w:spacing w:after="0" w:line="240" w:lineRule="auto"/>
        <w:rPr>
          <w:rFonts w:ascii="Times New Roman" w:hAnsi="Times New Roman" w:cs="Times New Roman"/>
          <w:color w:val="000000"/>
          <w:sz w:val="24"/>
          <w:szCs w:val="24"/>
          <w:lang w:val="pt-BR"/>
        </w:rPr>
      </w:pPr>
    </w:p>
    <w:p w14:paraId="0939356A" w14:textId="0E4B3EEA" w:rsidR="001714C9" w:rsidRPr="003B1EEE" w:rsidRDefault="005049C6" w:rsidP="001714C9">
      <w:pPr>
        <w:autoSpaceDE w:val="0"/>
        <w:autoSpaceDN w:val="0"/>
        <w:adjustRightInd w:val="0"/>
        <w:spacing w:after="0" w:line="240" w:lineRule="auto"/>
        <w:rPr>
          <w:rFonts w:ascii="Times New Roman" w:hAnsi="Times New Roman" w:cs="Times New Roman"/>
          <w:color w:val="000000"/>
          <w:sz w:val="24"/>
          <w:szCs w:val="24"/>
          <w:lang w:val="pt-BR"/>
        </w:rPr>
      </w:pPr>
      <w:r w:rsidRPr="003B1EEE">
        <w:rPr>
          <w:rFonts w:ascii="Times New Roman" w:hAnsi="Times New Roman" w:cs="Times New Roman"/>
          <w:color w:val="000000"/>
          <w:sz w:val="24"/>
          <w:szCs w:val="24"/>
          <w:lang w:val="pt-BR"/>
        </w:rPr>
        <w:t xml:space="preserve">        </w:t>
      </w:r>
      <w:r w:rsidR="001714C9" w:rsidRPr="003B1EEE">
        <w:rPr>
          <w:rFonts w:ascii="Times New Roman" w:hAnsi="Times New Roman" w:cs="Times New Roman"/>
          <w:color w:val="000000"/>
          <w:sz w:val="24"/>
          <w:szCs w:val="24"/>
          <w:lang w:val="pt-BR"/>
        </w:rPr>
        <w:t xml:space="preserve">       Disponible en </w:t>
      </w:r>
      <w:r w:rsidR="00F8787C">
        <w:fldChar w:fldCharType="begin"/>
      </w:r>
      <w:r w:rsidR="00F8787C" w:rsidRPr="002E5241">
        <w:rPr>
          <w:lang w:val="pt-BR"/>
        </w:rPr>
        <w:instrText xml:space="preserve"> HYPERLINK "https://www.amazon.com.br/Eles-Falam-Falo-Graff-%20%20Gerald/dp/8563219545/ref=sr_1_1?s=books&amp;ie=UTF8&amp;qid=1502280870&amp;sr=1-1&amp;keywords=Eles+falam%2C+eu+falo" </w:instrText>
      </w:r>
      <w:r w:rsidR="00F8787C">
        <w:fldChar w:fldCharType="separate"/>
      </w:r>
      <w:r w:rsidR="00C0357B" w:rsidRPr="003B1EEE">
        <w:rPr>
          <w:rStyle w:val="Hyperlink"/>
          <w:lang w:val="pt-BR"/>
        </w:rPr>
        <w:t>https://www.amazon.com.br/Eles-Falam-Falo-Graff-  Gerald/dp/8563219545/ref=sr_1_1?s=books&amp;ie=UTF8&amp;qid=1502280870&amp;sr=1-1&amp;keywords=Eles+falam%2C+eu+falo</w:t>
      </w:r>
      <w:r w:rsidR="00F8787C">
        <w:rPr>
          <w:rStyle w:val="Hyperlink"/>
          <w:lang w:val="pt-BR"/>
        </w:rPr>
        <w:fldChar w:fldCharType="end"/>
      </w:r>
      <w:r w:rsidR="001714C9" w:rsidRPr="003B1EEE">
        <w:rPr>
          <w:rStyle w:val="Hyperlink"/>
          <w:lang w:val="pt-BR"/>
        </w:rPr>
        <w:t xml:space="preserve"> </w:t>
      </w:r>
    </w:p>
    <w:p w14:paraId="1F620924" w14:textId="70D23163" w:rsidR="0050139C" w:rsidRPr="003B1EEE" w:rsidRDefault="0050139C" w:rsidP="005049C6">
      <w:pPr>
        <w:autoSpaceDE w:val="0"/>
        <w:autoSpaceDN w:val="0"/>
        <w:adjustRightInd w:val="0"/>
        <w:spacing w:after="0" w:line="240" w:lineRule="auto"/>
        <w:rPr>
          <w:rFonts w:ascii="Times New Roman" w:hAnsi="Times New Roman" w:cs="Times New Roman"/>
          <w:color w:val="000000"/>
          <w:sz w:val="24"/>
          <w:szCs w:val="24"/>
          <w:lang w:val="pt-BR"/>
        </w:rPr>
      </w:pPr>
    </w:p>
    <w:p w14:paraId="28CF27AB" w14:textId="3F843AB5" w:rsidR="00C0357B" w:rsidRPr="00C0357B" w:rsidRDefault="00C0357B" w:rsidP="00C0357B">
      <w:pPr>
        <w:pStyle w:val="ListParagraph"/>
        <w:numPr>
          <w:ilvl w:val="0"/>
          <w:numId w:val="35"/>
        </w:numPr>
        <w:autoSpaceDE w:val="0"/>
        <w:autoSpaceDN w:val="0"/>
        <w:adjustRightInd w:val="0"/>
        <w:spacing w:after="0" w:line="240" w:lineRule="auto"/>
        <w:rPr>
          <w:rFonts w:ascii="Times New Roman" w:hAnsi="Times New Roman" w:cs="Times New Roman"/>
          <w:i/>
          <w:color w:val="000000"/>
          <w:sz w:val="24"/>
          <w:szCs w:val="24"/>
          <w:lang w:val="es-419"/>
        </w:rPr>
      </w:pPr>
      <w:r w:rsidRPr="00C0357B">
        <w:rPr>
          <w:rFonts w:ascii="Times New Roman" w:hAnsi="Times New Roman" w:cs="Times New Roman"/>
          <w:color w:val="000000"/>
          <w:sz w:val="24"/>
          <w:szCs w:val="24"/>
        </w:rPr>
        <w:t xml:space="preserve">Mueller, </w:t>
      </w:r>
      <w:proofErr w:type="spellStart"/>
      <w:r w:rsidRPr="00C0357B">
        <w:rPr>
          <w:rFonts w:ascii="Times New Roman" w:hAnsi="Times New Roman" w:cs="Times New Roman"/>
          <w:color w:val="000000"/>
          <w:sz w:val="24"/>
          <w:szCs w:val="24"/>
        </w:rPr>
        <w:t>Ekkehardt</w:t>
      </w:r>
      <w:proofErr w:type="spellEnd"/>
      <w:r w:rsidRPr="00C0357B">
        <w:rPr>
          <w:rFonts w:ascii="Times New Roman" w:hAnsi="Times New Roman" w:cs="Times New Roman"/>
          <w:color w:val="000000"/>
          <w:sz w:val="24"/>
          <w:szCs w:val="24"/>
        </w:rPr>
        <w:t>, and Richard M. Davidson.</w:t>
      </w:r>
      <w:r w:rsidR="0050139C" w:rsidRPr="00C0357B">
        <w:rPr>
          <w:rFonts w:ascii="Times New Roman" w:hAnsi="Times New Roman" w:cs="Times New Roman"/>
          <w:color w:val="000000"/>
          <w:sz w:val="24"/>
          <w:szCs w:val="24"/>
        </w:rPr>
        <w:t xml:space="preserve"> </w:t>
      </w:r>
      <w:r w:rsidR="0050139C" w:rsidRPr="00617C29">
        <w:rPr>
          <w:rFonts w:ascii="Times New Roman" w:hAnsi="Times New Roman" w:cs="Times New Roman"/>
          <w:color w:val="000000"/>
          <w:sz w:val="24"/>
          <w:szCs w:val="24"/>
          <w:lang w:val="es-419"/>
        </w:rPr>
        <w:t>20</w:t>
      </w:r>
      <w:r w:rsidRPr="00617C29">
        <w:rPr>
          <w:rFonts w:ascii="Times New Roman" w:hAnsi="Times New Roman" w:cs="Times New Roman"/>
          <w:color w:val="000000"/>
          <w:sz w:val="24"/>
          <w:szCs w:val="24"/>
          <w:lang w:val="es-419"/>
        </w:rPr>
        <w:t>16</w:t>
      </w:r>
      <w:r w:rsidR="0050139C" w:rsidRPr="00617C29">
        <w:rPr>
          <w:rFonts w:ascii="Times New Roman" w:hAnsi="Times New Roman" w:cs="Times New Roman"/>
          <w:color w:val="000000"/>
          <w:sz w:val="24"/>
          <w:szCs w:val="24"/>
          <w:lang w:val="es-419"/>
        </w:rPr>
        <w:t xml:space="preserve">. </w:t>
      </w:r>
      <w:r w:rsidRPr="00C0357B">
        <w:rPr>
          <w:rFonts w:ascii="Times New Roman" w:hAnsi="Times New Roman" w:cs="Times New Roman"/>
          <w:i/>
          <w:color w:val="000000"/>
          <w:sz w:val="24"/>
          <w:szCs w:val="24"/>
          <w:lang w:val="es-419"/>
        </w:rPr>
        <w:t xml:space="preserve">Cómo Interpretar la Biblia en Diez </w:t>
      </w:r>
    </w:p>
    <w:p w14:paraId="16A7B3AD" w14:textId="4C6E0B4A" w:rsidR="0050139C" w:rsidRDefault="00C0357B" w:rsidP="00C0357B">
      <w:pPr>
        <w:pStyle w:val="ListParagraph"/>
        <w:autoSpaceDE w:val="0"/>
        <w:autoSpaceDN w:val="0"/>
        <w:adjustRightInd w:val="0"/>
        <w:spacing w:after="0" w:line="240" w:lineRule="auto"/>
        <w:ind w:left="540"/>
        <w:rPr>
          <w:rFonts w:ascii="Times New Roman" w:hAnsi="Times New Roman" w:cs="Times New Roman"/>
          <w:color w:val="000000"/>
          <w:sz w:val="24"/>
          <w:szCs w:val="24"/>
          <w:lang w:val="es-419"/>
        </w:rPr>
      </w:pPr>
      <w:r w:rsidRPr="00617C29">
        <w:rPr>
          <w:rFonts w:ascii="Times New Roman" w:hAnsi="Times New Roman" w:cs="Times New Roman"/>
          <w:i/>
          <w:color w:val="000000"/>
          <w:sz w:val="24"/>
          <w:szCs w:val="24"/>
          <w:lang w:val="es-419"/>
        </w:rPr>
        <w:t xml:space="preserve">     Pasos.</w:t>
      </w:r>
      <w:r w:rsidR="0050139C" w:rsidRPr="00617C29">
        <w:rPr>
          <w:rFonts w:ascii="Times New Roman" w:hAnsi="Times New Roman" w:cs="Times New Roman"/>
          <w:color w:val="000000"/>
          <w:sz w:val="24"/>
          <w:szCs w:val="24"/>
          <w:lang w:val="es-419"/>
        </w:rPr>
        <w:t xml:space="preserve"> </w:t>
      </w:r>
      <w:r w:rsidRPr="00C0357B">
        <w:rPr>
          <w:rFonts w:ascii="Times New Roman" w:hAnsi="Times New Roman" w:cs="Times New Roman"/>
          <w:color w:val="000000"/>
          <w:sz w:val="24"/>
          <w:szCs w:val="24"/>
          <w:lang w:val="es-419"/>
        </w:rPr>
        <w:t>Ciudad de México</w:t>
      </w:r>
      <w:r w:rsidR="0050139C" w:rsidRPr="00C0357B">
        <w:rPr>
          <w:rFonts w:ascii="Times New Roman" w:hAnsi="Times New Roman" w:cs="Times New Roman"/>
          <w:color w:val="000000"/>
          <w:sz w:val="24"/>
          <w:szCs w:val="24"/>
          <w:lang w:val="es-419"/>
        </w:rPr>
        <w:t xml:space="preserve">: </w:t>
      </w:r>
      <w:r w:rsidRPr="00C0357B">
        <w:rPr>
          <w:rFonts w:ascii="Times New Roman" w:hAnsi="Times New Roman" w:cs="Times New Roman"/>
          <w:color w:val="000000"/>
          <w:sz w:val="24"/>
          <w:szCs w:val="24"/>
          <w:lang w:val="es-419"/>
        </w:rPr>
        <w:t>Agencia de Publicaciones México Central, A. C.</w:t>
      </w:r>
    </w:p>
    <w:p w14:paraId="71F24943" w14:textId="77777777" w:rsidR="002C71EF" w:rsidRDefault="002C71EF" w:rsidP="00C0357B">
      <w:pPr>
        <w:pStyle w:val="ListParagraph"/>
        <w:autoSpaceDE w:val="0"/>
        <w:autoSpaceDN w:val="0"/>
        <w:adjustRightInd w:val="0"/>
        <w:spacing w:after="0" w:line="240" w:lineRule="auto"/>
        <w:ind w:left="540"/>
        <w:rPr>
          <w:rFonts w:ascii="Times New Roman" w:hAnsi="Times New Roman" w:cs="Times New Roman"/>
          <w:color w:val="000000"/>
          <w:sz w:val="24"/>
          <w:szCs w:val="24"/>
          <w:lang w:val="es-419"/>
        </w:rPr>
      </w:pPr>
    </w:p>
    <w:p w14:paraId="76F19469" w14:textId="5B638B5F" w:rsidR="002C71EF" w:rsidRDefault="002C71EF" w:rsidP="00C0357B">
      <w:pPr>
        <w:pStyle w:val="ListParagraph"/>
        <w:autoSpaceDE w:val="0"/>
        <w:autoSpaceDN w:val="0"/>
        <w:adjustRightInd w:val="0"/>
        <w:spacing w:after="0" w:line="240" w:lineRule="auto"/>
        <w:ind w:left="540"/>
        <w:rPr>
          <w:rFonts w:ascii="Times New Roman" w:hAnsi="Times New Roman" w:cs="Times New Roman"/>
          <w:color w:val="000000"/>
          <w:sz w:val="24"/>
          <w:szCs w:val="24"/>
          <w:lang w:val="es-419"/>
        </w:rPr>
      </w:pPr>
      <w:r w:rsidRPr="003B1EEE">
        <w:rPr>
          <w:rFonts w:ascii="Times New Roman" w:hAnsi="Times New Roman" w:cs="Times New Roman"/>
          <w:color w:val="000000"/>
          <w:sz w:val="24"/>
          <w:szCs w:val="24"/>
          <w:lang w:val="es-419"/>
        </w:rPr>
        <w:t xml:space="preserve"> </w:t>
      </w:r>
      <w:r w:rsidRPr="000042B2">
        <w:rPr>
          <w:rFonts w:ascii="Times New Roman" w:hAnsi="Times New Roman" w:cs="Times New Roman"/>
          <w:color w:val="000000"/>
          <w:sz w:val="24"/>
          <w:szCs w:val="24"/>
          <w:lang w:val="es-419"/>
        </w:rPr>
        <w:t>ISBN: 978-607-9403-73-7</w:t>
      </w:r>
    </w:p>
    <w:p w14:paraId="597B79E7" w14:textId="77777777" w:rsidR="000042B2" w:rsidRPr="000042B2" w:rsidRDefault="000042B2" w:rsidP="00C0357B">
      <w:pPr>
        <w:pStyle w:val="ListParagraph"/>
        <w:autoSpaceDE w:val="0"/>
        <w:autoSpaceDN w:val="0"/>
        <w:adjustRightInd w:val="0"/>
        <w:spacing w:after="0" w:line="240" w:lineRule="auto"/>
        <w:ind w:left="540"/>
        <w:rPr>
          <w:rFonts w:ascii="Times New Roman" w:hAnsi="Times New Roman" w:cs="Times New Roman"/>
          <w:color w:val="000000"/>
          <w:sz w:val="24"/>
          <w:szCs w:val="24"/>
          <w:lang w:val="es-419"/>
        </w:rPr>
      </w:pPr>
    </w:p>
    <w:p w14:paraId="05AB32F0" w14:textId="77777777" w:rsidR="000042B2" w:rsidRPr="001714C9" w:rsidRDefault="000042B2" w:rsidP="000042B2">
      <w:pPr>
        <w:ind w:left="270"/>
        <w:rPr>
          <w:rFonts w:ascii="Times New Roman" w:hAnsi="Times New Roman" w:cs="Times New Roman"/>
          <w:sz w:val="24"/>
          <w:szCs w:val="24"/>
          <w:lang w:val="es-ES_tradnl"/>
        </w:rPr>
      </w:pPr>
      <w:r w:rsidRPr="001714C9">
        <w:rPr>
          <w:rFonts w:ascii="Times New Roman" w:hAnsi="Times New Roman" w:cs="Times New Roman"/>
          <w:sz w:val="24"/>
          <w:szCs w:val="24"/>
          <w:lang w:val="es-ES_tradnl"/>
        </w:rPr>
        <w:t xml:space="preserve">Los libros pueden ser adquiridos en cualquier forma conveniente para el participante. Para ISBN e información de precios, por favor vea la lista en la librería de la Universidad en el siguiente enlace: </w:t>
      </w:r>
      <w:hyperlink r:id="rId11" w:history="1">
        <w:r w:rsidRPr="001714C9">
          <w:rPr>
            <w:rStyle w:val="Hyperlink"/>
            <w:rFonts w:ascii="Times New Roman" w:hAnsi="Times New Roman" w:cs="Times New Roman"/>
            <w:sz w:val="24"/>
            <w:szCs w:val="24"/>
            <w:lang w:val="es-ES_tradnl"/>
          </w:rPr>
          <w:t>www.andrews.edu/bookstore</w:t>
        </w:r>
      </w:hyperlink>
      <w:r w:rsidRPr="001714C9">
        <w:rPr>
          <w:rFonts w:ascii="Times New Roman" w:hAnsi="Times New Roman" w:cs="Times New Roman"/>
          <w:sz w:val="24"/>
          <w:szCs w:val="24"/>
          <w:lang w:val="es-ES_tradnl"/>
        </w:rPr>
        <w:t xml:space="preserve">.  </w:t>
      </w:r>
    </w:p>
    <w:p w14:paraId="13CDCE99" w14:textId="77777777" w:rsidR="000042B2" w:rsidRDefault="000042B2" w:rsidP="000042B2">
      <w:pPr>
        <w:ind w:left="270"/>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 xml:space="preserve">Un diario de reflexión personal se debe entregar el primer día del curso intensivo para cada uno de </w:t>
      </w:r>
      <w:r>
        <w:rPr>
          <w:rFonts w:ascii="Times New Roman" w:hAnsi="Times New Roman" w:cs="Times New Roman"/>
          <w:sz w:val="24"/>
          <w:szCs w:val="24"/>
          <w:lang w:val="es-ES_tradnl"/>
        </w:rPr>
        <w:t xml:space="preserve">los dos libros mencionados. </w:t>
      </w:r>
      <w:r w:rsidRPr="00502D8D">
        <w:rPr>
          <w:rFonts w:ascii="Times New Roman" w:hAnsi="Times New Roman" w:cs="Times New Roman"/>
          <w:sz w:val="24"/>
          <w:szCs w:val="24"/>
          <w:lang w:val="es-ES_tradnl"/>
        </w:rPr>
        <w:t>El diario (uno para cada</w:t>
      </w:r>
      <w:r w:rsidRPr="00763C75">
        <w:rPr>
          <w:rFonts w:ascii="Times New Roman" w:hAnsi="Times New Roman" w:cs="Times New Roman"/>
          <w:sz w:val="24"/>
          <w:szCs w:val="24"/>
          <w:lang w:val="es-ES_tradnl"/>
        </w:rPr>
        <w:t xml:space="preserve"> fuente) es una reflexión informal de sus pensamientos a medida que lee el libro. Indique las principales ideas que adquiere de la fuente. ¿Qué fue nuevo para usted, especialmente en lo que respecta a la investigación?</w:t>
      </w:r>
      <w:r>
        <w:rPr>
          <w:rFonts w:ascii="Times New Roman" w:hAnsi="Times New Roman" w:cs="Times New Roman"/>
          <w:sz w:val="24"/>
          <w:szCs w:val="24"/>
          <w:lang w:val="es-ES_tradnl"/>
        </w:rPr>
        <w:t xml:space="preserve"> Reflexiones deben ser 4-6 páginas</w:t>
      </w:r>
      <w:r w:rsidRPr="009F27EA">
        <w:rPr>
          <w:rFonts w:ascii="Times New Roman" w:hAnsi="Times New Roman" w:cs="Times New Roman"/>
          <w:sz w:val="24"/>
          <w:szCs w:val="24"/>
          <w:lang w:val="es-ES_tradnl"/>
        </w:rPr>
        <w:t>.</w:t>
      </w:r>
    </w:p>
    <w:p w14:paraId="4ABD8F89" w14:textId="77777777" w:rsidR="005049C6" w:rsidRPr="00C0357B" w:rsidRDefault="005049C6" w:rsidP="0050139C">
      <w:pPr>
        <w:autoSpaceDE w:val="0"/>
        <w:autoSpaceDN w:val="0"/>
        <w:adjustRightInd w:val="0"/>
        <w:spacing w:after="0" w:line="240" w:lineRule="auto"/>
        <w:ind w:left="450"/>
        <w:contextualSpacing/>
        <w:rPr>
          <w:rFonts w:ascii="Times New Roman" w:hAnsi="Times New Roman" w:cs="Times New Roman"/>
          <w:color w:val="000000"/>
          <w:sz w:val="24"/>
          <w:szCs w:val="24"/>
          <w:highlight w:val="yellow"/>
          <w:lang w:val="es-419"/>
        </w:rPr>
      </w:pPr>
    </w:p>
    <w:p w14:paraId="02F518D7" w14:textId="42AA0818" w:rsidR="000042B2" w:rsidRPr="000042B2" w:rsidRDefault="000042B2" w:rsidP="002C71EF">
      <w:pPr>
        <w:pStyle w:val="ListParagraph"/>
        <w:numPr>
          <w:ilvl w:val="0"/>
          <w:numId w:val="35"/>
        </w:numPr>
        <w:autoSpaceDE w:val="0"/>
        <w:autoSpaceDN w:val="0"/>
        <w:adjustRightInd w:val="0"/>
        <w:spacing w:after="0" w:line="240" w:lineRule="auto"/>
        <w:rPr>
          <w:rFonts w:ascii="Times New Roman" w:hAnsi="Times New Roman" w:cs="Times New Roman"/>
          <w:color w:val="000000"/>
          <w:sz w:val="24"/>
          <w:szCs w:val="24"/>
          <w:lang w:val="es-419"/>
        </w:rPr>
      </w:pPr>
      <w:r w:rsidRPr="000042B2">
        <w:rPr>
          <w:rFonts w:ascii="Times New Roman" w:hAnsi="Times New Roman" w:cs="Times New Roman"/>
          <w:color w:val="000000"/>
          <w:sz w:val="24"/>
          <w:szCs w:val="24"/>
          <w:lang w:val="es-419"/>
        </w:rPr>
        <w:lastRenderedPageBreak/>
        <w:t>También, debes leer este libro:</w:t>
      </w:r>
      <w:r>
        <w:rPr>
          <w:rFonts w:ascii="Times New Roman" w:hAnsi="Times New Roman" w:cs="Times New Roman"/>
          <w:color w:val="000000"/>
          <w:sz w:val="24"/>
          <w:szCs w:val="24"/>
          <w:lang w:val="es-419"/>
        </w:rPr>
        <w:br/>
      </w:r>
    </w:p>
    <w:p w14:paraId="10055025" w14:textId="77777777" w:rsidR="000042B2" w:rsidRDefault="002C71EF" w:rsidP="000042B2">
      <w:pPr>
        <w:pStyle w:val="ListParagraph"/>
        <w:autoSpaceDE w:val="0"/>
        <w:autoSpaceDN w:val="0"/>
        <w:adjustRightInd w:val="0"/>
        <w:spacing w:after="0" w:line="240" w:lineRule="auto"/>
        <w:ind w:left="540"/>
        <w:rPr>
          <w:rFonts w:ascii="Times New Roman" w:hAnsi="Times New Roman" w:cs="Times New Roman"/>
          <w:color w:val="000000"/>
          <w:sz w:val="24"/>
          <w:szCs w:val="24"/>
          <w:lang w:val="es-419"/>
        </w:rPr>
      </w:pPr>
      <w:r w:rsidRPr="002C71EF">
        <w:rPr>
          <w:rFonts w:ascii="Times New Roman" w:hAnsi="Times New Roman" w:cs="Times New Roman"/>
          <w:i/>
          <w:iCs/>
          <w:color w:val="000000"/>
          <w:sz w:val="24"/>
          <w:szCs w:val="24"/>
          <w:lang w:val="es-ES_tradnl"/>
        </w:rPr>
        <w:t xml:space="preserve">Doctorado en Ministerio: Manual para </w:t>
      </w:r>
      <w:r w:rsidR="003B1EEE" w:rsidRPr="002C71EF">
        <w:rPr>
          <w:rFonts w:ascii="Times New Roman" w:hAnsi="Times New Roman" w:cs="Times New Roman"/>
          <w:i/>
          <w:iCs/>
          <w:color w:val="000000"/>
          <w:sz w:val="24"/>
          <w:szCs w:val="24"/>
          <w:lang w:val="es-ES_tradnl"/>
        </w:rPr>
        <w:t>Elaboración</w:t>
      </w:r>
      <w:r w:rsidRPr="002C71EF">
        <w:rPr>
          <w:rFonts w:ascii="Times New Roman" w:hAnsi="Times New Roman" w:cs="Times New Roman"/>
          <w:i/>
          <w:iCs/>
          <w:color w:val="000000"/>
          <w:sz w:val="24"/>
          <w:szCs w:val="24"/>
          <w:lang w:val="es-ES_tradnl"/>
        </w:rPr>
        <w:t xml:space="preserve"> del Proyecto. </w:t>
      </w:r>
      <w:r w:rsidRPr="003B1EEE">
        <w:rPr>
          <w:rFonts w:ascii="Times New Roman" w:hAnsi="Times New Roman" w:cs="Times New Roman"/>
          <w:color w:val="000000"/>
          <w:sz w:val="24"/>
          <w:szCs w:val="24"/>
          <w:lang w:val="es-419"/>
        </w:rPr>
        <w:t>201</w:t>
      </w:r>
      <w:r w:rsidR="00330C81" w:rsidRPr="000042B2">
        <w:rPr>
          <w:rFonts w:ascii="Times New Roman" w:hAnsi="Times New Roman" w:cs="Times New Roman"/>
          <w:color w:val="000000"/>
          <w:sz w:val="24"/>
          <w:szCs w:val="24"/>
          <w:lang w:val="es-419"/>
        </w:rPr>
        <w:t>8</w:t>
      </w:r>
      <w:r w:rsidRPr="003B1EEE">
        <w:rPr>
          <w:rFonts w:ascii="Times New Roman" w:hAnsi="Times New Roman" w:cs="Times New Roman"/>
          <w:color w:val="000000"/>
          <w:sz w:val="24"/>
          <w:szCs w:val="24"/>
          <w:lang w:val="es-419"/>
        </w:rPr>
        <w:t xml:space="preserve">. </w:t>
      </w:r>
      <w:r w:rsidR="001714C9" w:rsidRPr="002C71EF">
        <w:rPr>
          <w:rFonts w:ascii="Times New Roman" w:hAnsi="Times New Roman" w:cs="Times New Roman"/>
          <w:iCs/>
          <w:color w:val="000000"/>
          <w:sz w:val="24"/>
          <w:szCs w:val="24"/>
          <w:lang w:val="es-419"/>
        </w:rPr>
        <w:t>3</w:t>
      </w:r>
      <w:r w:rsidR="001714C9" w:rsidRPr="002C71EF">
        <w:rPr>
          <w:rFonts w:ascii="Times New Roman" w:hAnsi="Times New Roman" w:cs="Times New Roman"/>
          <w:iCs/>
          <w:color w:val="000000"/>
          <w:sz w:val="24"/>
          <w:szCs w:val="24"/>
          <w:vertAlign w:val="superscript"/>
          <w:lang w:val="es-419"/>
        </w:rPr>
        <w:t>th</w:t>
      </w:r>
      <w:r w:rsidR="001714C9" w:rsidRPr="002C71EF">
        <w:rPr>
          <w:rFonts w:ascii="Times New Roman" w:hAnsi="Times New Roman" w:cs="Times New Roman"/>
          <w:iCs/>
          <w:color w:val="000000"/>
          <w:sz w:val="24"/>
          <w:szCs w:val="24"/>
          <w:lang w:val="es-419"/>
        </w:rPr>
        <w:t xml:space="preserve"> ed.</w:t>
      </w:r>
      <w:r w:rsidR="001714C9" w:rsidRPr="002C71EF">
        <w:rPr>
          <w:rFonts w:ascii="Times New Roman" w:hAnsi="Times New Roman" w:cs="Times New Roman"/>
          <w:color w:val="000000"/>
          <w:sz w:val="24"/>
          <w:szCs w:val="24"/>
          <w:lang w:val="es-419"/>
        </w:rPr>
        <w:t xml:space="preserve"> </w:t>
      </w:r>
      <w:proofErr w:type="spellStart"/>
      <w:r w:rsidR="001714C9" w:rsidRPr="002C71EF">
        <w:rPr>
          <w:rFonts w:ascii="Times New Roman" w:hAnsi="Times New Roman" w:cs="Times New Roman"/>
          <w:color w:val="000000"/>
          <w:sz w:val="24"/>
          <w:szCs w:val="24"/>
          <w:lang w:val="es-419"/>
        </w:rPr>
        <w:t>Berrien</w:t>
      </w:r>
      <w:proofErr w:type="spellEnd"/>
      <w:r w:rsidR="001714C9" w:rsidRPr="002C71EF">
        <w:rPr>
          <w:rFonts w:ascii="Times New Roman" w:hAnsi="Times New Roman" w:cs="Times New Roman"/>
          <w:color w:val="000000"/>
          <w:sz w:val="24"/>
          <w:szCs w:val="24"/>
          <w:lang w:val="es-419"/>
        </w:rPr>
        <w:t xml:space="preserve"> </w:t>
      </w:r>
    </w:p>
    <w:p w14:paraId="0F8B67EE" w14:textId="5959BB59" w:rsidR="001714C9" w:rsidRPr="002C71EF" w:rsidRDefault="000042B2" w:rsidP="000042B2">
      <w:pPr>
        <w:pStyle w:val="ListParagraph"/>
        <w:autoSpaceDE w:val="0"/>
        <w:autoSpaceDN w:val="0"/>
        <w:adjustRightInd w:val="0"/>
        <w:spacing w:after="0" w:line="240" w:lineRule="auto"/>
        <w:ind w:left="540"/>
        <w:rPr>
          <w:rFonts w:ascii="Times New Roman" w:hAnsi="Times New Roman" w:cs="Times New Roman"/>
          <w:color w:val="000000"/>
          <w:sz w:val="24"/>
          <w:szCs w:val="24"/>
          <w:lang w:val="es-419"/>
        </w:rPr>
      </w:pPr>
      <w:r>
        <w:rPr>
          <w:rFonts w:ascii="Times New Roman" w:hAnsi="Times New Roman" w:cs="Times New Roman"/>
          <w:i/>
          <w:iCs/>
          <w:color w:val="000000"/>
          <w:sz w:val="24"/>
          <w:szCs w:val="24"/>
          <w:lang w:val="es-ES_tradnl"/>
        </w:rPr>
        <w:t xml:space="preserve">      </w:t>
      </w:r>
      <w:r w:rsidR="001714C9" w:rsidRPr="002C71EF">
        <w:rPr>
          <w:rFonts w:ascii="Times New Roman" w:hAnsi="Times New Roman" w:cs="Times New Roman"/>
          <w:color w:val="000000"/>
          <w:sz w:val="24"/>
          <w:szCs w:val="24"/>
          <w:lang w:val="es-419"/>
        </w:rPr>
        <w:t xml:space="preserve">Springs, MI: </w:t>
      </w:r>
      <w:r w:rsidR="002C71EF" w:rsidRPr="002C71EF">
        <w:rPr>
          <w:rFonts w:ascii="Times New Roman" w:hAnsi="Times New Roman" w:cs="Times New Roman"/>
          <w:iCs/>
          <w:color w:val="000000"/>
          <w:sz w:val="24"/>
          <w:szCs w:val="24"/>
          <w:lang w:val="es-419"/>
        </w:rPr>
        <w:t>El Programa Doctorado de Ministerio</w:t>
      </w:r>
      <w:r w:rsidR="001714C9" w:rsidRPr="002C71EF">
        <w:rPr>
          <w:rFonts w:ascii="Times New Roman" w:hAnsi="Times New Roman" w:cs="Times New Roman"/>
          <w:color w:val="000000"/>
          <w:sz w:val="24"/>
          <w:szCs w:val="24"/>
          <w:lang w:val="es-419"/>
        </w:rPr>
        <w:t>.</w:t>
      </w:r>
    </w:p>
    <w:p w14:paraId="721ED90B" w14:textId="77777777" w:rsidR="001714C9" w:rsidRPr="002C71EF" w:rsidRDefault="001714C9" w:rsidP="001714C9">
      <w:pPr>
        <w:autoSpaceDE w:val="0"/>
        <w:autoSpaceDN w:val="0"/>
        <w:adjustRightInd w:val="0"/>
        <w:spacing w:after="0" w:line="240" w:lineRule="auto"/>
        <w:rPr>
          <w:rFonts w:ascii="Times New Roman" w:hAnsi="Times New Roman" w:cs="Times New Roman"/>
          <w:color w:val="000000"/>
          <w:sz w:val="24"/>
          <w:szCs w:val="24"/>
          <w:lang w:val="es-419"/>
        </w:rPr>
      </w:pPr>
    </w:p>
    <w:p w14:paraId="2479750E" w14:textId="77777777" w:rsidR="001714C9" w:rsidRPr="002C71EF" w:rsidRDefault="001714C9" w:rsidP="001714C9">
      <w:pPr>
        <w:autoSpaceDE w:val="0"/>
        <w:autoSpaceDN w:val="0"/>
        <w:adjustRightInd w:val="0"/>
        <w:spacing w:after="0" w:line="240" w:lineRule="auto"/>
        <w:rPr>
          <w:rFonts w:ascii="Times New Roman" w:hAnsi="Times New Roman" w:cs="Times New Roman"/>
          <w:color w:val="000000"/>
          <w:sz w:val="24"/>
          <w:szCs w:val="24"/>
        </w:rPr>
      </w:pPr>
      <w:r w:rsidRPr="002C71EF">
        <w:rPr>
          <w:rFonts w:ascii="Times New Roman" w:hAnsi="Times New Roman" w:cs="Times New Roman"/>
          <w:color w:val="000000"/>
          <w:sz w:val="24"/>
          <w:szCs w:val="24"/>
          <w:lang w:val="es-419"/>
        </w:rPr>
        <w:t xml:space="preserve">            </w:t>
      </w:r>
      <w:r w:rsidRPr="002C71EF">
        <w:rPr>
          <w:rFonts w:ascii="Times New Roman" w:hAnsi="Times New Roman" w:cs="Times New Roman"/>
          <w:color w:val="000000"/>
          <w:sz w:val="24"/>
          <w:szCs w:val="24"/>
        </w:rPr>
        <w:t xml:space="preserve">Downloaded </w:t>
      </w:r>
      <w:proofErr w:type="spellStart"/>
      <w:r w:rsidRPr="002C71EF">
        <w:rPr>
          <w:rFonts w:ascii="Times New Roman" w:hAnsi="Times New Roman" w:cs="Times New Roman"/>
          <w:color w:val="000000"/>
          <w:sz w:val="24"/>
          <w:szCs w:val="24"/>
        </w:rPr>
        <w:t>aquí</w:t>
      </w:r>
      <w:proofErr w:type="spellEnd"/>
      <w:r w:rsidRPr="002C71EF">
        <w:rPr>
          <w:rFonts w:ascii="Times New Roman" w:hAnsi="Times New Roman" w:cs="Times New Roman"/>
          <w:color w:val="000000"/>
          <w:sz w:val="24"/>
          <w:szCs w:val="24"/>
        </w:rPr>
        <w:t xml:space="preserve">:  </w:t>
      </w:r>
    </w:p>
    <w:p w14:paraId="628C6FE1" w14:textId="61A6B7F0" w:rsidR="001714C9" w:rsidRPr="002C71EF" w:rsidRDefault="001714C9" w:rsidP="002C71EF">
      <w:pPr>
        <w:autoSpaceDE w:val="0"/>
        <w:autoSpaceDN w:val="0"/>
        <w:adjustRightInd w:val="0"/>
        <w:spacing w:line="240" w:lineRule="auto"/>
        <w:ind w:left="720" w:hanging="720"/>
        <w:rPr>
          <w:rFonts w:ascii="Times New Roman" w:hAnsi="Times New Roman" w:cs="Times New Roman"/>
          <w:b/>
          <w:bCs/>
          <w:color w:val="0000FF"/>
          <w:sz w:val="24"/>
          <w:szCs w:val="24"/>
        </w:rPr>
      </w:pPr>
      <w:r w:rsidRPr="002C71EF">
        <w:rPr>
          <w:rFonts w:ascii="Times New Roman" w:hAnsi="Times New Roman" w:cs="Times New Roman"/>
          <w:color w:val="000000"/>
          <w:sz w:val="24"/>
          <w:szCs w:val="24"/>
        </w:rPr>
        <w:t xml:space="preserve">            </w:t>
      </w:r>
      <w:hyperlink r:id="rId12" w:history="1">
        <w:r w:rsidR="002C71EF" w:rsidRPr="002C71EF">
          <w:rPr>
            <w:rStyle w:val="Hyperlink"/>
            <w:rFonts w:ascii="Times New Roman" w:hAnsi="Times New Roman" w:cs="Times New Roman"/>
            <w:sz w:val="24"/>
            <w:szCs w:val="24"/>
          </w:rPr>
          <w:t>https://www.andrews.edu/sem/dmin_spanish/project/writing_assistance/writing-manual-sp.pdf</w:t>
        </w:r>
      </w:hyperlink>
      <w:r w:rsidR="002C71EF">
        <w:rPr>
          <w:rFonts w:ascii="Times New Roman" w:hAnsi="Times New Roman" w:cs="Times New Roman"/>
          <w:color w:val="000000"/>
          <w:sz w:val="24"/>
          <w:szCs w:val="24"/>
        </w:rPr>
        <w:t xml:space="preserve"> </w:t>
      </w:r>
    </w:p>
    <w:p w14:paraId="40ACE3C1" w14:textId="63EEF33D" w:rsidR="001714C9" w:rsidRDefault="000042B2" w:rsidP="001714C9">
      <w:pPr>
        <w:rPr>
          <w:rFonts w:ascii="Times New Roman" w:hAnsi="Times New Roman" w:cs="Times New Roman"/>
          <w:sz w:val="24"/>
          <w:szCs w:val="24"/>
          <w:lang w:val="es-ES_tradnl"/>
        </w:rPr>
      </w:pPr>
      <w:r w:rsidRPr="00C52962">
        <w:rPr>
          <w:rFonts w:ascii="Times New Roman" w:hAnsi="Times New Roman" w:cs="Times New Roman"/>
          <w:sz w:val="24"/>
          <w:szCs w:val="24"/>
        </w:rPr>
        <w:t xml:space="preserve">            </w:t>
      </w:r>
      <w:r w:rsidR="001714C9">
        <w:rPr>
          <w:rFonts w:ascii="Times New Roman" w:hAnsi="Times New Roman" w:cs="Times New Roman"/>
          <w:sz w:val="24"/>
          <w:szCs w:val="24"/>
          <w:lang w:val="es-ES_tradnl"/>
        </w:rPr>
        <w:t>No debes escribir un diario en este caso; solo indica que has leído este libro.</w:t>
      </w:r>
    </w:p>
    <w:p w14:paraId="62752C35" w14:textId="77777777" w:rsidR="000042B2" w:rsidRDefault="000042B2" w:rsidP="001714C9">
      <w:pPr>
        <w:rPr>
          <w:rFonts w:ascii="Times New Roman" w:hAnsi="Times New Roman" w:cs="Times New Roman"/>
          <w:sz w:val="24"/>
          <w:szCs w:val="24"/>
          <w:lang w:val="es-ES_tradnl"/>
        </w:rPr>
      </w:pPr>
    </w:p>
    <w:p w14:paraId="442DD627" w14:textId="4C14FA97" w:rsidR="000042B2" w:rsidRDefault="000042B2" w:rsidP="000042B2">
      <w:pPr>
        <w:pStyle w:val="ListParagraph"/>
        <w:numPr>
          <w:ilvl w:val="0"/>
          <w:numId w:val="35"/>
        </w:numPr>
        <w:rPr>
          <w:rFonts w:ascii="Times New Roman" w:hAnsi="Times New Roman" w:cs="Times New Roman"/>
          <w:sz w:val="24"/>
          <w:szCs w:val="24"/>
          <w:lang w:val="es-ES_tradnl"/>
        </w:rPr>
      </w:pPr>
      <w:r>
        <w:rPr>
          <w:rFonts w:ascii="Times New Roman" w:hAnsi="Times New Roman" w:cs="Times New Roman"/>
          <w:sz w:val="24"/>
          <w:szCs w:val="24"/>
          <w:lang w:val="es-ES_tradnl"/>
        </w:rPr>
        <w:t>Lee también estas siete artículos:</w:t>
      </w:r>
    </w:p>
    <w:p w14:paraId="25C7663B" w14:textId="77777777" w:rsidR="000042B2" w:rsidRDefault="000042B2" w:rsidP="000042B2">
      <w:pPr>
        <w:pStyle w:val="ListParagraph"/>
        <w:ind w:left="540"/>
        <w:rPr>
          <w:rFonts w:ascii="Times New Roman" w:hAnsi="Times New Roman" w:cs="Times New Roman"/>
          <w:sz w:val="24"/>
          <w:szCs w:val="24"/>
          <w:lang w:val="es-ES_tradnl"/>
        </w:rPr>
      </w:pPr>
    </w:p>
    <w:p w14:paraId="371784DC" w14:textId="06953964" w:rsidR="000042B2" w:rsidRPr="000042B2" w:rsidRDefault="000042B2" w:rsidP="000042B2">
      <w:pPr>
        <w:pStyle w:val="ListParagraph"/>
        <w:numPr>
          <w:ilvl w:val="0"/>
          <w:numId w:val="36"/>
        </w:numPr>
        <w:rPr>
          <w:rFonts w:ascii="Times New Roman" w:hAnsi="Times New Roman" w:cs="Times New Roman"/>
          <w:sz w:val="24"/>
          <w:szCs w:val="24"/>
          <w:lang w:val="es-ES_tradnl"/>
        </w:rPr>
      </w:pPr>
      <w:r>
        <w:rPr>
          <w:rFonts w:ascii="Times New Roman" w:hAnsi="Times New Roman" w:cs="Times New Roman"/>
          <w:sz w:val="24"/>
          <w:szCs w:val="24"/>
          <w:lang w:val="es-ES_tradnl"/>
        </w:rPr>
        <w:t>Ejemplos de revisiones de literatura:</w:t>
      </w:r>
    </w:p>
    <w:p w14:paraId="6CF69DEA" w14:textId="77777777" w:rsidR="000042B2" w:rsidRDefault="000042B2" w:rsidP="000042B2">
      <w:pPr>
        <w:pStyle w:val="ListParagraph"/>
        <w:ind w:left="540"/>
        <w:rPr>
          <w:rFonts w:ascii="Times New Roman" w:hAnsi="Times New Roman" w:cs="Times New Roman"/>
          <w:sz w:val="24"/>
          <w:szCs w:val="24"/>
          <w:lang w:val="es-ES_tradnl"/>
        </w:rPr>
      </w:pPr>
    </w:p>
    <w:p w14:paraId="5BDE51F0" w14:textId="3F16F6CC" w:rsidR="000042B2" w:rsidRDefault="000042B2" w:rsidP="000042B2">
      <w:pPr>
        <w:pStyle w:val="ListParagraph"/>
        <w:ind w:left="540"/>
        <w:rPr>
          <w:rFonts w:ascii="Times New Roman" w:hAnsi="Times New Roman" w:cs="Times New Roman"/>
          <w:sz w:val="24"/>
          <w:szCs w:val="24"/>
          <w:lang w:val="es-ES_tradnl"/>
        </w:rPr>
      </w:pPr>
      <w:r>
        <w:rPr>
          <w:rFonts w:ascii="Times New Roman" w:hAnsi="Times New Roman" w:cs="Times New Roman"/>
          <w:sz w:val="24"/>
          <w:szCs w:val="24"/>
          <w:lang w:val="es-ES_tradnl"/>
        </w:rPr>
        <w:object w:dxaOrig="1543" w:dyaOrig="1000" w14:anchorId="7403AD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3" o:title=""/>
          </v:shape>
          <o:OLEObject Type="Embed" ProgID="AcroExch.Document.DC" ShapeID="_x0000_i1025" DrawAspect="Icon" ObjectID="_1588150357" r:id="rId14"/>
        </w:object>
      </w:r>
      <w:r>
        <w:rPr>
          <w:rFonts w:ascii="Times New Roman" w:hAnsi="Times New Roman" w:cs="Times New Roman"/>
          <w:sz w:val="24"/>
          <w:szCs w:val="24"/>
          <w:lang w:val="es-ES_tradnl"/>
        </w:rPr>
        <w:object w:dxaOrig="1543" w:dyaOrig="1000" w14:anchorId="2CF01CE4">
          <v:shape id="_x0000_i1026" type="#_x0000_t75" style="width:77.25pt;height:50.25pt" o:ole="">
            <v:imagedata r:id="rId15" o:title=""/>
          </v:shape>
          <o:OLEObject Type="Embed" ProgID="AcroExch.Document.DC" ShapeID="_x0000_i1026" DrawAspect="Icon" ObjectID="_1588150358" r:id="rId16"/>
        </w:object>
      </w:r>
      <w:r>
        <w:rPr>
          <w:rFonts w:ascii="Times New Roman" w:hAnsi="Times New Roman" w:cs="Times New Roman"/>
          <w:sz w:val="24"/>
          <w:szCs w:val="24"/>
          <w:lang w:val="es-ES_tradnl"/>
        </w:rPr>
        <w:object w:dxaOrig="1543" w:dyaOrig="1000" w14:anchorId="5F62A380">
          <v:shape id="_x0000_i1027" type="#_x0000_t75" style="width:77.25pt;height:50.25pt" o:ole="">
            <v:imagedata r:id="rId17" o:title=""/>
          </v:shape>
          <o:OLEObject Type="Embed" ProgID="AcroExch.Document.DC" ShapeID="_x0000_i1027" DrawAspect="Icon" ObjectID="_1588150359" r:id="rId18"/>
        </w:object>
      </w:r>
      <w:r>
        <w:rPr>
          <w:rFonts w:ascii="Times New Roman" w:hAnsi="Times New Roman" w:cs="Times New Roman"/>
          <w:sz w:val="24"/>
          <w:szCs w:val="24"/>
          <w:lang w:val="es-ES_tradnl"/>
        </w:rPr>
        <w:object w:dxaOrig="1543" w:dyaOrig="1000" w14:anchorId="50288F86">
          <v:shape id="_x0000_i1028" type="#_x0000_t75" style="width:77.25pt;height:50.25pt" o:ole="">
            <v:imagedata r:id="rId19" o:title=""/>
          </v:shape>
          <o:OLEObject Type="Embed" ProgID="AcroExch.Document.DC" ShapeID="_x0000_i1028" DrawAspect="Icon" ObjectID="_1588150360" r:id="rId20"/>
        </w:object>
      </w:r>
    </w:p>
    <w:p w14:paraId="6DA9A20C" w14:textId="77777777" w:rsidR="000042B2" w:rsidRDefault="000042B2" w:rsidP="000042B2">
      <w:pPr>
        <w:pStyle w:val="ListParagraph"/>
        <w:ind w:left="540"/>
        <w:rPr>
          <w:rFonts w:ascii="Times New Roman" w:hAnsi="Times New Roman" w:cs="Times New Roman"/>
          <w:sz w:val="24"/>
          <w:szCs w:val="24"/>
          <w:lang w:val="es-ES_tradnl"/>
        </w:rPr>
      </w:pPr>
    </w:p>
    <w:p w14:paraId="1FBAA48A" w14:textId="7290E83A" w:rsidR="000042B2" w:rsidRDefault="000042B2" w:rsidP="000042B2">
      <w:pPr>
        <w:pStyle w:val="ListParagraph"/>
        <w:numPr>
          <w:ilvl w:val="0"/>
          <w:numId w:val="36"/>
        </w:numPr>
        <w:rPr>
          <w:rFonts w:ascii="Times New Roman" w:hAnsi="Times New Roman" w:cs="Times New Roman"/>
          <w:sz w:val="24"/>
          <w:szCs w:val="24"/>
          <w:lang w:val="es-ES_tradnl"/>
        </w:rPr>
      </w:pPr>
      <w:r>
        <w:rPr>
          <w:rFonts w:ascii="Times New Roman" w:hAnsi="Times New Roman" w:cs="Times New Roman"/>
          <w:sz w:val="24"/>
          <w:szCs w:val="24"/>
          <w:lang w:val="es-ES_tradnl"/>
        </w:rPr>
        <w:t>Recursos para escribir una revisión de literatura:</w:t>
      </w:r>
    </w:p>
    <w:p w14:paraId="07C3834D" w14:textId="458D931F" w:rsidR="000042B2" w:rsidRPr="000042B2" w:rsidRDefault="000042B2" w:rsidP="000042B2">
      <w:pPr>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object w:dxaOrig="1543" w:dyaOrig="1000" w14:anchorId="131BBCA7">
          <v:shape id="_x0000_i1029" type="#_x0000_t75" style="width:77.25pt;height:50.25pt" o:ole="">
            <v:imagedata r:id="rId21" o:title=""/>
          </v:shape>
          <o:OLEObject Type="Embed" ProgID="AcroExch.Document.DC" ShapeID="_x0000_i1029" DrawAspect="Icon" ObjectID="_1588150361" r:id="rId22"/>
        </w:object>
      </w:r>
      <w:r>
        <w:rPr>
          <w:rFonts w:ascii="Times New Roman" w:hAnsi="Times New Roman" w:cs="Times New Roman"/>
          <w:sz w:val="24"/>
          <w:szCs w:val="24"/>
          <w:lang w:val="es-ES_tradnl"/>
        </w:rPr>
        <w:object w:dxaOrig="1543" w:dyaOrig="1000" w14:anchorId="1C1D1C95">
          <v:shape id="_x0000_i1030" type="#_x0000_t75" style="width:77.25pt;height:50.25pt" o:ole="">
            <v:imagedata r:id="rId23" o:title=""/>
          </v:shape>
          <o:OLEObject Type="Embed" ProgID="AcroExch.Document.DC" ShapeID="_x0000_i1030" DrawAspect="Icon" ObjectID="_1588150362" r:id="rId24"/>
        </w:object>
      </w:r>
      <w:r>
        <w:rPr>
          <w:rFonts w:ascii="Times New Roman" w:hAnsi="Times New Roman" w:cs="Times New Roman"/>
          <w:sz w:val="24"/>
          <w:szCs w:val="24"/>
          <w:lang w:val="es-ES_tradnl"/>
        </w:rPr>
        <w:object w:dxaOrig="1543" w:dyaOrig="1000" w14:anchorId="4EC70EBF">
          <v:shape id="_x0000_i1031" type="#_x0000_t75" style="width:77.25pt;height:50.25pt" o:ole="">
            <v:imagedata r:id="rId25" o:title=""/>
          </v:shape>
          <o:OLEObject Type="Embed" ProgID="AcroExch.Document.DC" ShapeID="_x0000_i1031" DrawAspect="Icon" ObjectID="_1588150363" r:id="rId26"/>
        </w:object>
      </w:r>
    </w:p>
    <w:p w14:paraId="6F06D842" w14:textId="77777777" w:rsidR="000042B2" w:rsidRDefault="000042B2" w:rsidP="000042B2">
      <w:pPr>
        <w:pStyle w:val="ListParagraph"/>
        <w:ind w:left="540"/>
        <w:rPr>
          <w:rFonts w:ascii="Times New Roman" w:hAnsi="Times New Roman" w:cs="Times New Roman"/>
          <w:sz w:val="24"/>
          <w:szCs w:val="24"/>
          <w:lang w:val="es-ES_tradnl"/>
        </w:rPr>
      </w:pPr>
    </w:p>
    <w:p w14:paraId="2A72523D" w14:textId="117E9313" w:rsidR="000042B2" w:rsidRDefault="000042B2" w:rsidP="000042B2">
      <w:pPr>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          No debes escribir un diario en este caso; solo indica que has leído estos artículos.</w:t>
      </w:r>
    </w:p>
    <w:p w14:paraId="74A3483F" w14:textId="77777777" w:rsidR="000042B2" w:rsidRPr="000042B2" w:rsidRDefault="000042B2" w:rsidP="000042B2">
      <w:pPr>
        <w:pStyle w:val="ListParagraph"/>
        <w:ind w:left="540"/>
        <w:rPr>
          <w:rFonts w:ascii="Times New Roman" w:hAnsi="Times New Roman" w:cs="Times New Roman"/>
          <w:sz w:val="24"/>
          <w:szCs w:val="24"/>
          <w:lang w:val="es-ES_tradnl"/>
        </w:rPr>
      </w:pPr>
    </w:p>
    <w:p w14:paraId="483E0B46" w14:textId="7C2DFCDD" w:rsidR="00305693" w:rsidRPr="00763C75" w:rsidRDefault="005E0F9D" w:rsidP="00502D8D">
      <w:pPr>
        <w:ind w:hanging="270"/>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 xml:space="preserve">II. </w:t>
      </w:r>
      <w:r w:rsidR="00305693" w:rsidRPr="00763C75">
        <w:rPr>
          <w:rFonts w:ascii="Times New Roman" w:hAnsi="Times New Roman" w:cs="Times New Roman"/>
          <w:sz w:val="24"/>
          <w:szCs w:val="24"/>
          <w:lang w:val="es-ES_tradnl"/>
        </w:rPr>
        <w:t>Durante el curso intensivo:</w:t>
      </w:r>
    </w:p>
    <w:p w14:paraId="669CA2D2" w14:textId="71529A91" w:rsidR="00305693" w:rsidRPr="00763C75" w:rsidRDefault="00305693" w:rsidP="00305693">
      <w:pPr>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 xml:space="preserve">A. Se requiere asistencia puntual a todas las sesiones del intensivo. Solo se permite un máximo </w:t>
      </w:r>
      <w:r w:rsidR="00D76067">
        <w:rPr>
          <w:rFonts w:ascii="Times New Roman" w:hAnsi="Times New Roman" w:cs="Times New Roman"/>
          <w:sz w:val="24"/>
          <w:szCs w:val="24"/>
          <w:lang w:val="es-ES_tradnl"/>
        </w:rPr>
        <w:t xml:space="preserve">    </w:t>
      </w:r>
      <w:r w:rsidR="00502D8D">
        <w:rPr>
          <w:rFonts w:ascii="Times New Roman" w:hAnsi="Times New Roman" w:cs="Times New Roman"/>
          <w:sz w:val="24"/>
          <w:szCs w:val="24"/>
          <w:lang w:val="es-ES_tradnl"/>
        </w:rPr>
        <w:t xml:space="preserve">     </w:t>
      </w:r>
      <w:r w:rsidRPr="00763C75">
        <w:rPr>
          <w:rFonts w:ascii="Times New Roman" w:hAnsi="Times New Roman" w:cs="Times New Roman"/>
          <w:sz w:val="24"/>
          <w:szCs w:val="24"/>
          <w:lang w:val="es-ES_tradnl"/>
        </w:rPr>
        <w:t>de 10% de ausencias a</w:t>
      </w:r>
      <w:r w:rsidR="00A1094F">
        <w:rPr>
          <w:rFonts w:ascii="Times New Roman" w:hAnsi="Times New Roman" w:cs="Times New Roman"/>
          <w:sz w:val="24"/>
          <w:szCs w:val="24"/>
          <w:lang w:val="es-ES_tradnl"/>
        </w:rPr>
        <w:t>l total de las</w:t>
      </w:r>
      <w:r w:rsidRPr="00763C75">
        <w:rPr>
          <w:rFonts w:ascii="Times New Roman" w:hAnsi="Times New Roman" w:cs="Times New Roman"/>
          <w:sz w:val="24"/>
          <w:szCs w:val="24"/>
          <w:lang w:val="es-ES_tradnl"/>
        </w:rPr>
        <w:t xml:space="preserve"> actividades.</w:t>
      </w:r>
    </w:p>
    <w:p w14:paraId="5E0DD6A9" w14:textId="1480AFE8" w:rsidR="00305693" w:rsidRDefault="00305693" w:rsidP="00305693">
      <w:pPr>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 xml:space="preserve">B. Se espera la participación en discusiones, actividades en grupo, manutención de un diario de reflexión, y la compilación de notas por parte del estudiante. </w:t>
      </w:r>
    </w:p>
    <w:p w14:paraId="6FC709FF" w14:textId="77777777" w:rsidR="00F8787C" w:rsidRDefault="00F8787C" w:rsidP="00305693">
      <w:pPr>
        <w:rPr>
          <w:rFonts w:ascii="Times New Roman" w:hAnsi="Times New Roman" w:cs="Times New Roman"/>
          <w:sz w:val="24"/>
          <w:szCs w:val="24"/>
          <w:lang w:val="es-ES_tradnl"/>
        </w:rPr>
      </w:pPr>
    </w:p>
    <w:p w14:paraId="41D76ECE" w14:textId="77777777" w:rsidR="00F8787C" w:rsidRPr="00763C75" w:rsidRDefault="00F8787C" w:rsidP="00305693">
      <w:pPr>
        <w:rPr>
          <w:rFonts w:ascii="Times New Roman" w:hAnsi="Times New Roman" w:cs="Times New Roman"/>
          <w:sz w:val="24"/>
          <w:szCs w:val="24"/>
          <w:lang w:val="es-ES_tradnl"/>
        </w:rPr>
      </w:pPr>
    </w:p>
    <w:p w14:paraId="53F0E7A3" w14:textId="542C8BD2" w:rsidR="00305693" w:rsidRPr="00763C75" w:rsidRDefault="00305693" w:rsidP="00305693">
      <w:pPr>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lastRenderedPageBreak/>
        <w:t xml:space="preserve">C. Tareas que se deben entregar durante el curso intensivo: </w:t>
      </w:r>
    </w:p>
    <w:p w14:paraId="4522FAD2" w14:textId="77777777" w:rsidR="00F8787C" w:rsidRDefault="00502D8D" w:rsidP="007F37EB">
      <w:pPr>
        <w:spacing w:after="0" w:line="240" w:lineRule="auto"/>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     </w:t>
      </w:r>
      <w:r w:rsidR="00925452" w:rsidRPr="00763C75">
        <w:rPr>
          <w:rFonts w:ascii="Times New Roman" w:hAnsi="Times New Roman" w:cs="Times New Roman"/>
          <w:sz w:val="24"/>
          <w:szCs w:val="24"/>
          <w:lang w:val="es-ES_tradnl"/>
        </w:rPr>
        <w:t>1</w:t>
      </w:r>
      <w:r w:rsidR="00925452" w:rsidRPr="00925452">
        <w:rPr>
          <w:rFonts w:ascii="Times New Roman" w:hAnsi="Times New Roman" w:cs="Times New Roman"/>
          <w:sz w:val="24"/>
          <w:szCs w:val="24"/>
          <w:lang w:val="es-ES_tradnl"/>
        </w:rPr>
        <w:t>.</w:t>
      </w:r>
      <w:r w:rsidR="004C6303" w:rsidRPr="00925452">
        <w:rPr>
          <w:rFonts w:ascii="Times New Roman" w:hAnsi="Times New Roman" w:cs="Times New Roman"/>
          <w:sz w:val="24"/>
          <w:szCs w:val="24"/>
          <w:lang w:val="es-ES_tradnl"/>
        </w:rPr>
        <w:t xml:space="preserve"> </w:t>
      </w:r>
      <w:r w:rsidR="00925452" w:rsidRPr="00925452">
        <w:rPr>
          <w:rFonts w:ascii="Times New Roman" w:hAnsi="Times New Roman" w:cs="Times New Roman"/>
          <w:sz w:val="24"/>
          <w:szCs w:val="24"/>
          <w:lang w:val="es-ES_tradnl"/>
        </w:rPr>
        <w:t>La primera versión de tu Declaración del Problema</w:t>
      </w:r>
      <w:r w:rsidR="007F37EB">
        <w:rPr>
          <w:rFonts w:ascii="Times New Roman" w:hAnsi="Times New Roman" w:cs="Times New Roman"/>
          <w:sz w:val="24"/>
          <w:szCs w:val="24"/>
          <w:lang w:val="es-ES_tradnl"/>
        </w:rPr>
        <w:t>.</w:t>
      </w:r>
      <w:r w:rsidR="00925452" w:rsidRPr="00925452">
        <w:rPr>
          <w:rFonts w:ascii="Times New Roman" w:hAnsi="Times New Roman" w:cs="Times New Roman"/>
          <w:b/>
          <w:sz w:val="24"/>
          <w:szCs w:val="24"/>
          <w:lang w:val="es-ES_tradnl"/>
        </w:rPr>
        <w:t xml:space="preserve"> </w:t>
      </w:r>
      <w:r w:rsidR="007F37EB">
        <w:rPr>
          <w:rFonts w:ascii="Times New Roman" w:hAnsi="Times New Roman" w:cs="Times New Roman"/>
          <w:b/>
          <w:sz w:val="24"/>
          <w:szCs w:val="24"/>
          <w:lang w:val="es-ES_tradnl"/>
        </w:rPr>
        <w:t>A</w:t>
      </w:r>
      <w:r w:rsidR="00305693" w:rsidRPr="00925452">
        <w:rPr>
          <w:rFonts w:ascii="Times New Roman" w:hAnsi="Times New Roman" w:cs="Times New Roman"/>
          <w:b/>
          <w:sz w:val="24"/>
          <w:szCs w:val="24"/>
          <w:lang w:val="es-ES_tradnl"/>
        </w:rPr>
        <w:t xml:space="preserve"> ser entregada el </w:t>
      </w:r>
      <w:r w:rsidR="004C6303" w:rsidRPr="00925452">
        <w:rPr>
          <w:rFonts w:ascii="Times New Roman" w:hAnsi="Times New Roman" w:cs="Times New Roman"/>
          <w:b/>
          <w:sz w:val="24"/>
          <w:szCs w:val="24"/>
          <w:lang w:val="es-ES_tradnl"/>
        </w:rPr>
        <w:t>2°</w:t>
      </w:r>
      <w:r w:rsidR="00305693" w:rsidRPr="00925452">
        <w:rPr>
          <w:rFonts w:ascii="Times New Roman" w:hAnsi="Times New Roman" w:cs="Times New Roman"/>
          <w:b/>
          <w:sz w:val="24"/>
          <w:szCs w:val="24"/>
          <w:lang w:val="es-ES_tradnl"/>
        </w:rPr>
        <w:t xml:space="preserve"> día a las 8:00</w:t>
      </w:r>
      <w:r w:rsidR="007F37EB">
        <w:rPr>
          <w:rFonts w:ascii="Times New Roman" w:hAnsi="Times New Roman" w:cs="Times New Roman"/>
          <w:sz w:val="24"/>
          <w:szCs w:val="24"/>
          <w:lang w:val="es-ES_tradnl"/>
        </w:rPr>
        <w:t>.</w:t>
      </w:r>
    </w:p>
    <w:p w14:paraId="2DD049A3" w14:textId="59B4D01D" w:rsidR="00F8787C" w:rsidRPr="00F8787C" w:rsidRDefault="00F8787C" w:rsidP="00F8787C">
      <w:pPr>
        <w:pStyle w:val="NormalWeb"/>
        <w:spacing w:before="0" w:beforeAutospacing="0" w:after="0" w:afterAutospacing="0"/>
        <w:rPr>
          <w:lang w:val="es-419"/>
        </w:rPr>
      </w:pPr>
      <w:r>
        <w:t xml:space="preserve">     </w:t>
      </w:r>
      <w:r w:rsidRPr="00F8787C">
        <w:rPr>
          <w:lang w:val="es-419"/>
        </w:rPr>
        <w:t xml:space="preserve">2. Complete la asignatura de citas y referencias. </w:t>
      </w:r>
      <w:r>
        <w:rPr>
          <w:b/>
          <w:lang w:val="es-ES_tradnl"/>
        </w:rPr>
        <w:t>A</w:t>
      </w:r>
      <w:r w:rsidRPr="00925452">
        <w:rPr>
          <w:b/>
          <w:lang w:val="es-ES_tradnl"/>
        </w:rPr>
        <w:t xml:space="preserve"> ser entregada el </w:t>
      </w:r>
      <w:r>
        <w:rPr>
          <w:b/>
          <w:lang w:val="es-ES_tradnl"/>
        </w:rPr>
        <w:t>4</w:t>
      </w:r>
      <w:r w:rsidRPr="00925452">
        <w:rPr>
          <w:b/>
          <w:lang w:val="es-ES_tradnl"/>
        </w:rPr>
        <w:t>° día a las 8:00</w:t>
      </w:r>
      <w:r w:rsidRPr="00F8787C">
        <w:rPr>
          <w:b/>
          <w:lang w:val="es-419"/>
        </w:rPr>
        <w:t>.</w:t>
      </w:r>
    </w:p>
    <w:p w14:paraId="2AA5C8FC" w14:textId="01369C44" w:rsidR="00F8787C" w:rsidRPr="00F8787C" w:rsidRDefault="00F8787C" w:rsidP="00F8787C">
      <w:pPr>
        <w:pStyle w:val="NormalWeb"/>
        <w:spacing w:before="0" w:beforeAutospacing="0" w:after="0" w:afterAutospacing="0"/>
        <w:rPr>
          <w:lang w:val="es-419"/>
        </w:rPr>
      </w:pPr>
      <w:r w:rsidRPr="00F8787C">
        <w:rPr>
          <w:lang w:val="es-419"/>
        </w:rPr>
        <w:t xml:space="preserve">     3. Crea un esquema de capítulo 3, revisión literatura. </w:t>
      </w:r>
      <w:r>
        <w:rPr>
          <w:b/>
          <w:lang w:val="es-ES_tradnl"/>
        </w:rPr>
        <w:t>A</w:t>
      </w:r>
      <w:r w:rsidRPr="00925452">
        <w:rPr>
          <w:b/>
          <w:lang w:val="es-ES_tradnl"/>
        </w:rPr>
        <w:t xml:space="preserve"> ser entregada el </w:t>
      </w:r>
      <w:r>
        <w:rPr>
          <w:b/>
          <w:lang w:val="es-ES_tradnl"/>
        </w:rPr>
        <w:t>5</w:t>
      </w:r>
      <w:r w:rsidRPr="00925452">
        <w:rPr>
          <w:b/>
          <w:lang w:val="es-ES_tradnl"/>
        </w:rPr>
        <w:t>° día a las 8:00</w:t>
      </w:r>
    </w:p>
    <w:p w14:paraId="6DE4B824" w14:textId="178B797E" w:rsidR="007F37EB" w:rsidRPr="00F8787C" w:rsidRDefault="007F37EB" w:rsidP="00F8787C">
      <w:pPr>
        <w:pStyle w:val="ListParagraph"/>
        <w:numPr>
          <w:ilvl w:val="0"/>
          <w:numId w:val="37"/>
        </w:numPr>
        <w:spacing w:after="0" w:line="240" w:lineRule="auto"/>
        <w:ind w:left="540" w:hanging="270"/>
        <w:rPr>
          <w:rFonts w:ascii="Times New Roman" w:hAnsi="Times New Roman" w:cs="Times New Roman"/>
          <w:sz w:val="24"/>
          <w:szCs w:val="24"/>
          <w:lang w:val="es-ES_tradnl"/>
        </w:rPr>
      </w:pPr>
      <w:r w:rsidRPr="00F8787C">
        <w:rPr>
          <w:rFonts w:ascii="Times New Roman" w:hAnsi="Times New Roman" w:cs="Times New Roman"/>
          <w:sz w:val="24"/>
          <w:szCs w:val="24"/>
          <w:lang w:val="es-ES_tradnl"/>
        </w:rPr>
        <w:t xml:space="preserve">Escriba una Propuesta Preliminar que incluya. </w:t>
      </w:r>
      <w:r w:rsidRPr="00F8787C">
        <w:rPr>
          <w:rFonts w:ascii="Times New Roman" w:hAnsi="Times New Roman" w:cs="Times New Roman"/>
          <w:b/>
          <w:sz w:val="24"/>
          <w:szCs w:val="24"/>
          <w:lang w:val="es-ES_tradnl"/>
        </w:rPr>
        <w:t xml:space="preserve">Toda a ser entregada el </w:t>
      </w:r>
      <w:r w:rsidR="001767E5" w:rsidRPr="00F8787C">
        <w:rPr>
          <w:rFonts w:ascii="Times New Roman" w:hAnsi="Times New Roman" w:cs="Times New Roman"/>
          <w:b/>
          <w:sz w:val="24"/>
          <w:szCs w:val="24"/>
          <w:lang w:val="es-ES_tradnl"/>
        </w:rPr>
        <w:t>6</w:t>
      </w:r>
      <w:r w:rsidRPr="00F8787C">
        <w:rPr>
          <w:rFonts w:ascii="Times New Roman" w:hAnsi="Times New Roman" w:cs="Times New Roman"/>
          <w:b/>
          <w:sz w:val="24"/>
          <w:szCs w:val="24"/>
          <w:lang w:val="es-ES_tradnl"/>
        </w:rPr>
        <w:t>° día a las 17:00</w:t>
      </w:r>
      <w:r w:rsidRPr="00F8787C">
        <w:rPr>
          <w:rFonts w:ascii="Times New Roman" w:hAnsi="Times New Roman" w:cs="Times New Roman"/>
          <w:sz w:val="24"/>
          <w:szCs w:val="24"/>
          <w:lang w:val="es-ES_tradnl"/>
        </w:rPr>
        <w:t>:</w:t>
      </w:r>
    </w:p>
    <w:p w14:paraId="0D236B40" w14:textId="6EF37D55" w:rsidR="007F37EB" w:rsidRPr="007F37EB" w:rsidRDefault="007F37EB" w:rsidP="007F37EB">
      <w:pPr>
        <w:pStyle w:val="ListParagraph"/>
        <w:numPr>
          <w:ilvl w:val="0"/>
          <w:numId w:val="34"/>
        </w:numPr>
        <w:spacing w:after="0" w:line="240" w:lineRule="auto"/>
        <w:rPr>
          <w:rFonts w:ascii="Times New Roman" w:hAnsi="Times New Roman" w:cs="Times New Roman"/>
          <w:sz w:val="24"/>
          <w:szCs w:val="24"/>
          <w:lang w:val="es-ES_tradnl"/>
        </w:rPr>
      </w:pPr>
      <w:r>
        <w:rPr>
          <w:rFonts w:ascii="Times New Roman" w:hAnsi="Times New Roman" w:cs="Times New Roman"/>
          <w:sz w:val="24"/>
          <w:szCs w:val="24"/>
          <w:lang w:val="es-ES_tradnl"/>
        </w:rPr>
        <w:t>Portada</w:t>
      </w:r>
    </w:p>
    <w:p w14:paraId="178A0C68" w14:textId="30BC7D89" w:rsidR="007F37EB" w:rsidRPr="007F37EB" w:rsidRDefault="007F37EB" w:rsidP="007F37EB">
      <w:pPr>
        <w:pStyle w:val="ListParagraph"/>
        <w:numPr>
          <w:ilvl w:val="0"/>
          <w:numId w:val="34"/>
        </w:numPr>
        <w:spacing w:after="0" w:line="240" w:lineRule="auto"/>
        <w:rPr>
          <w:rFonts w:ascii="Times New Roman" w:hAnsi="Times New Roman" w:cs="Times New Roman"/>
          <w:sz w:val="24"/>
          <w:szCs w:val="24"/>
          <w:lang w:val="es-ES_tradnl"/>
        </w:rPr>
      </w:pPr>
      <w:r w:rsidRPr="007F37EB">
        <w:rPr>
          <w:rFonts w:ascii="Times New Roman" w:hAnsi="Times New Roman" w:cs="Times New Roman"/>
          <w:sz w:val="24"/>
          <w:szCs w:val="24"/>
          <w:lang w:val="es-ES_tradnl"/>
        </w:rPr>
        <w:t xml:space="preserve">Descripción del contexto ministerial </w:t>
      </w:r>
      <w:r>
        <w:rPr>
          <w:rFonts w:ascii="Times New Roman" w:hAnsi="Times New Roman" w:cs="Times New Roman"/>
          <w:sz w:val="24"/>
          <w:szCs w:val="24"/>
          <w:lang w:val="es-ES_tradnl"/>
        </w:rPr>
        <w:t>(</w:t>
      </w:r>
      <w:r w:rsidRPr="007F37EB">
        <w:rPr>
          <w:rFonts w:ascii="Times New Roman" w:hAnsi="Times New Roman" w:cs="Times New Roman"/>
          <w:sz w:val="24"/>
          <w:szCs w:val="24"/>
          <w:lang w:val="es-ES_tradnl"/>
        </w:rPr>
        <w:t>2-3</w:t>
      </w:r>
      <w:r>
        <w:rPr>
          <w:rFonts w:ascii="Times New Roman" w:hAnsi="Times New Roman" w:cs="Times New Roman"/>
          <w:sz w:val="24"/>
          <w:szCs w:val="24"/>
          <w:lang w:val="es-ES_tradnl"/>
        </w:rPr>
        <w:t xml:space="preserve"> p</w:t>
      </w:r>
      <w:r w:rsidRPr="007F37EB">
        <w:rPr>
          <w:rFonts w:ascii="Times New Roman" w:hAnsi="Times New Roman" w:cs="Times New Roman"/>
          <w:sz w:val="24"/>
          <w:szCs w:val="24"/>
          <w:lang w:val="es-ES_tradnl"/>
        </w:rPr>
        <w:t>árrafo</w:t>
      </w:r>
      <w:r>
        <w:rPr>
          <w:rFonts w:ascii="Times New Roman" w:hAnsi="Times New Roman" w:cs="Times New Roman"/>
          <w:sz w:val="24"/>
          <w:szCs w:val="24"/>
          <w:lang w:val="es-ES_tradnl"/>
        </w:rPr>
        <w:t>s)</w:t>
      </w:r>
      <w:r w:rsidRPr="007F37EB">
        <w:rPr>
          <w:rFonts w:ascii="Times New Roman" w:hAnsi="Times New Roman" w:cs="Times New Roman"/>
          <w:sz w:val="24"/>
          <w:szCs w:val="24"/>
          <w:lang w:val="es-ES_tradnl"/>
        </w:rPr>
        <w:t xml:space="preserve"> </w:t>
      </w:r>
    </w:p>
    <w:p w14:paraId="260AB4B2" w14:textId="4B83A5D8" w:rsidR="007F37EB" w:rsidRPr="007F37EB" w:rsidRDefault="007F37EB" w:rsidP="007F37EB">
      <w:pPr>
        <w:pStyle w:val="ListParagraph"/>
        <w:numPr>
          <w:ilvl w:val="0"/>
          <w:numId w:val="34"/>
        </w:numPr>
        <w:spacing w:after="0" w:line="240" w:lineRule="auto"/>
        <w:rPr>
          <w:rFonts w:ascii="Times New Roman" w:hAnsi="Times New Roman" w:cs="Times New Roman"/>
          <w:sz w:val="24"/>
          <w:szCs w:val="24"/>
          <w:lang w:val="es-ES_tradnl"/>
        </w:rPr>
      </w:pPr>
      <w:r w:rsidRPr="007F37EB">
        <w:rPr>
          <w:rFonts w:ascii="Times New Roman" w:hAnsi="Times New Roman" w:cs="Times New Roman"/>
          <w:sz w:val="24"/>
          <w:szCs w:val="24"/>
          <w:lang w:val="es-ES_tradnl"/>
        </w:rPr>
        <w:t>Declaración del problema</w:t>
      </w:r>
    </w:p>
    <w:p w14:paraId="03C2CC03" w14:textId="2CE8DE3C" w:rsidR="007F37EB" w:rsidRPr="007F37EB" w:rsidRDefault="007F37EB" w:rsidP="007F37EB">
      <w:pPr>
        <w:pStyle w:val="ListParagraph"/>
        <w:numPr>
          <w:ilvl w:val="0"/>
          <w:numId w:val="34"/>
        </w:numPr>
        <w:spacing w:after="0" w:line="240" w:lineRule="auto"/>
        <w:rPr>
          <w:rFonts w:ascii="Times New Roman" w:hAnsi="Times New Roman" w:cs="Times New Roman"/>
          <w:sz w:val="24"/>
          <w:szCs w:val="24"/>
          <w:lang w:val="es-ES_tradnl"/>
        </w:rPr>
      </w:pPr>
      <w:r w:rsidRPr="007F37EB">
        <w:rPr>
          <w:rFonts w:ascii="Times New Roman" w:hAnsi="Times New Roman" w:cs="Times New Roman"/>
          <w:sz w:val="24"/>
          <w:szCs w:val="24"/>
          <w:lang w:val="es-ES_tradnl"/>
        </w:rPr>
        <w:t>Declaración de la tarea (título de la sección solamente)</w:t>
      </w:r>
    </w:p>
    <w:p w14:paraId="13F158D0" w14:textId="4A28C630" w:rsidR="007F37EB" w:rsidRDefault="007F37EB" w:rsidP="007F37EB">
      <w:pPr>
        <w:pStyle w:val="ListParagraph"/>
        <w:numPr>
          <w:ilvl w:val="0"/>
          <w:numId w:val="34"/>
        </w:numPr>
        <w:spacing w:after="0" w:line="240" w:lineRule="auto"/>
        <w:rPr>
          <w:rFonts w:ascii="Times New Roman" w:hAnsi="Times New Roman" w:cs="Times New Roman"/>
          <w:sz w:val="24"/>
          <w:szCs w:val="24"/>
          <w:lang w:val="es-ES_tradnl"/>
        </w:rPr>
      </w:pPr>
      <w:r w:rsidRPr="007F37EB">
        <w:rPr>
          <w:rFonts w:ascii="Times New Roman" w:hAnsi="Times New Roman" w:cs="Times New Roman"/>
          <w:sz w:val="24"/>
          <w:szCs w:val="24"/>
          <w:lang w:val="es-ES_tradnl"/>
        </w:rPr>
        <w:t>Delimitaciones dejada en blanco (título de la sección solamente)</w:t>
      </w:r>
    </w:p>
    <w:p w14:paraId="6992E3CA" w14:textId="7544ABEF" w:rsidR="007F37EB" w:rsidRPr="007F37EB" w:rsidRDefault="007F37EB" w:rsidP="007F37EB">
      <w:pPr>
        <w:pStyle w:val="ListParagraph"/>
        <w:numPr>
          <w:ilvl w:val="0"/>
          <w:numId w:val="34"/>
        </w:numPr>
        <w:spacing w:after="0" w:line="240" w:lineRule="auto"/>
        <w:rPr>
          <w:rFonts w:ascii="Times New Roman" w:hAnsi="Times New Roman" w:cs="Times New Roman"/>
          <w:sz w:val="24"/>
          <w:szCs w:val="24"/>
          <w:lang w:val="es-ES_tradnl"/>
        </w:rPr>
      </w:pPr>
      <w:r w:rsidRPr="007F37EB">
        <w:rPr>
          <w:rFonts w:ascii="Times New Roman" w:hAnsi="Times New Roman" w:cs="Times New Roman"/>
          <w:sz w:val="24"/>
          <w:szCs w:val="24"/>
          <w:lang w:val="es-ES_tradnl"/>
        </w:rPr>
        <w:t>Descripción del proceso del proyecto (</w:t>
      </w:r>
      <w:r w:rsidR="000A3024" w:rsidRPr="003D4804">
        <w:rPr>
          <w:rFonts w:ascii="Times New Roman" w:hAnsi="Times New Roman" w:cs="Times New Roman"/>
          <w:sz w:val="24"/>
          <w:szCs w:val="24"/>
          <w:lang w:val="es-ES_tradnl"/>
        </w:rPr>
        <w:t xml:space="preserve">incluyendo, por lo menos, </w:t>
      </w:r>
      <w:r w:rsidRPr="007F37EB">
        <w:rPr>
          <w:rFonts w:ascii="Times New Roman" w:hAnsi="Times New Roman" w:cs="Times New Roman"/>
          <w:sz w:val="24"/>
          <w:szCs w:val="24"/>
          <w:lang w:val="es-ES_tradnl"/>
        </w:rPr>
        <w:t>A y B)</w:t>
      </w:r>
    </w:p>
    <w:p w14:paraId="300FCC68" w14:textId="10A4CC6B" w:rsidR="007F37EB" w:rsidRDefault="007F37EB" w:rsidP="007F37EB">
      <w:pPr>
        <w:pStyle w:val="ListParagraph"/>
        <w:numPr>
          <w:ilvl w:val="0"/>
          <w:numId w:val="34"/>
        </w:numPr>
        <w:spacing w:after="0" w:line="240" w:lineRule="auto"/>
        <w:rPr>
          <w:rFonts w:ascii="Times New Roman" w:hAnsi="Times New Roman" w:cs="Times New Roman"/>
          <w:sz w:val="24"/>
          <w:szCs w:val="24"/>
          <w:lang w:val="es-ES_tradnl"/>
        </w:rPr>
      </w:pPr>
      <w:r w:rsidRPr="007F37EB">
        <w:rPr>
          <w:rFonts w:ascii="Times New Roman" w:hAnsi="Times New Roman" w:cs="Times New Roman"/>
          <w:sz w:val="24"/>
          <w:szCs w:val="24"/>
          <w:lang w:val="es-ES_tradnl"/>
        </w:rPr>
        <w:t>Esquema del documento del proyecto (descripción de las secciones A y B solamente)</w:t>
      </w:r>
    </w:p>
    <w:p w14:paraId="1D42E097" w14:textId="6318D831" w:rsidR="007F37EB" w:rsidRDefault="007F37EB" w:rsidP="007F37EB">
      <w:pPr>
        <w:pStyle w:val="ListParagraph"/>
        <w:numPr>
          <w:ilvl w:val="0"/>
          <w:numId w:val="34"/>
        </w:numPr>
        <w:spacing w:after="0" w:line="240" w:lineRule="auto"/>
        <w:rPr>
          <w:rFonts w:ascii="Times New Roman" w:hAnsi="Times New Roman" w:cs="Times New Roman"/>
          <w:sz w:val="24"/>
          <w:szCs w:val="24"/>
          <w:lang w:val="es-ES_tradnl"/>
        </w:rPr>
      </w:pPr>
      <w:r w:rsidRPr="007F37EB">
        <w:rPr>
          <w:rFonts w:ascii="Times New Roman" w:hAnsi="Times New Roman" w:cs="Times New Roman"/>
          <w:sz w:val="24"/>
          <w:szCs w:val="24"/>
          <w:lang w:val="es-ES_tradnl"/>
        </w:rPr>
        <w:t>Lista de referencias (con un mínimo de 12 referencias)</w:t>
      </w:r>
    </w:p>
    <w:p w14:paraId="4B2AB913" w14:textId="2864DB2B" w:rsidR="007F37EB" w:rsidRPr="007F37EB" w:rsidRDefault="007F37EB" w:rsidP="007F37EB">
      <w:pPr>
        <w:pStyle w:val="ListParagraph"/>
        <w:numPr>
          <w:ilvl w:val="0"/>
          <w:numId w:val="34"/>
        </w:numPr>
        <w:spacing w:after="0" w:line="240" w:lineRule="auto"/>
        <w:rPr>
          <w:rFonts w:ascii="Times New Roman" w:hAnsi="Times New Roman" w:cs="Times New Roman"/>
          <w:sz w:val="24"/>
          <w:szCs w:val="24"/>
          <w:lang w:val="es-ES_tradnl"/>
        </w:rPr>
      </w:pPr>
      <w:r>
        <w:rPr>
          <w:rFonts w:ascii="Times New Roman" w:hAnsi="Times New Roman" w:cs="Times New Roman"/>
          <w:sz w:val="24"/>
          <w:szCs w:val="24"/>
          <w:lang w:val="es-ES_tradnl"/>
        </w:rPr>
        <w:t>Vita</w:t>
      </w:r>
      <w:r w:rsidRPr="007F37E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w:t>
      </w:r>
      <w:r w:rsidRPr="007F37EB">
        <w:rPr>
          <w:rFonts w:ascii="Times New Roman" w:hAnsi="Times New Roman" w:cs="Times New Roman"/>
          <w:sz w:val="24"/>
          <w:szCs w:val="24"/>
          <w:lang w:val="es-ES_tradnl"/>
        </w:rPr>
        <w:t>1 página</w:t>
      </w:r>
      <w:r>
        <w:rPr>
          <w:rFonts w:ascii="Times New Roman" w:hAnsi="Times New Roman" w:cs="Times New Roman"/>
          <w:sz w:val="24"/>
          <w:szCs w:val="24"/>
          <w:lang w:val="es-ES_tradnl"/>
        </w:rPr>
        <w:t>).</w:t>
      </w:r>
    </w:p>
    <w:p w14:paraId="1E4F5BAF" w14:textId="05F752BE" w:rsidR="00A36178" w:rsidRPr="00763C75" w:rsidRDefault="00A36178" w:rsidP="00A36178">
      <w:pPr>
        <w:pStyle w:val="NormalWeb"/>
        <w:rPr>
          <w:lang w:val="es-ES_tradnl"/>
        </w:rPr>
      </w:pPr>
      <w:r w:rsidRPr="00763C75">
        <w:rPr>
          <w:lang w:val="es-ES_tradnl"/>
        </w:rPr>
        <w:t>III. Post</w:t>
      </w:r>
      <w:r w:rsidR="00A466C0" w:rsidRPr="00763C75">
        <w:rPr>
          <w:lang w:val="es-ES_tradnl"/>
        </w:rPr>
        <w:t>-</w:t>
      </w:r>
      <w:r w:rsidR="005E0F9D" w:rsidRPr="00763C75">
        <w:rPr>
          <w:lang w:val="es-ES_tradnl"/>
        </w:rPr>
        <w:t>Intensivo</w:t>
      </w:r>
    </w:p>
    <w:p w14:paraId="7FAC1D1A" w14:textId="25ABF3B4" w:rsidR="00F2061A" w:rsidRPr="00763C75" w:rsidRDefault="00F2061A" w:rsidP="00F2061A">
      <w:pPr>
        <w:pStyle w:val="ListParagraph"/>
        <w:numPr>
          <w:ilvl w:val="0"/>
          <w:numId w:val="31"/>
        </w:numPr>
        <w:autoSpaceDE w:val="0"/>
        <w:autoSpaceDN w:val="0"/>
        <w:adjustRightInd w:val="0"/>
        <w:spacing w:after="0"/>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 xml:space="preserve">Preparar y presentar </w:t>
      </w:r>
      <w:r w:rsidR="00A90673" w:rsidRPr="00763C75">
        <w:rPr>
          <w:rFonts w:ascii="Times New Roman" w:hAnsi="Times New Roman" w:cs="Times New Roman"/>
          <w:sz w:val="24"/>
          <w:szCs w:val="24"/>
          <w:lang w:val="es-ES_tradnl"/>
        </w:rPr>
        <w:t xml:space="preserve">a la Subcomisión de Propuestas de Proyecto del DMin </w:t>
      </w:r>
      <w:r w:rsidRPr="00763C75">
        <w:rPr>
          <w:rFonts w:ascii="Times New Roman" w:hAnsi="Times New Roman" w:cs="Times New Roman"/>
          <w:sz w:val="24"/>
          <w:szCs w:val="24"/>
          <w:lang w:val="es-ES_tradnl"/>
        </w:rPr>
        <w:t>una Propuesta de Proyecto. Esto significa que tanto el asesor del p</w:t>
      </w:r>
      <w:r w:rsidR="00A90673" w:rsidRPr="00763C75">
        <w:rPr>
          <w:rFonts w:ascii="Times New Roman" w:hAnsi="Times New Roman" w:cs="Times New Roman"/>
          <w:sz w:val="24"/>
          <w:szCs w:val="24"/>
          <w:lang w:val="es-ES_tradnl"/>
        </w:rPr>
        <w:t>royecto como</w:t>
      </w:r>
      <w:r w:rsidRPr="00763C75">
        <w:rPr>
          <w:rFonts w:ascii="Times New Roman" w:hAnsi="Times New Roman" w:cs="Times New Roman"/>
          <w:sz w:val="24"/>
          <w:szCs w:val="24"/>
          <w:lang w:val="es-ES_tradnl"/>
        </w:rPr>
        <w:t xml:space="preserve"> su consejero académico han aprobado la propuesta como lista para </w:t>
      </w:r>
      <w:r w:rsidR="00A90673" w:rsidRPr="00763C75">
        <w:rPr>
          <w:rFonts w:ascii="Times New Roman" w:hAnsi="Times New Roman" w:cs="Times New Roman"/>
          <w:sz w:val="24"/>
          <w:szCs w:val="24"/>
          <w:lang w:val="es-ES_tradnl"/>
        </w:rPr>
        <w:t xml:space="preserve">ser presentada a </w:t>
      </w:r>
      <w:r w:rsidRPr="00763C75">
        <w:rPr>
          <w:rFonts w:ascii="Times New Roman" w:hAnsi="Times New Roman" w:cs="Times New Roman"/>
          <w:sz w:val="24"/>
          <w:szCs w:val="24"/>
          <w:lang w:val="es-ES_tradnl"/>
        </w:rPr>
        <w:t>la Subcomisión (véase rúbrica en el Apéndice A). El consejero académico debe enviar un correo electrónico al asesor d</w:t>
      </w:r>
      <w:r w:rsidR="00A90673" w:rsidRPr="00763C75">
        <w:rPr>
          <w:rFonts w:ascii="Times New Roman" w:hAnsi="Times New Roman" w:cs="Times New Roman"/>
          <w:sz w:val="24"/>
          <w:szCs w:val="24"/>
          <w:lang w:val="es-ES_tradnl"/>
        </w:rPr>
        <w:t>el p</w:t>
      </w:r>
      <w:r w:rsidRPr="00763C75">
        <w:rPr>
          <w:rFonts w:ascii="Times New Roman" w:hAnsi="Times New Roman" w:cs="Times New Roman"/>
          <w:sz w:val="24"/>
          <w:szCs w:val="24"/>
          <w:lang w:val="es-ES_tradnl"/>
        </w:rPr>
        <w:t xml:space="preserve">royecto </w:t>
      </w:r>
      <w:r w:rsidR="00F9095C" w:rsidRPr="00763C75">
        <w:rPr>
          <w:rFonts w:ascii="Times New Roman" w:hAnsi="Times New Roman" w:cs="Times New Roman"/>
          <w:sz w:val="24"/>
          <w:szCs w:val="24"/>
          <w:lang w:val="es-ES_tradnl"/>
        </w:rPr>
        <w:t>antes de la fecha límite</w:t>
      </w:r>
      <w:r w:rsidRPr="00763C75">
        <w:rPr>
          <w:rFonts w:ascii="Times New Roman" w:hAnsi="Times New Roman" w:cs="Times New Roman"/>
          <w:sz w:val="24"/>
          <w:szCs w:val="24"/>
          <w:lang w:val="es-ES_tradnl"/>
        </w:rPr>
        <w:t xml:space="preserve"> </w:t>
      </w:r>
      <w:r w:rsidR="00F9095C" w:rsidRPr="00763C75">
        <w:rPr>
          <w:rFonts w:ascii="Times New Roman" w:hAnsi="Times New Roman" w:cs="Times New Roman"/>
          <w:sz w:val="24"/>
          <w:szCs w:val="24"/>
          <w:lang w:val="es-ES_tradnl"/>
        </w:rPr>
        <w:t>afirmando</w:t>
      </w:r>
      <w:r w:rsidRPr="00763C75">
        <w:rPr>
          <w:rFonts w:ascii="Times New Roman" w:hAnsi="Times New Roman" w:cs="Times New Roman"/>
          <w:sz w:val="24"/>
          <w:szCs w:val="24"/>
          <w:lang w:val="es-ES_tradnl"/>
        </w:rPr>
        <w:t xml:space="preserve"> la aprobación de la propuesta. Todos los borradores de la propuesta se envían al </w:t>
      </w:r>
      <w:r w:rsidR="002C705F" w:rsidRPr="00763C75">
        <w:rPr>
          <w:rFonts w:ascii="Times New Roman" w:hAnsi="Times New Roman" w:cs="Times New Roman"/>
          <w:sz w:val="24"/>
          <w:szCs w:val="24"/>
          <w:lang w:val="es-ES_tradnl"/>
        </w:rPr>
        <w:t>consejero académico y al asesor del proyecto</w:t>
      </w:r>
      <w:r w:rsidRPr="00763C75">
        <w:rPr>
          <w:rFonts w:ascii="Times New Roman" w:hAnsi="Times New Roman" w:cs="Times New Roman"/>
          <w:sz w:val="24"/>
          <w:szCs w:val="24"/>
          <w:lang w:val="es-ES_tradnl"/>
        </w:rPr>
        <w:t xml:space="preserve"> por correo electrónico.</w:t>
      </w:r>
    </w:p>
    <w:p w14:paraId="031DB9D5" w14:textId="33E0CB46" w:rsidR="00AC5FFC" w:rsidRPr="00763C75" w:rsidRDefault="00AC5FFC" w:rsidP="00A90673">
      <w:pPr>
        <w:pStyle w:val="ListParagraph"/>
        <w:autoSpaceDE w:val="0"/>
        <w:autoSpaceDN w:val="0"/>
        <w:adjustRightInd w:val="0"/>
        <w:spacing w:after="0"/>
        <w:rPr>
          <w:rFonts w:ascii="TimesNewRoman" w:hAnsi="TimesNewRoman" w:cs="TimesNewRoman"/>
          <w:color w:val="000000"/>
          <w:lang w:val="es-ES_tradnl"/>
        </w:rPr>
      </w:pPr>
    </w:p>
    <w:p w14:paraId="59B266B1" w14:textId="7F7C05AF" w:rsidR="00955F48" w:rsidRPr="00955F48" w:rsidRDefault="000042B2" w:rsidP="00955F48">
      <w:pPr>
        <w:pStyle w:val="ListParagraph"/>
        <w:numPr>
          <w:ilvl w:val="0"/>
          <w:numId w:val="31"/>
        </w:numPr>
        <w:autoSpaceDE w:val="0"/>
        <w:autoSpaceDN w:val="0"/>
        <w:adjustRightInd w:val="0"/>
        <w:spacing w:after="0"/>
        <w:rPr>
          <w:rFonts w:ascii="TimesNewRoman" w:hAnsi="TimesNewRoman" w:cs="TimesNewRoman"/>
          <w:color w:val="000000"/>
          <w:sz w:val="24"/>
          <w:lang w:val="es-ES_tradnl"/>
        </w:rPr>
      </w:pPr>
      <w:proofErr w:type="spellStart"/>
      <w:r w:rsidRPr="00955F48">
        <w:rPr>
          <w:rFonts w:ascii="TimesNewRoman" w:hAnsi="TimesNewRoman" w:cs="TimesNewRoman"/>
          <w:color w:val="000000"/>
          <w:sz w:val="24"/>
          <w:lang w:val="es-ES_tradnl"/>
        </w:rPr>
        <w:t>Assistir</w:t>
      </w:r>
      <w:proofErr w:type="spellEnd"/>
      <w:r w:rsidRPr="00955F48">
        <w:rPr>
          <w:rFonts w:ascii="TimesNewRoman" w:hAnsi="TimesNewRoman" w:cs="TimesNewRoman"/>
          <w:color w:val="000000"/>
          <w:sz w:val="24"/>
          <w:lang w:val="es-ES_tradnl"/>
        </w:rPr>
        <w:t xml:space="preserve"> al </w:t>
      </w:r>
      <w:proofErr w:type="spellStart"/>
      <w:r w:rsidRPr="00955F48">
        <w:rPr>
          <w:rFonts w:ascii="TimesNewRoman" w:hAnsi="TimesNewRoman" w:cs="TimesNewRoman"/>
          <w:color w:val="000000"/>
          <w:sz w:val="24"/>
          <w:lang w:val="es-ES_tradnl"/>
        </w:rPr>
        <w:t>Implementation</w:t>
      </w:r>
      <w:proofErr w:type="spellEnd"/>
      <w:r w:rsidRPr="00955F48">
        <w:rPr>
          <w:rFonts w:ascii="TimesNewRoman" w:hAnsi="TimesNewRoman" w:cs="TimesNewRoman"/>
          <w:color w:val="000000"/>
          <w:sz w:val="24"/>
          <w:lang w:val="es-ES_tradnl"/>
        </w:rPr>
        <w:t xml:space="preserve"> </w:t>
      </w:r>
      <w:proofErr w:type="spellStart"/>
      <w:r w:rsidRPr="00955F48">
        <w:rPr>
          <w:rFonts w:ascii="TimesNewRoman" w:hAnsi="TimesNewRoman" w:cs="TimesNewRoman"/>
          <w:color w:val="000000"/>
          <w:sz w:val="24"/>
          <w:lang w:val="es-ES_tradnl"/>
        </w:rPr>
        <w:t>Symposium</w:t>
      </w:r>
      <w:proofErr w:type="spellEnd"/>
      <w:r w:rsidRPr="00955F48">
        <w:rPr>
          <w:rFonts w:ascii="TimesNewRoman" w:hAnsi="TimesNewRoman" w:cs="TimesNewRoman"/>
          <w:color w:val="000000"/>
          <w:sz w:val="24"/>
          <w:lang w:val="es-ES_tradnl"/>
        </w:rPr>
        <w:t xml:space="preserve"> (Simposio de I</w:t>
      </w:r>
      <w:r w:rsidR="00955F48" w:rsidRPr="00955F48">
        <w:rPr>
          <w:rFonts w:ascii="TimesNewRoman" w:hAnsi="TimesNewRoman" w:cs="TimesNewRoman"/>
          <w:color w:val="000000"/>
          <w:sz w:val="24"/>
          <w:lang w:val="es-ES_tradnl"/>
        </w:rPr>
        <w:t xml:space="preserve">mplementación), por el internet. </w:t>
      </w:r>
      <w:r w:rsidR="00955F48">
        <w:rPr>
          <w:rFonts w:ascii="TimesNewRoman" w:hAnsi="TimesNewRoman" w:cs="TimesNewRoman"/>
          <w:color w:val="000000"/>
          <w:sz w:val="24"/>
          <w:lang w:val="es-ES_tradnl"/>
        </w:rPr>
        <w:t>L</w:t>
      </w:r>
      <w:r w:rsidR="00955F48" w:rsidRPr="00955F48">
        <w:rPr>
          <w:rFonts w:ascii="TimesNewRoman" w:hAnsi="TimesNewRoman" w:cs="TimesNewRoman"/>
          <w:color w:val="000000"/>
          <w:sz w:val="24"/>
          <w:lang w:val="es-ES_tradnl"/>
        </w:rPr>
        <w:t>a fecha se determinará en clase</w:t>
      </w:r>
      <w:r w:rsidR="00955F48">
        <w:rPr>
          <w:rFonts w:ascii="TimesNewRoman" w:hAnsi="TimesNewRoman" w:cs="TimesNewRoman"/>
          <w:color w:val="000000"/>
          <w:sz w:val="24"/>
          <w:lang w:val="es-ES_tradnl"/>
        </w:rPr>
        <w:t>.</w:t>
      </w:r>
    </w:p>
    <w:p w14:paraId="610C49BD" w14:textId="70309E4E" w:rsidR="000042B2" w:rsidRPr="00955F48" w:rsidRDefault="000042B2" w:rsidP="00955F48">
      <w:pPr>
        <w:pStyle w:val="ListParagraph"/>
        <w:autoSpaceDE w:val="0"/>
        <w:autoSpaceDN w:val="0"/>
        <w:adjustRightInd w:val="0"/>
        <w:spacing w:after="0"/>
        <w:rPr>
          <w:rFonts w:ascii="TimesNewRoman" w:hAnsi="TimesNewRoman" w:cs="TimesNewRoman"/>
          <w:color w:val="000000"/>
          <w:sz w:val="24"/>
          <w:lang w:val="es-ES_tradnl"/>
        </w:rPr>
      </w:pPr>
      <w:r w:rsidRPr="00955F48">
        <w:rPr>
          <w:rFonts w:ascii="TimesNewRoman" w:hAnsi="TimesNewRoman" w:cs="TimesNewRoman"/>
          <w:color w:val="000000"/>
          <w:sz w:val="24"/>
          <w:lang w:val="es-ES_tradnl"/>
        </w:rPr>
        <w:t xml:space="preserve"> </w:t>
      </w:r>
    </w:p>
    <w:p w14:paraId="2A76643B" w14:textId="470A1CDF" w:rsidR="0033385E" w:rsidRPr="0033385E" w:rsidRDefault="0033385E" w:rsidP="00B833DA">
      <w:pPr>
        <w:autoSpaceDE w:val="0"/>
        <w:autoSpaceDN w:val="0"/>
        <w:adjustRightInd w:val="0"/>
        <w:spacing w:after="0"/>
        <w:ind w:left="720" w:hanging="360"/>
        <w:rPr>
          <w:rFonts w:ascii="TimesNewRoman" w:hAnsi="TimesNewRoman" w:cs="TimesNewRoman"/>
          <w:color w:val="000000"/>
          <w:sz w:val="24"/>
          <w:lang w:val="es-ES_tradnl"/>
        </w:rPr>
      </w:pPr>
    </w:p>
    <w:p w14:paraId="072C4E6E" w14:textId="70F9B33A" w:rsidR="008C6A21" w:rsidRPr="00763C75" w:rsidRDefault="00A90673" w:rsidP="00AB75AF">
      <w:pPr>
        <w:pStyle w:val="Heading1"/>
        <w:spacing w:after="0" w:line="26" w:lineRule="atLeast"/>
        <w:rPr>
          <w:rFonts w:ascii="Times New Roman" w:hAnsi="Times New Roman"/>
          <w:sz w:val="24"/>
          <w:szCs w:val="24"/>
          <w:lang w:val="es-ES_tradnl"/>
        </w:rPr>
      </w:pPr>
      <w:r w:rsidRPr="00763C75">
        <w:rPr>
          <w:rFonts w:ascii="Times New Roman" w:hAnsi="Times New Roman"/>
          <w:sz w:val="24"/>
          <w:szCs w:val="24"/>
          <w:lang w:val="es-ES_tradnl"/>
        </w:rPr>
        <w:t>Calificaciones y evaluaciones</w:t>
      </w:r>
      <w:r w:rsidR="00B01668" w:rsidRPr="00763C75">
        <w:rPr>
          <w:rFonts w:ascii="Times New Roman" w:hAnsi="Times New Roman"/>
          <w:sz w:val="24"/>
          <w:szCs w:val="24"/>
          <w:lang w:val="es-ES_tradnl"/>
        </w:rPr>
        <w:t xml:space="preserve"> </w:t>
      </w:r>
    </w:p>
    <w:p w14:paraId="55E54AC5" w14:textId="66FCF46E" w:rsidR="00076A9E" w:rsidRPr="00C63912" w:rsidRDefault="00076A9E" w:rsidP="00076A9E">
      <w:pPr>
        <w:pStyle w:val="NormalWeb"/>
        <w:rPr>
          <w:lang w:val="es-ES_tradnl"/>
        </w:rPr>
      </w:pPr>
      <w:r w:rsidRPr="00763C75">
        <w:rPr>
          <w:lang w:val="es-ES_tradnl"/>
        </w:rPr>
        <w:t>A</w:t>
      </w:r>
      <w:r w:rsidRPr="00C63912">
        <w:rPr>
          <w:lang w:val="es-ES_tradnl"/>
        </w:rPr>
        <w:t xml:space="preserve">. </w:t>
      </w:r>
      <w:r w:rsidR="00F00D28" w:rsidRPr="00C63912">
        <w:rPr>
          <w:lang w:val="es-ES_tradnl"/>
        </w:rPr>
        <w:t>Definición de la hora cátedra</w:t>
      </w:r>
    </w:p>
    <w:p w14:paraId="1C3B76E2" w14:textId="3D6ACA70" w:rsidR="00EE6E37" w:rsidRPr="00C63912" w:rsidRDefault="00EE6E37" w:rsidP="00EE6E37">
      <w:pPr>
        <w:ind w:left="360"/>
        <w:rPr>
          <w:rFonts w:ascii="Times New Roman" w:hAnsi="Times New Roman" w:cs="Times New Roman"/>
          <w:sz w:val="24"/>
          <w:szCs w:val="24"/>
          <w:lang w:val="es-ES_tradnl"/>
        </w:rPr>
      </w:pPr>
      <w:r w:rsidRPr="00C63912">
        <w:rPr>
          <w:rFonts w:ascii="Times New Roman" w:hAnsi="Times New Roman" w:cs="Times New Roman"/>
          <w:sz w:val="24"/>
          <w:szCs w:val="24"/>
          <w:lang w:val="es-ES_tradnl"/>
        </w:rPr>
        <w:t xml:space="preserve">El programa de Doctorado en Ministerio requiere 56 horas de estudio por cada hora cátedra. Este seminario es de 4 horas cátedra, lo que da un total de 224 horas de estudio. </w:t>
      </w:r>
    </w:p>
    <w:p w14:paraId="5847CF99" w14:textId="397D5C02" w:rsidR="00EE6E37" w:rsidRPr="00C63912" w:rsidRDefault="00EE6E37" w:rsidP="00EE6E37">
      <w:pPr>
        <w:ind w:left="360"/>
        <w:rPr>
          <w:rFonts w:ascii="Times New Roman" w:hAnsi="Times New Roman" w:cs="Times New Roman"/>
          <w:sz w:val="24"/>
          <w:szCs w:val="24"/>
          <w:lang w:val="es-ES_tradnl"/>
        </w:rPr>
      </w:pPr>
      <w:r w:rsidRPr="00C63912">
        <w:rPr>
          <w:rFonts w:ascii="Times New Roman" w:hAnsi="Times New Roman" w:cs="Times New Roman"/>
          <w:sz w:val="24"/>
          <w:szCs w:val="24"/>
          <w:lang w:val="es-ES_tradnl"/>
        </w:rPr>
        <w:t>Para este seminario, el instructor estima que este total de 224 horas se distribuirá en las siguientes actividades:</w:t>
      </w:r>
    </w:p>
    <w:p w14:paraId="5889371B" w14:textId="05F7E69F" w:rsidR="00086AC6" w:rsidRPr="000042B2" w:rsidRDefault="00EE6E37" w:rsidP="00F8787C">
      <w:pPr>
        <w:pStyle w:val="NormalWeb"/>
        <w:numPr>
          <w:ilvl w:val="0"/>
          <w:numId w:val="30"/>
        </w:numPr>
        <w:spacing w:before="0" w:beforeAutospacing="0" w:after="0" w:afterAutospacing="0"/>
        <w:rPr>
          <w:lang w:val="es-ES_tradnl"/>
        </w:rPr>
      </w:pPr>
      <w:r w:rsidRPr="000042B2">
        <w:rPr>
          <w:lang w:val="es-ES_tradnl"/>
        </w:rPr>
        <w:t>Leyendo y escribiendo</w:t>
      </w:r>
      <w:r w:rsidR="009E1C80" w:rsidRPr="000042B2">
        <w:rPr>
          <w:lang w:val="es-ES_tradnl"/>
        </w:rPr>
        <w:t xml:space="preserve"> </w:t>
      </w:r>
      <w:r w:rsidR="00076A9E" w:rsidRPr="000042B2">
        <w:rPr>
          <w:lang w:val="es-ES_tradnl"/>
        </w:rPr>
        <w:t xml:space="preserve">– </w:t>
      </w:r>
      <w:r w:rsidR="00C63912" w:rsidRPr="000042B2">
        <w:rPr>
          <w:b/>
          <w:lang w:val="es-ES_tradnl"/>
        </w:rPr>
        <w:t>1</w:t>
      </w:r>
      <w:r w:rsidR="00896ED5" w:rsidRPr="000042B2">
        <w:rPr>
          <w:b/>
          <w:lang w:val="es-ES_tradnl"/>
        </w:rPr>
        <w:t>33</w:t>
      </w:r>
      <w:r w:rsidR="00076A9E" w:rsidRPr="000042B2">
        <w:rPr>
          <w:b/>
          <w:lang w:val="es-ES_tradnl"/>
        </w:rPr>
        <w:t xml:space="preserve"> </w:t>
      </w:r>
      <w:r w:rsidRPr="000042B2">
        <w:rPr>
          <w:b/>
          <w:lang w:val="es-ES_tradnl"/>
        </w:rPr>
        <w:t>horas</w:t>
      </w:r>
      <w:r w:rsidR="000042B2">
        <w:rPr>
          <w:b/>
          <w:lang w:val="es-ES_tradnl"/>
        </w:rPr>
        <w:t xml:space="preserve"> (incluyendo libros, y artículos)</w:t>
      </w:r>
    </w:p>
    <w:p w14:paraId="125718B0" w14:textId="77777777" w:rsidR="000042B2" w:rsidRPr="000042B2" w:rsidRDefault="000042B2" w:rsidP="000042B2">
      <w:pPr>
        <w:pStyle w:val="NormalWeb"/>
        <w:spacing w:before="0" w:beforeAutospacing="0" w:after="0" w:afterAutospacing="0"/>
        <w:ind w:left="1080"/>
        <w:rPr>
          <w:lang w:val="es-ES_tradnl"/>
        </w:rPr>
      </w:pPr>
    </w:p>
    <w:p w14:paraId="2313E838" w14:textId="5A196764" w:rsidR="00076A9E" w:rsidRPr="00C63912" w:rsidRDefault="00EE6E37" w:rsidP="00076A9E">
      <w:pPr>
        <w:pStyle w:val="NormalWeb"/>
        <w:numPr>
          <w:ilvl w:val="0"/>
          <w:numId w:val="30"/>
        </w:numPr>
        <w:spacing w:before="0" w:beforeAutospacing="0" w:after="0" w:afterAutospacing="0"/>
        <w:rPr>
          <w:lang w:val="es-ES_tradnl"/>
        </w:rPr>
      </w:pPr>
      <w:r w:rsidRPr="00C63912">
        <w:rPr>
          <w:lang w:val="es-ES_tradnl"/>
        </w:rPr>
        <w:lastRenderedPageBreak/>
        <w:t>Intensivo</w:t>
      </w:r>
      <w:r w:rsidR="00076A9E" w:rsidRPr="00C63912">
        <w:rPr>
          <w:lang w:val="es-ES_tradnl"/>
        </w:rPr>
        <w:t xml:space="preserve"> – </w:t>
      </w:r>
      <w:r w:rsidR="00896ED5">
        <w:rPr>
          <w:b/>
          <w:lang w:val="es-ES_tradnl"/>
        </w:rPr>
        <w:t>4</w:t>
      </w:r>
      <w:r w:rsidR="00C63912" w:rsidRPr="00C63912">
        <w:rPr>
          <w:b/>
          <w:lang w:val="es-ES_tradnl"/>
        </w:rPr>
        <w:t>6</w:t>
      </w:r>
      <w:r w:rsidRPr="00C63912">
        <w:rPr>
          <w:b/>
          <w:lang w:val="es-ES_tradnl"/>
        </w:rPr>
        <w:t xml:space="preserve"> ho</w:t>
      </w:r>
      <w:r w:rsidR="00076A9E" w:rsidRPr="00C63912">
        <w:rPr>
          <w:b/>
          <w:lang w:val="es-ES_tradnl"/>
        </w:rPr>
        <w:t>r</w:t>
      </w:r>
      <w:r w:rsidRPr="00C63912">
        <w:rPr>
          <w:b/>
          <w:lang w:val="es-ES_tradnl"/>
        </w:rPr>
        <w:t>a</w:t>
      </w:r>
      <w:r w:rsidR="00076A9E" w:rsidRPr="00C63912">
        <w:rPr>
          <w:b/>
          <w:lang w:val="es-ES_tradnl"/>
        </w:rPr>
        <w:t>s</w:t>
      </w:r>
      <w:r w:rsidR="00076A9E" w:rsidRPr="00C63912">
        <w:rPr>
          <w:lang w:val="es-ES_tradnl"/>
        </w:rPr>
        <w:br/>
      </w:r>
    </w:p>
    <w:p w14:paraId="4DC064EA" w14:textId="0858775C" w:rsidR="00076A9E" w:rsidRPr="00C63912" w:rsidRDefault="00EE6E37" w:rsidP="00076A9E">
      <w:pPr>
        <w:pStyle w:val="NormalWeb"/>
        <w:numPr>
          <w:ilvl w:val="0"/>
          <w:numId w:val="30"/>
        </w:numPr>
        <w:spacing w:before="0" w:beforeAutospacing="0" w:after="0" w:afterAutospacing="0"/>
        <w:rPr>
          <w:lang w:val="es-ES_tradnl"/>
        </w:rPr>
      </w:pPr>
      <w:r w:rsidRPr="00C63912">
        <w:rPr>
          <w:lang w:val="es-ES_tradnl"/>
        </w:rPr>
        <w:t>Tareas durante el intensivo</w:t>
      </w:r>
      <w:r w:rsidR="00076A9E" w:rsidRPr="00C63912">
        <w:rPr>
          <w:lang w:val="es-ES_tradnl"/>
        </w:rPr>
        <w:t xml:space="preserve"> – </w:t>
      </w:r>
      <w:r w:rsidR="00C63912" w:rsidRPr="00C63912">
        <w:rPr>
          <w:b/>
          <w:lang w:val="es-ES_tradnl"/>
        </w:rPr>
        <w:t>2</w:t>
      </w:r>
      <w:r w:rsidRPr="00C63912">
        <w:rPr>
          <w:b/>
          <w:lang w:val="es-ES_tradnl"/>
        </w:rPr>
        <w:t>0 ho</w:t>
      </w:r>
      <w:r w:rsidR="00076A9E" w:rsidRPr="00C63912">
        <w:rPr>
          <w:b/>
          <w:lang w:val="es-ES_tradnl"/>
        </w:rPr>
        <w:t>r</w:t>
      </w:r>
      <w:r w:rsidRPr="00C63912">
        <w:rPr>
          <w:b/>
          <w:lang w:val="es-ES_tradnl"/>
        </w:rPr>
        <w:t>a</w:t>
      </w:r>
      <w:r w:rsidR="00076A9E" w:rsidRPr="00C63912">
        <w:rPr>
          <w:b/>
          <w:lang w:val="es-ES_tradnl"/>
        </w:rPr>
        <w:t>s</w:t>
      </w:r>
    </w:p>
    <w:p w14:paraId="68EC442A" w14:textId="77777777" w:rsidR="00076A9E" w:rsidRPr="00C63912" w:rsidRDefault="00076A9E" w:rsidP="00076A9E">
      <w:pPr>
        <w:pStyle w:val="NormalWeb"/>
        <w:spacing w:before="0" w:beforeAutospacing="0" w:after="0" w:afterAutospacing="0"/>
        <w:rPr>
          <w:b/>
          <w:lang w:val="es-ES_tradnl"/>
        </w:rPr>
      </w:pPr>
    </w:p>
    <w:p w14:paraId="56E93C3C" w14:textId="6F8359A6" w:rsidR="00076A9E" w:rsidRPr="00C63912" w:rsidRDefault="00EE6E37" w:rsidP="00086AC6">
      <w:pPr>
        <w:pStyle w:val="BodyText"/>
        <w:numPr>
          <w:ilvl w:val="0"/>
          <w:numId w:val="30"/>
        </w:numPr>
        <w:spacing w:after="0" w:line="26" w:lineRule="atLeast"/>
        <w:rPr>
          <w:rFonts w:ascii="Times New Roman" w:hAnsi="Times New Roman"/>
          <w:b/>
          <w:sz w:val="24"/>
          <w:szCs w:val="24"/>
          <w:lang w:val="es-ES_tradnl"/>
        </w:rPr>
      </w:pPr>
      <w:r w:rsidRPr="00C63912">
        <w:rPr>
          <w:rFonts w:ascii="Times New Roman" w:hAnsi="Times New Roman"/>
          <w:sz w:val="24"/>
          <w:szCs w:val="24"/>
          <w:lang w:val="es-ES_tradnl"/>
        </w:rPr>
        <w:t xml:space="preserve">Desarrollo </w:t>
      </w:r>
      <w:r w:rsidR="009256E8" w:rsidRPr="00C63912">
        <w:rPr>
          <w:rFonts w:ascii="Times New Roman" w:hAnsi="Times New Roman"/>
          <w:sz w:val="24"/>
          <w:szCs w:val="24"/>
          <w:lang w:val="es-ES_tradnl"/>
        </w:rPr>
        <w:t>de la Propuesta de P</w:t>
      </w:r>
      <w:r w:rsidRPr="00C63912">
        <w:rPr>
          <w:rFonts w:ascii="Times New Roman" w:hAnsi="Times New Roman"/>
          <w:sz w:val="24"/>
          <w:szCs w:val="24"/>
          <w:lang w:val="es-ES_tradnl"/>
        </w:rPr>
        <w:t>royecto</w:t>
      </w:r>
      <w:r w:rsidR="00076A9E" w:rsidRPr="00C63912">
        <w:rPr>
          <w:rFonts w:ascii="Times New Roman" w:hAnsi="Times New Roman"/>
          <w:sz w:val="24"/>
          <w:szCs w:val="24"/>
          <w:lang w:val="es-ES_tradnl"/>
        </w:rPr>
        <w:t xml:space="preserve"> – </w:t>
      </w:r>
      <w:r w:rsidR="00C63912" w:rsidRPr="00C63912">
        <w:rPr>
          <w:rFonts w:ascii="Times New Roman" w:hAnsi="Times New Roman"/>
          <w:b/>
          <w:sz w:val="24"/>
          <w:szCs w:val="24"/>
          <w:lang w:val="es-ES_tradnl"/>
        </w:rPr>
        <w:t>2</w:t>
      </w:r>
      <w:r w:rsidR="00896ED5">
        <w:rPr>
          <w:rFonts w:ascii="Times New Roman" w:hAnsi="Times New Roman"/>
          <w:b/>
          <w:sz w:val="24"/>
          <w:szCs w:val="24"/>
          <w:lang w:val="es-ES_tradnl"/>
        </w:rPr>
        <w:t>5</w:t>
      </w:r>
      <w:r w:rsidRPr="00C63912">
        <w:rPr>
          <w:rFonts w:ascii="Times New Roman" w:hAnsi="Times New Roman"/>
          <w:b/>
          <w:sz w:val="24"/>
          <w:szCs w:val="24"/>
          <w:lang w:val="es-ES_tradnl"/>
        </w:rPr>
        <w:t xml:space="preserve"> ho</w:t>
      </w:r>
      <w:r w:rsidR="00076A9E" w:rsidRPr="00C63912">
        <w:rPr>
          <w:rFonts w:ascii="Times New Roman" w:hAnsi="Times New Roman"/>
          <w:b/>
          <w:sz w:val="24"/>
          <w:szCs w:val="24"/>
          <w:lang w:val="es-ES_tradnl"/>
        </w:rPr>
        <w:t>r</w:t>
      </w:r>
      <w:r w:rsidRPr="00C63912">
        <w:rPr>
          <w:rFonts w:ascii="Times New Roman" w:hAnsi="Times New Roman"/>
          <w:b/>
          <w:sz w:val="24"/>
          <w:szCs w:val="24"/>
          <w:lang w:val="es-ES_tradnl"/>
        </w:rPr>
        <w:t>a</w:t>
      </w:r>
      <w:r w:rsidR="00076A9E" w:rsidRPr="00C63912">
        <w:rPr>
          <w:rFonts w:ascii="Times New Roman" w:hAnsi="Times New Roman"/>
          <w:b/>
          <w:sz w:val="24"/>
          <w:szCs w:val="24"/>
          <w:lang w:val="es-ES_tradnl"/>
        </w:rPr>
        <w:t>s</w:t>
      </w:r>
    </w:p>
    <w:p w14:paraId="4CB8A80E" w14:textId="77777777" w:rsidR="00076A9E" w:rsidRPr="00763C75" w:rsidRDefault="00076A9E" w:rsidP="00076A9E">
      <w:pPr>
        <w:pStyle w:val="BodyText"/>
        <w:spacing w:after="0" w:line="26" w:lineRule="atLeast"/>
        <w:ind w:firstLine="0"/>
        <w:rPr>
          <w:rFonts w:ascii="Times New Roman" w:hAnsi="Times New Roman"/>
          <w:b/>
          <w:sz w:val="24"/>
          <w:szCs w:val="24"/>
          <w:lang w:val="es-ES_tradnl"/>
        </w:rPr>
      </w:pPr>
    </w:p>
    <w:p w14:paraId="1373C668" w14:textId="77777777" w:rsidR="00076A9E" w:rsidRDefault="00076A9E" w:rsidP="00076A9E">
      <w:pPr>
        <w:pStyle w:val="BodyText"/>
        <w:spacing w:after="0" w:line="26" w:lineRule="atLeast"/>
        <w:ind w:firstLine="0"/>
        <w:rPr>
          <w:rFonts w:ascii="Times New Roman" w:hAnsi="Times New Roman"/>
          <w:b/>
          <w:sz w:val="24"/>
          <w:szCs w:val="24"/>
          <w:lang w:val="es-ES_tradnl"/>
        </w:rPr>
      </w:pPr>
    </w:p>
    <w:p w14:paraId="5B8F41BF" w14:textId="3828A2AB" w:rsidR="00076A9E" w:rsidRPr="00763C75" w:rsidRDefault="009256E8" w:rsidP="00076A9E">
      <w:pPr>
        <w:pStyle w:val="BodyText"/>
        <w:spacing w:after="0" w:line="26" w:lineRule="atLeast"/>
        <w:ind w:firstLine="0"/>
        <w:rPr>
          <w:rFonts w:ascii="Times New Roman" w:hAnsi="Times New Roman"/>
          <w:sz w:val="24"/>
          <w:szCs w:val="24"/>
          <w:lang w:val="es-ES_tradnl"/>
        </w:rPr>
      </w:pPr>
      <w:r w:rsidRPr="00763C75">
        <w:rPr>
          <w:rFonts w:ascii="Times New Roman" w:hAnsi="Times New Roman"/>
          <w:sz w:val="24"/>
          <w:szCs w:val="24"/>
          <w:lang w:val="es-ES_tradnl"/>
        </w:rPr>
        <w:t>B. Criterio para las calificaciones</w:t>
      </w:r>
    </w:p>
    <w:p w14:paraId="21DA1E8C" w14:textId="6C03B933" w:rsidR="00076A9E" w:rsidRPr="00763C75" w:rsidRDefault="009256E8" w:rsidP="00076A9E">
      <w:pPr>
        <w:pStyle w:val="NormalWeb"/>
        <w:rPr>
          <w:lang w:val="es-ES_tradnl"/>
        </w:rPr>
      </w:pPr>
      <w:r w:rsidRPr="00763C75">
        <w:rPr>
          <w:lang w:val="es-ES_tradnl"/>
        </w:rPr>
        <w:t xml:space="preserve">La </w:t>
      </w:r>
      <w:r w:rsidR="00A0393C" w:rsidRPr="00763C75">
        <w:rPr>
          <w:lang w:val="es-ES_tradnl"/>
        </w:rPr>
        <w:t>tasación</w:t>
      </w:r>
      <w:r w:rsidRPr="00763C75">
        <w:rPr>
          <w:lang w:val="es-ES_tradnl"/>
        </w:rPr>
        <w:t xml:space="preserve"> se lleva a cabo mediante la evaluación de la participación </w:t>
      </w:r>
      <w:r w:rsidR="00A0393C" w:rsidRPr="00763C75">
        <w:rPr>
          <w:lang w:val="es-ES_tradnl"/>
        </w:rPr>
        <w:t xml:space="preserve">en clase </w:t>
      </w:r>
      <w:r w:rsidRPr="00763C75">
        <w:rPr>
          <w:lang w:val="es-ES_tradnl"/>
        </w:rPr>
        <w:t xml:space="preserve">y de las tareas en torno a los resultados </w:t>
      </w:r>
      <w:r w:rsidR="00A0393C" w:rsidRPr="00763C75">
        <w:rPr>
          <w:lang w:val="es-ES_tradnl"/>
        </w:rPr>
        <w:t>esperados de acuerdo al</w:t>
      </w:r>
      <w:r w:rsidRPr="00763C75">
        <w:rPr>
          <w:lang w:val="es-ES_tradnl"/>
        </w:rPr>
        <w:t xml:space="preserve"> énfasis. La tabla a continuación describe el proceso de integración de </w:t>
      </w:r>
      <w:r w:rsidR="00A0393C" w:rsidRPr="00763C75">
        <w:rPr>
          <w:lang w:val="es-ES_tradnl"/>
        </w:rPr>
        <w:t>esos</w:t>
      </w:r>
      <w:r w:rsidRPr="00763C75">
        <w:rPr>
          <w:lang w:val="es-ES_tradnl"/>
        </w:rPr>
        <w:t xml:space="preserve"> resultados</w:t>
      </w:r>
      <w:r w:rsidR="00A0393C" w:rsidRPr="00763C75">
        <w:rPr>
          <w:lang w:val="es-ES_tradnl"/>
        </w:rPr>
        <w:t>.</w:t>
      </w:r>
    </w:p>
    <w:tbl>
      <w:tblPr>
        <w:tblW w:w="9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18"/>
        <w:gridCol w:w="3150"/>
        <w:gridCol w:w="3220"/>
      </w:tblGrid>
      <w:tr w:rsidR="00076A9E" w:rsidRPr="00763C75" w14:paraId="364F2C15" w14:textId="77777777" w:rsidTr="00CF1262">
        <w:tc>
          <w:tcPr>
            <w:tcW w:w="2718" w:type="dxa"/>
            <w:vAlign w:val="center"/>
          </w:tcPr>
          <w:p w14:paraId="47D29263" w14:textId="4FC535D9" w:rsidR="00076A9E" w:rsidRPr="00763C75" w:rsidRDefault="00A0393C" w:rsidP="00CF1262">
            <w:pPr>
              <w:spacing w:after="0"/>
              <w:jc w:val="center"/>
              <w:rPr>
                <w:rFonts w:ascii="Times New Roman" w:hAnsi="Times New Roman" w:cs="Times New Roman"/>
                <w:b/>
                <w:sz w:val="18"/>
                <w:szCs w:val="18"/>
                <w:lang w:val="es-ES_tradnl"/>
              </w:rPr>
            </w:pPr>
            <w:r w:rsidRPr="00763C75">
              <w:rPr>
                <w:rFonts w:ascii="Times New Roman" w:hAnsi="Times New Roman" w:cs="Times New Roman"/>
                <w:b/>
                <w:sz w:val="18"/>
                <w:szCs w:val="18"/>
                <w:lang w:val="es-ES_tradnl"/>
              </w:rPr>
              <w:t>Fechas límites</w:t>
            </w:r>
          </w:p>
        </w:tc>
        <w:tc>
          <w:tcPr>
            <w:tcW w:w="3150" w:type="dxa"/>
            <w:vAlign w:val="center"/>
          </w:tcPr>
          <w:p w14:paraId="7446BC46" w14:textId="5F37C0F0" w:rsidR="00076A9E" w:rsidRPr="00763C75" w:rsidRDefault="00085B44" w:rsidP="00085B44">
            <w:pPr>
              <w:spacing w:after="0"/>
              <w:jc w:val="center"/>
              <w:rPr>
                <w:rFonts w:ascii="Times New Roman" w:hAnsi="Times New Roman" w:cs="Times New Roman"/>
                <w:b/>
                <w:sz w:val="18"/>
                <w:szCs w:val="18"/>
                <w:lang w:val="es-ES_tradnl"/>
              </w:rPr>
            </w:pPr>
            <w:r w:rsidRPr="00763C75">
              <w:rPr>
                <w:rFonts w:ascii="Times New Roman" w:hAnsi="Times New Roman" w:cs="Times New Roman"/>
                <w:b/>
                <w:sz w:val="18"/>
                <w:szCs w:val="18"/>
                <w:lang w:val="es-ES_tradnl"/>
              </w:rPr>
              <w:t>Recursos de aprendizaje proporcionados en este seminario</w:t>
            </w:r>
          </w:p>
        </w:tc>
        <w:tc>
          <w:tcPr>
            <w:tcW w:w="3220" w:type="dxa"/>
            <w:vAlign w:val="center"/>
          </w:tcPr>
          <w:p w14:paraId="58B1C13D" w14:textId="40FC1FB4" w:rsidR="00076A9E" w:rsidRPr="00763C75" w:rsidRDefault="00085B44" w:rsidP="00085B44">
            <w:pPr>
              <w:spacing w:after="0"/>
              <w:jc w:val="center"/>
              <w:rPr>
                <w:rFonts w:ascii="Times New Roman" w:hAnsi="Times New Roman" w:cs="Times New Roman"/>
                <w:b/>
                <w:sz w:val="18"/>
                <w:szCs w:val="18"/>
                <w:lang w:val="es-ES_tradnl"/>
              </w:rPr>
            </w:pPr>
            <w:r w:rsidRPr="00763C75">
              <w:rPr>
                <w:rFonts w:ascii="Times New Roman" w:hAnsi="Times New Roman" w:cs="Times New Roman"/>
                <w:b/>
                <w:sz w:val="18"/>
                <w:szCs w:val="18"/>
                <w:lang w:val="es-ES_tradnl"/>
              </w:rPr>
              <w:t>Proceso de Evaluación</w:t>
            </w:r>
          </w:p>
        </w:tc>
      </w:tr>
      <w:tr w:rsidR="00A0393C" w:rsidRPr="00763C75" w14:paraId="787D1ADF" w14:textId="77777777" w:rsidTr="00896ED5">
        <w:trPr>
          <w:trHeight w:val="1403"/>
        </w:trPr>
        <w:tc>
          <w:tcPr>
            <w:tcW w:w="2718" w:type="dxa"/>
            <w:shd w:val="clear" w:color="auto" w:fill="D9D9D9" w:themeFill="background1" w:themeFillShade="D9"/>
            <w:vAlign w:val="center"/>
          </w:tcPr>
          <w:p w14:paraId="2254609C" w14:textId="77777777" w:rsidR="00A0393C" w:rsidRPr="00763C75" w:rsidRDefault="00A0393C" w:rsidP="00A0393C">
            <w:pPr>
              <w:autoSpaceDE w:val="0"/>
              <w:autoSpaceDN w:val="0"/>
              <w:adjustRightInd w:val="0"/>
              <w:spacing w:after="0"/>
              <w:jc w:val="center"/>
              <w:rPr>
                <w:rFonts w:ascii="Times New Roman" w:hAnsi="Times New Roman" w:cs="Times New Roman"/>
                <w:color w:val="000000"/>
                <w:sz w:val="18"/>
                <w:szCs w:val="18"/>
                <w:lang w:val="es-ES_tradnl"/>
              </w:rPr>
            </w:pPr>
          </w:p>
          <w:p w14:paraId="1A0B0F33" w14:textId="77777777" w:rsidR="00A0393C" w:rsidRPr="00763C75" w:rsidRDefault="00A0393C" w:rsidP="00A0393C">
            <w:pPr>
              <w:autoSpaceDE w:val="0"/>
              <w:autoSpaceDN w:val="0"/>
              <w:adjustRightInd w:val="0"/>
              <w:spacing w:after="0"/>
              <w:jc w:val="center"/>
              <w:rPr>
                <w:rFonts w:ascii="Times New Roman" w:hAnsi="Times New Roman" w:cs="Times New Roman"/>
                <w:color w:val="000000"/>
                <w:sz w:val="18"/>
                <w:szCs w:val="18"/>
                <w:lang w:val="es-ES_tradnl"/>
              </w:rPr>
            </w:pPr>
          </w:p>
          <w:p w14:paraId="3552D8CA" w14:textId="0A9DC04D" w:rsidR="00A0393C" w:rsidRPr="00763C75" w:rsidRDefault="00C766F2" w:rsidP="00A0393C">
            <w:pPr>
              <w:autoSpaceDE w:val="0"/>
              <w:autoSpaceDN w:val="0"/>
              <w:adjustRightInd w:val="0"/>
              <w:spacing w:after="0"/>
              <w:jc w:val="center"/>
              <w:rPr>
                <w:rFonts w:ascii="Times New Roman" w:hAnsi="Times New Roman" w:cs="Times New Roman"/>
                <w:color w:val="000000"/>
                <w:sz w:val="18"/>
                <w:szCs w:val="18"/>
                <w:lang w:val="es-ES_tradnl"/>
              </w:rPr>
            </w:pPr>
            <w:r>
              <w:rPr>
                <w:rFonts w:ascii="Times New Roman" w:hAnsi="Times New Roman" w:cs="Times New Roman"/>
                <w:color w:val="000000"/>
                <w:sz w:val="18"/>
                <w:szCs w:val="18"/>
                <w:lang w:val="es-ES_tradnl"/>
              </w:rPr>
              <w:t>1</w:t>
            </w:r>
            <w:r w:rsidR="002E5241">
              <w:rPr>
                <w:rFonts w:ascii="Times New Roman" w:hAnsi="Times New Roman" w:cs="Times New Roman"/>
                <w:color w:val="000000"/>
                <w:sz w:val="18"/>
                <w:szCs w:val="18"/>
                <w:lang w:val="es-ES_tradnl"/>
              </w:rPr>
              <w:t>2</w:t>
            </w:r>
            <w:r w:rsidR="00A0393C" w:rsidRPr="00763C75">
              <w:rPr>
                <w:rFonts w:ascii="Times New Roman" w:hAnsi="Times New Roman" w:cs="Times New Roman"/>
                <w:color w:val="000000"/>
                <w:sz w:val="18"/>
                <w:szCs w:val="18"/>
                <w:lang w:val="es-ES_tradnl"/>
              </w:rPr>
              <w:t xml:space="preserve"> de </w:t>
            </w:r>
            <w:r w:rsidR="00B833DA">
              <w:rPr>
                <w:rFonts w:ascii="Times New Roman" w:hAnsi="Times New Roman" w:cs="Times New Roman"/>
                <w:color w:val="000000"/>
                <w:sz w:val="18"/>
                <w:szCs w:val="18"/>
                <w:lang w:val="es-ES_tradnl"/>
              </w:rPr>
              <w:t>julio</w:t>
            </w:r>
            <w:r w:rsidR="00A0393C" w:rsidRPr="00763C75">
              <w:rPr>
                <w:rFonts w:ascii="Times New Roman" w:hAnsi="Times New Roman" w:cs="Times New Roman"/>
                <w:color w:val="000000"/>
                <w:sz w:val="18"/>
                <w:szCs w:val="18"/>
                <w:lang w:val="es-ES_tradnl"/>
              </w:rPr>
              <w:t xml:space="preserve"> del 201</w:t>
            </w:r>
            <w:r w:rsidR="00B833DA">
              <w:rPr>
                <w:rFonts w:ascii="Times New Roman" w:hAnsi="Times New Roman" w:cs="Times New Roman"/>
                <w:color w:val="000000"/>
                <w:sz w:val="18"/>
                <w:szCs w:val="18"/>
                <w:lang w:val="es-ES_tradnl"/>
              </w:rPr>
              <w:t>8</w:t>
            </w:r>
            <w:r w:rsidR="00A0393C" w:rsidRPr="00763C75">
              <w:rPr>
                <w:rFonts w:ascii="Times New Roman" w:hAnsi="Times New Roman" w:cs="Times New Roman"/>
                <w:color w:val="000000"/>
                <w:sz w:val="18"/>
                <w:szCs w:val="18"/>
                <w:lang w:val="es-ES_tradnl"/>
              </w:rPr>
              <w:t xml:space="preserve">, </w:t>
            </w:r>
          </w:p>
          <w:p w14:paraId="17E5C6D9" w14:textId="46539F3D" w:rsidR="00A0393C" w:rsidRPr="00763C75" w:rsidRDefault="00A0393C" w:rsidP="00A0393C">
            <w:pPr>
              <w:autoSpaceDE w:val="0"/>
              <w:autoSpaceDN w:val="0"/>
              <w:adjustRightInd w:val="0"/>
              <w:spacing w:after="0"/>
              <w:jc w:val="center"/>
              <w:rPr>
                <w:rFonts w:ascii="Times New Roman" w:hAnsi="Times New Roman" w:cs="Times New Roman"/>
                <w:color w:val="000000"/>
                <w:sz w:val="18"/>
                <w:szCs w:val="18"/>
                <w:lang w:val="es-ES_tradnl"/>
              </w:rPr>
            </w:pPr>
            <w:r w:rsidRPr="00763C75">
              <w:rPr>
                <w:rFonts w:ascii="Times New Roman" w:hAnsi="Times New Roman" w:cs="Times New Roman"/>
                <w:color w:val="000000"/>
                <w:sz w:val="18"/>
                <w:szCs w:val="18"/>
                <w:lang w:val="es-ES_tradnl"/>
              </w:rPr>
              <w:t>a las 8 am</w:t>
            </w:r>
          </w:p>
          <w:p w14:paraId="5E3D46BF" w14:textId="77777777" w:rsidR="00A0393C" w:rsidRPr="00763C75" w:rsidRDefault="00A0393C" w:rsidP="00A0393C">
            <w:pPr>
              <w:autoSpaceDE w:val="0"/>
              <w:autoSpaceDN w:val="0"/>
              <w:adjustRightInd w:val="0"/>
              <w:spacing w:after="0"/>
              <w:jc w:val="center"/>
              <w:rPr>
                <w:rFonts w:ascii="Times New Roman" w:hAnsi="Times New Roman" w:cs="Times New Roman"/>
                <w:color w:val="000000"/>
                <w:sz w:val="18"/>
                <w:szCs w:val="18"/>
                <w:lang w:val="es-ES_tradnl"/>
              </w:rPr>
            </w:pPr>
          </w:p>
          <w:p w14:paraId="6FCFED38" w14:textId="77777777" w:rsidR="00A0393C" w:rsidRPr="00763C75" w:rsidRDefault="00A0393C" w:rsidP="00A0393C">
            <w:pPr>
              <w:autoSpaceDE w:val="0"/>
              <w:autoSpaceDN w:val="0"/>
              <w:adjustRightInd w:val="0"/>
              <w:spacing w:after="0"/>
              <w:jc w:val="center"/>
              <w:rPr>
                <w:rFonts w:ascii="Times New Roman" w:hAnsi="Times New Roman" w:cs="Times New Roman"/>
                <w:color w:val="000000"/>
                <w:sz w:val="18"/>
                <w:szCs w:val="18"/>
                <w:lang w:val="es-ES_tradnl"/>
              </w:rPr>
            </w:pPr>
          </w:p>
          <w:p w14:paraId="120629D5" w14:textId="77777777" w:rsidR="00A0393C" w:rsidRPr="00763C75" w:rsidRDefault="00A0393C" w:rsidP="00A0393C">
            <w:pPr>
              <w:autoSpaceDE w:val="0"/>
              <w:autoSpaceDN w:val="0"/>
              <w:adjustRightInd w:val="0"/>
              <w:spacing w:after="0"/>
              <w:jc w:val="center"/>
              <w:rPr>
                <w:rFonts w:ascii="Times New Roman" w:hAnsi="Times New Roman" w:cs="Times New Roman"/>
                <w:sz w:val="18"/>
                <w:szCs w:val="18"/>
                <w:lang w:val="es-ES_tradnl"/>
              </w:rPr>
            </w:pPr>
          </w:p>
        </w:tc>
        <w:tc>
          <w:tcPr>
            <w:tcW w:w="3150" w:type="dxa"/>
            <w:shd w:val="clear" w:color="auto" w:fill="D9D9D9" w:themeFill="background1" w:themeFillShade="D9"/>
            <w:vAlign w:val="center"/>
          </w:tcPr>
          <w:p w14:paraId="117F8AAD" w14:textId="77777777" w:rsidR="00A0393C" w:rsidRPr="00763C75" w:rsidRDefault="00A0393C" w:rsidP="00CF1262">
            <w:pPr>
              <w:spacing w:after="0"/>
              <w:jc w:val="center"/>
              <w:rPr>
                <w:rFonts w:ascii="Times New Roman" w:hAnsi="Times New Roman" w:cs="Times New Roman"/>
                <w:sz w:val="18"/>
                <w:szCs w:val="18"/>
                <w:lang w:val="es-ES_tradnl"/>
              </w:rPr>
            </w:pPr>
          </w:p>
          <w:p w14:paraId="64F7CE76" w14:textId="1C618878" w:rsidR="00A0393C" w:rsidRPr="00763C75" w:rsidRDefault="00085B44" w:rsidP="00CF1262">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Lectura y escritura (diario) pre-intensivo</w:t>
            </w:r>
            <w:r w:rsidR="00B57A2F">
              <w:rPr>
                <w:rFonts w:ascii="Times New Roman" w:hAnsi="Times New Roman" w:cs="Times New Roman"/>
                <w:sz w:val="18"/>
                <w:szCs w:val="18"/>
                <w:lang w:val="es-ES_tradnl"/>
              </w:rPr>
              <w:t>.</w:t>
            </w:r>
          </w:p>
          <w:p w14:paraId="11B866E0" w14:textId="77777777" w:rsidR="00A0393C" w:rsidRPr="00763C75" w:rsidRDefault="00A0393C" w:rsidP="00CF1262">
            <w:pPr>
              <w:spacing w:after="0"/>
              <w:jc w:val="center"/>
              <w:rPr>
                <w:rFonts w:ascii="Times New Roman" w:hAnsi="Times New Roman" w:cs="Times New Roman"/>
                <w:sz w:val="18"/>
                <w:szCs w:val="18"/>
                <w:lang w:val="es-ES_tradnl"/>
              </w:rPr>
            </w:pPr>
          </w:p>
          <w:p w14:paraId="16CC6EDD" w14:textId="77777777" w:rsidR="00A0393C" w:rsidRPr="00763C75" w:rsidRDefault="00A0393C" w:rsidP="00CF1262">
            <w:pPr>
              <w:spacing w:after="0"/>
              <w:jc w:val="center"/>
              <w:rPr>
                <w:rFonts w:ascii="Times New Roman" w:hAnsi="Times New Roman" w:cs="Times New Roman"/>
                <w:sz w:val="18"/>
                <w:szCs w:val="18"/>
                <w:lang w:val="es-ES_tradnl"/>
              </w:rPr>
            </w:pPr>
          </w:p>
          <w:p w14:paraId="2B71A33D" w14:textId="77777777" w:rsidR="00A0393C" w:rsidRPr="00763C75" w:rsidRDefault="00A0393C" w:rsidP="00A0393C">
            <w:pPr>
              <w:spacing w:after="0"/>
              <w:jc w:val="center"/>
              <w:rPr>
                <w:rFonts w:ascii="Times New Roman" w:hAnsi="Times New Roman" w:cs="Times New Roman"/>
                <w:sz w:val="18"/>
                <w:szCs w:val="18"/>
                <w:lang w:val="es-ES_tradnl"/>
              </w:rPr>
            </w:pPr>
          </w:p>
        </w:tc>
        <w:tc>
          <w:tcPr>
            <w:tcW w:w="3220" w:type="dxa"/>
            <w:vMerge w:val="restart"/>
            <w:shd w:val="clear" w:color="auto" w:fill="D9D9D9" w:themeFill="background1" w:themeFillShade="D9"/>
            <w:vAlign w:val="center"/>
          </w:tcPr>
          <w:p w14:paraId="419026B0" w14:textId="77777777" w:rsidR="00A0393C" w:rsidRPr="00763C75" w:rsidRDefault="00A0393C" w:rsidP="00A0393C">
            <w:pPr>
              <w:shd w:val="clear" w:color="auto" w:fill="D9D9D9" w:themeFill="background1" w:themeFillShade="D9"/>
              <w:spacing w:after="0"/>
              <w:jc w:val="center"/>
              <w:rPr>
                <w:rFonts w:ascii="Times New Roman" w:hAnsi="Times New Roman" w:cs="Times New Roman"/>
                <w:sz w:val="18"/>
                <w:szCs w:val="18"/>
                <w:lang w:val="es-ES_tradnl"/>
              </w:rPr>
            </w:pPr>
          </w:p>
          <w:p w14:paraId="0BA628C3" w14:textId="44893AE2" w:rsidR="00A0393C" w:rsidRDefault="00834887" w:rsidP="00CF1262">
            <w:pPr>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El diario de reflexión de la literatura: la evaluación de la reflexión personal sobre el proceso de la escritura académica y de investigación.</w:t>
            </w:r>
          </w:p>
          <w:p w14:paraId="3ECFB48D" w14:textId="77777777" w:rsidR="00896ED5" w:rsidRPr="00763C75" w:rsidRDefault="00896ED5" w:rsidP="00CF1262">
            <w:pPr>
              <w:jc w:val="center"/>
              <w:rPr>
                <w:rFonts w:ascii="Times New Roman" w:hAnsi="Times New Roman" w:cs="Times New Roman"/>
                <w:sz w:val="18"/>
                <w:szCs w:val="18"/>
                <w:lang w:val="es-ES_tradnl"/>
              </w:rPr>
            </w:pPr>
          </w:p>
          <w:p w14:paraId="5A61E438" w14:textId="414E5BC4" w:rsidR="00A0393C" w:rsidRPr="00763C75" w:rsidRDefault="00834887" w:rsidP="00CF1262">
            <w:pPr>
              <w:jc w:val="center"/>
              <w:rPr>
                <w:rFonts w:ascii="Times New Roman" w:eastAsia="Calibri" w:hAnsi="Times New Roman" w:cs="Times New Roman"/>
                <w:b/>
                <w:color w:val="000000"/>
                <w:sz w:val="18"/>
                <w:szCs w:val="18"/>
                <w:lang w:val="es-ES_tradnl"/>
              </w:rPr>
            </w:pPr>
            <w:r w:rsidRPr="00763C75">
              <w:rPr>
                <w:rFonts w:ascii="Times New Roman" w:hAnsi="Times New Roman" w:cs="Times New Roman"/>
                <w:sz w:val="18"/>
                <w:szCs w:val="18"/>
                <w:lang w:val="es-ES_tradnl"/>
              </w:rPr>
              <w:t>Evaluación de la calidad de la participación en el curso intensivo</w:t>
            </w:r>
            <w:r w:rsidR="00B57A2F">
              <w:rPr>
                <w:rFonts w:ascii="Times New Roman" w:hAnsi="Times New Roman" w:cs="Times New Roman"/>
                <w:sz w:val="18"/>
                <w:szCs w:val="18"/>
                <w:lang w:val="es-ES_tradnl"/>
              </w:rPr>
              <w:t>.</w:t>
            </w:r>
            <w:r w:rsidRPr="00763C75">
              <w:rPr>
                <w:rFonts w:ascii="Times New Roman" w:hAnsi="Times New Roman" w:cs="Times New Roman"/>
                <w:sz w:val="18"/>
                <w:szCs w:val="18"/>
                <w:lang w:val="es-ES_tradnl"/>
              </w:rPr>
              <w:br/>
              <w:t xml:space="preserve"> </w:t>
            </w:r>
            <w:r w:rsidR="00A0393C" w:rsidRPr="00763C75">
              <w:rPr>
                <w:rFonts w:ascii="Times New Roman" w:eastAsia="Calibri" w:hAnsi="Times New Roman" w:cs="Times New Roman"/>
                <w:b/>
                <w:color w:val="000000"/>
                <w:sz w:val="18"/>
                <w:szCs w:val="18"/>
                <w:lang w:val="es-ES_tradnl"/>
              </w:rPr>
              <w:t>(</w:t>
            </w:r>
            <w:r w:rsidR="00896ED5">
              <w:rPr>
                <w:rFonts w:ascii="Times New Roman" w:eastAsia="Calibri" w:hAnsi="Times New Roman" w:cs="Times New Roman"/>
                <w:b/>
                <w:color w:val="000000"/>
                <w:sz w:val="18"/>
                <w:szCs w:val="18"/>
                <w:lang w:val="es-ES_tradnl"/>
              </w:rPr>
              <w:t xml:space="preserve">PLO 1, </w:t>
            </w:r>
            <w:r w:rsidR="00A0393C" w:rsidRPr="00763C75">
              <w:rPr>
                <w:rFonts w:ascii="Times New Roman" w:eastAsia="Calibri" w:hAnsi="Times New Roman" w:cs="Times New Roman"/>
                <w:b/>
                <w:color w:val="000000"/>
                <w:sz w:val="18"/>
                <w:szCs w:val="18"/>
                <w:lang w:val="es-ES_tradnl"/>
              </w:rPr>
              <w:t>SLO 1)</w:t>
            </w:r>
          </w:p>
        </w:tc>
      </w:tr>
      <w:tr w:rsidR="00A0393C" w:rsidRPr="002E5241" w14:paraId="0889091F" w14:textId="77777777" w:rsidTr="00B57A2F">
        <w:trPr>
          <w:trHeight w:val="890"/>
        </w:trPr>
        <w:tc>
          <w:tcPr>
            <w:tcW w:w="2718" w:type="dxa"/>
            <w:shd w:val="clear" w:color="auto" w:fill="D9D9D9" w:themeFill="background1" w:themeFillShade="D9"/>
            <w:vAlign w:val="center"/>
          </w:tcPr>
          <w:p w14:paraId="3168FB1D" w14:textId="77777777" w:rsidR="00A0393C" w:rsidRPr="00763C75" w:rsidRDefault="00A0393C" w:rsidP="00A0393C">
            <w:pPr>
              <w:autoSpaceDE w:val="0"/>
              <w:autoSpaceDN w:val="0"/>
              <w:adjustRightInd w:val="0"/>
              <w:spacing w:after="0"/>
              <w:jc w:val="center"/>
              <w:rPr>
                <w:rFonts w:ascii="Times New Roman" w:hAnsi="Times New Roman" w:cs="Times New Roman"/>
                <w:color w:val="000000"/>
                <w:sz w:val="18"/>
                <w:szCs w:val="18"/>
                <w:lang w:val="es-ES_tradnl"/>
              </w:rPr>
            </w:pPr>
            <w:r w:rsidRPr="00763C75">
              <w:rPr>
                <w:rFonts w:ascii="Times New Roman" w:hAnsi="Times New Roman" w:cs="Times New Roman"/>
                <w:color w:val="000000"/>
                <w:sz w:val="18"/>
                <w:szCs w:val="18"/>
                <w:lang w:val="es-ES_tradnl"/>
              </w:rPr>
              <w:t>Durante el curso intensivo</w:t>
            </w:r>
          </w:p>
          <w:p w14:paraId="0B718DE1" w14:textId="77777777" w:rsidR="00A0393C" w:rsidRPr="00763C75" w:rsidRDefault="00A0393C" w:rsidP="00CF1262">
            <w:pPr>
              <w:pStyle w:val="ListParagraph"/>
              <w:spacing w:after="0" w:line="240" w:lineRule="auto"/>
              <w:ind w:left="0"/>
              <w:jc w:val="center"/>
              <w:rPr>
                <w:rFonts w:ascii="Times New Roman" w:hAnsi="Times New Roman" w:cs="Times New Roman"/>
                <w:color w:val="000000"/>
                <w:sz w:val="18"/>
                <w:szCs w:val="18"/>
                <w:lang w:val="es-ES_tradnl"/>
              </w:rPr>
            </w:pPr>
          </w:p>
        </w:tc>
        <w:tc>
          <w:tcPr>
            <w:tcW w:w="3150" w:type="dxa"/>
            <w:shd w:val="clear" w:color="auto" w:fill="D9D9D9" w:themeFill="background1" w:themeFillShade="D9"/>
            <w:vAlign w:val="center"/>
          </w:tcPr>
          <w:p w14:paraId="1E5C9D53" w14:textId="7E202875" w:rsidR="00A0393C" w:rsidRPr="00763C75" w:rsidRDefault="001B1668" w:rsidP="00085B44">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 xml:space="preserve">Presentaciones y ejercicios </w:t>
            </w:r>
            <w:r w:rsidR="00085B44" w:rsidRPr="00763C75">
              <w:rPr>
                <w:rFonts w:ascii="Times New Roman" w:hAnsi="Times New Roman" w:cs="Times New Roman"/>
                <w:sz w:val="18"/>
                <w:szCs w:val="18"/>
                <w:lang w:val="es-ES_tradnl"/>
              </w:rPr>
              <w:t xml:space="preserve">durante el </w:t>
            </w:r>
            <w:r w:rsidR="0014018F" w:rsidRPr="00763C75">
              <w:rPr>
                <w:rFonts w:ascii="Times New Roman" w:hAnsi="Times New Roman" w:cs="Times New Roman"/>
                <w:sz w:val="18"/>
                <w:szCs w:val="18"/>
                <w:lang w:val="es-ES_tradnl"/>
              </w:rPr>
              <w:t xml:space="preserve">curso </w:t>
            </w:r>
            <w:r w:rsidR="00085B44" w:rsidRPr="00763C75">
              <w:rPr>
                <w:rFonts w:ascii="Times New Roman" w:hAnsi="Times New Roman" w:cs="Times New Roman"/>
                <w:sz w:val="18"/>
                <w:szCs w:val="18"/>
                <w:lang w:val="es-ES_tradnl"/>
              </w:rPr>
              <w:t>intensivo</w:t>
            </w:r>
            <w:r w:rsidR="00B57A2F">
              <w:rPr>
                <w:rFonts w:ascii="Times New Roman" w:hAnsi="Times New Roman" w:cs="Times New Roman"/>
                <w:sz w:val="18"/>
                <w:szCs w:val="18"/>
                <w:lang w:val="es-ES_tradnl"/>
              </w:rPr>
              <w:t>.</w:t>
            </w:r>
          </w:p>
        </w:tc>
        <w:tc>
          <w:tcPr>
            <w:tcW w:w="3220" w:type="dxa"/>
            <w:vMerge/>
            <w:shd w:val="clear" w:color="auto" w:fill="D9D9D9" w:themeFill="background1" w:themeFillShade="D9"/>
            <w:vAlign w:val="center"/>
          </w:tcPr>
          <w:p w14:paraId="620C2F8C" w14:textId="77777777" w:rsidR="00A0393C" w:rsidRPr="00763C75" w:rsidRDefault="00A0393C" w:rsidP="00CF1262">
            <w:pPr>
              <w:spacing w:after="0"/>
              <w:jc w:val="center"/>
              <w:rPr>
                <w:rFonts w:ascii="Times New Roman" w:hAnsi="Times New Roman" w:cs="Times New Roman"/>
                <w:sz w:val="18"/>
                <w:szCs w:val="18"/>
                <w:lang w:val="es-ES_tradnl"/>
              </w:rPr>
            </w:pPr>
          </w:p>
        </w:tc>
      </w:tr>
      <w:tr w:rsidR="00076A9E" w:rsidRPr="00763C75" w14:paraId="4E1187DC" w14:textId="77777777" w:rsidTr="00CF1262">
        <w:tc>
          <w:tcPr>
            <w:tcW w:w="2718" w:type="dxa"/>
            <w:vAlign w:val="center"/>
          </w:tcPr>
          <w:p w14:paraId="727CE335" w14:textId="429ECE3B" w:rsidR="00076A9E" w:rsidRPr="00763C75" w:rsidRDefault="00A0393C" w:rsidP="00CF1262">
            <w:pPr>
              <w:autoSpaceDE w:val="0"/>
              <w:autoSpaceDN w:val="0"/>
              <w:adjustRightInd w:val="0"/>
              <w:spacing w:after="0"/>
              <w:jc w:val="center"/>
              <w:rPr>
                <w:rFonts w:ascii="Times New Roman" w:hAnsi="Times New Roman" w:cs="Times New Roman"/>
                <w:sz w:val="18"/>
                <w:szCs w:val="18"/>
                <w:lang w:val="es-ES_tradnl"/>
              </w:rPr>
            </w:pPr>
            <w:r w:rsidRPr="00763C75">
              <w:rPr>
                <w:rFonts w:ascii="Times New Roman" w:hAnsi="Times New Roman" w:cs="Times New Roman"/>
                <w:color w:val="000000"/>
                <w:sz w:val="18"/>
                <w:szCs w:val="18"/>
                <w:lang w:val="es-ES_tradnl"/>
              </w:rPr>
              <w:t>Durante el curso intensivo</w:t>
            </w:r>
          </w:p>
        </w:tc>
        <w:tc>
          <w:tcPr>
            <w:tcW w:w="3150" w:type="dxa"/>
            <w:vAlign w:val="center"/>
          </w:tcPr>
          <w:p w14:paraId="3C254E62" w14:textId="3A9C23EE" w:rsidR="00076A9E" w:rsidRPr="00763C75" w:rsidRDefault="00085B44" w:rsidP="00CF1262">
            <w:pPr>
              <w:spacing w:after="0"/>
              <w:jc w:val="center"/>
              <w:rPr>
                <w:rFonts w:ascii="Times New Roman" w:eastAsia="Calibri" w:hAnsi="Times New Roman" w:cs="Times New Roman"/>
                <w:color w:val="000000"/>
                <w:sz w:val="18"/>
                <w:szCs w:val="18"/>
                <w:lang w:val="es-ES_tradnl"/>
              </w:rPr>
            </w:pPr>
            <w:r w:rsidRPr="00763C75">
              <w:rPr>
                <w:rFonts w:ascii="Times New Roman" w:hAnsi="Times New Roman" w:cs="Times New Roman"/>
                <w:sz w:val="18"/>
                <w:szCs w:val="18"/>
                <w:lang w:val="es-ES_tradnl"/>
              </w:rPr>
              <w:t>Evaluaciones grupales de los ejercicios de escritura durante el intensivo por parte de pares.</w:t>
            </w:r>
          </w:p>
          <w:p w14:paraId="7E3CCF41" w14:textId="6E78B204" w:rsidR="00076A9E" w:rsidRPr="00763C75" w:rsidRDefault="001B1668" w:rsidP="009C376A">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Consultas privadas con el instructor de cabecera acerca de los borradores de la propuesta del proyecto durante el intensivo.</w:t>
            </w:r>
          </w:p>
        </w:tc>
        <w:tc>
          <w:tcPr>
            <w:tcW w:w="3220" w:type="dxa"/>
            <w:vAlign w:val="center"/>
          </w:tcPr>
          <w:p w14:paraId="7DE7DFA7" w14:textId="77777777" w:rsidR="00076A9E" w:rsidRPr="00763C75" w:rsidRDefault="00076A9E" w:rsidP="00CF1262">
            <w:pPr>
              <w:spacing w:after="0"/>
              <w:jc w:val="center"/>
              <w:rPr>
                <w:rFonts w:ascii="Times New Roman" w:hAnsi="Times New Roman" w:cs="Times New Roman"/>
                <w:sz w:val="18"/>
                <w:szCs w:val="18"/>
                <w:lang w:val="es-ES_tradnl"/>
              </w:rPr>
            </w:pPr>
          </w:p>
          <w:p w14:paraId="250CB12C" w14:textId="339F5B00" w:rsidR="00BC3559" w:rsidRPr="00763C75" w:rsidRDefault="00BC3559" w:rsidP="00BC3559">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Observación de la interacción durante el trabajo de grupo con pares.</w:t>
            </w:r>
          </w:p>
          <w:p w14:paraId="536AF297" w14:textId="46A36E45" w:rsidR="00BC3559" w:rsidRPr="00763C75" w:rsidRDefault="00BC3559" w:rsidP="00BC3559">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 xml:space="preserve">La respuesta de los participantes en la consulta privada con el instructor  y la revisión </w:t>
            </w:r>
            <w:r w:rsidR="00520BB5" w:rsidRPr="00763C75">
              <w:rPr>
                <w:rFonts w:ascii="Times New Roman" w:hAnsi="Times New Roman" w:cs="Times New Roman"/>
                <w:sz w:val="18"/>
                <w:szCs w:val="18"/>
                <w:lang w:val="es-ES_tradnl"/>
              </w:rPr>
              <w:t>de su propuesta para reflejar los</w:t>
            </w:r>
            <w:r w:rsidRPr="00763C75">
              <w:rPr>
                <w:rFonts w:ascii="Times New Roman" w:hAnsi="Times New Roman" w:cs="Times New Roman"/>
                <w:sz w:val="18"/>
                <w:szCs w:val="18"/>
                <w:lang w:val="es-ES_tradnl"/>
              </w:rPr>
              <w:t xml:space="preserve"> </w:t>
            </w:r>
            <w:r w:rsidR="00520BB5" w:rsidRPr="00763C75">
              <w:rPr>
                <w:rFonts w:ascii="Times New Roman" w:hAnsi="Times New Roman" w:cs="Times New Roman"/>
                <w:sz w:val="18"/>
                <w:szCs w:val="18"/>
                <w:lang w:val="es-ES_tradnl"/>
              </w:rPr>
              <w:t>comentarios/sugerencias</w:t>
            </w:r>
            <w:r w:rsidRPr="00763C75">
              <w:rPr>
                <w:rFonts w:ascii="Times New Roman" w:hAnsi="Times New Roman" w:cs="Times New Roman"/>
                <w:sz w:val="18"/>
                <w:szCs w:val="18"/>
                <w:lang w:val="es-ES_tradnl"/>
              </w:rPr>
              <w:t xml:space="preserve"> que recibieron</w:t>
            </w:r>
            <w:r w:rsidR="00B57A2F">
              <w:rPr>
                <w:rFonts w:ascii="Times New Roman" w:hAnsi="Times New Roman" w:cs="Times New Roman"/>
                <w:sz w:val="18"/>
                <w:szCs w:val="18"/>
                <w:lang w:val="es-ES_tradnl"/>
              </w:rPr>
              <w:t>.</w:t>
            </w:r>
          </w:p>
          <w:p w14:paraId="31672CE7" w14:textId="3E26B84A" w:rsidR="00076A9E" w:rsidRPr="00763C75" w:rsidRDefault="00076A9E" w:rsidP="00BC3559">
            <w:pPr>
              <w:spacing w:after="0"/>
              <w:jc w:val="center"/>
              <w:rPr>
                <w:rFonts w:ascii="Times New Roman" w:hAnsi="Times New Roman" w:cs="Times New Roman"/>
                <w:b/>
                <w:sz w:val="18"/>
                <w:szCs w:val="18"/>
                <w:lang w:val="es-ES_tradnl"/>
              </w:rPr>
            </w:pPr>
            <w:r w:rsidRPr="00763C75">
              <w:rPr>
                <w:rFonts w:ascii="Times New Roman" w:hAnsi="Times New Roman" w:cs="Times New Roman"/>
                <w:b/>
                <w:sz w:val="18"/>
                <w:szCs w:val="18"/>
                <w:lang w:val="es-ES_tradnl"/>
              </w:rPr>
              <w:t>(</w:t>
            </w:r>
            <w:r w:rsidR="009C376A" w:rsidRPr="00763C75">
              <w:rPr>
                <w:rFonts w:ascii="Times New Roman" w:hAnsi="Times New Roman" w:cs="Times New Roman"/>
                <w:b/>
                <w:sz w:val="18"/>
                <w:szCs w:val="18"/>
                <w:lang w:val="es-ES_tradnl"/>
              </w:rPr>
              <w:t>P</w:t>
            </w:r>
            <w:r w:rsidR="009C376A">
              <w:rPr>
                <w:rFonts w:ascii="Times New Roman" w:hAnsi="Times New Roman" w:cs="Times New Roman"/>
                <w:b/>
                <w:sz w:val="18"/>
                <w:szCs w:val="18"/>
                <w:lang w:val="es-ES_tradnl"/>
              </w:rPr>
              <w:t>L</w:t>
            </w:r>
            <w:r w:rsidR="009C376A" w:rsidRPr="00763C75">
              <w:rPr>
                <w:rFonts w:ascii="Times New Roman" w:hAnsi="Times New Roman" w:cs="Times New Roman"/>
                <w:b/>
                <w:sz w:val="18"/>
                <w:szCs w:val="18"/>
                <w:lang w:val="es-ES_tradnl"/>
              </w:rPr>
              <w:t xml:space="preserve">O </w:t>
            </w:r>
            <w:r w:rsidR="009C376A">
              <w:rPr>
                <w:rFonts w:ascii="Times New Roman" w:hAnsi="Times New Roman" w:cs="Times New Roman"/>
                <w:b/>
                <w:sz w:val="18"/>
                <w:szCs w:val="18"/>
                <w:lang w:val="es-ES_tradnl"/>
              </w:rPr>
              <w:t xml:space="preserve">2, </w:t>
            </w:r>
            <w:r w:rsidRPr="00763C75">
              <w:rPr>
                <w:rFonts w:ascii="Times New Roman" w:hAnsi="Times New Roman" w:cs="Times New Roman"/>
                <w:b/>
                <w:sz w:val="18"/>
                <w:szCs w:val="18"/>
                <w:lang w:val="es-ES_tradnl"/>
              </w:rPr>
              <w:t>SLO 2)</w:t>
            </w:r>
          </w:p>
          <w:p w14:paraId="5E32631F" w14:textId="77777777" w:rsidR="00076A9E" w:rsidRPr="00763C75" w:rsidRDefault="00076A9E" w:rsidP="00CF1262">
            <w:pPr>
              <w:spacing w:after="0"/>
              <w:jc w:val="center"/>
              <w:rPr>
                <w:rFonts w:ascii="Times New Roman" w:hAnsi="Times New Roman" w:cs="Times New Roman"/>
                <w:sz w:val="18"/>
                <w:szCs w:val="18"/>
                <w:lang w:val="es-ES_tradnl"/>
              </w:rPr>
            </w:pPr>
          </w:p>
        </w:tc>
      </w:tr>
      <w:tr w:rsidR="00A0393C" w:rsidRPr="00763C75" w14:paraId="7D38450E" w14:textId="77777777" w:rsidTr="00A0393C">
        <w:trPr>
          <w:trHeight w:val="830"/>
        </w:trPr>
        <w:tc>
          <w:tcPr>
            <w:tcW w:w="2718" w:type="dxa"/>
            <w:shd w:val="clear" w:color="auto" w:fill="D9D9D9" w:themeFill="background1" w:themeFillShade="D9"/>
            <w:vAlign w:val="center"/>
          </w:tcPr>
          <w:p w14:paraId="1110C98B" w14:textId="1BA3D346" w:rsidR="00A0393C" w:rsidRPr="00763C75" w:rsidRDefault="00C766F2" w:rsidP="00A0393C">
            <w:pPr>
              <w:autoSpaceDE w:val="0"/>
              <w:autoSpaceDN w:val="0"/>
              <w:adjustRightInd w:val="0"/>
              <w:spacing w:after="0"/>
              <w:jc w:val="center"/>
              <w:rPr>
                <w:rFonts w:ascii="Times New Roman" w:hAnsi="Times New Roman" w:cs="Times New Roman"/>
                <w:color w:val="000000"/>
                <w:sz w:val="18"/>
                <w:szCs w:val="18"/>
                <w:lang w:val="es-ES_tradnl"/>
              </w:rPr>
            </w:pPr>
            <w:r>
              <w:rPr>
                <w:rFonts w:ascii="Times New Roman" w:hAnsi="Times New Roman" w:cs="Times New Roman"/>
                <w:color w:val="000000"/>
                <w:sz w:val="18"/>
                <w:szCs w:val="18"/>
                <w:lang w:val="es-ES_tradnl"/>
              </w:rPr>
              <w:t>1</w:t>
            </w:r>
            <w:r w:rsidR="002E5241">
              <w:rPr>
                <w:rFonts w:ascii="Times New Roman" w:hAnsi="Times New Roman" w:cs="Times New Roman"/>
                <w:color w:val="000000"/>
                <w:sz w:val="18"/>
                <w:szCs w:val="18"/>
                <w:lang w:val="es-ES_tradnl"/>
              </w:rPr>
              <w:t>2</w:t>
            </w:r>
            <w:r w:rsidR="00A0393C" w:rsidRPr="00763C75">
              <w:rPr>
                <w:rFonts w:ascii="Times New Roman" w:hAnsi="Times New Roman" w:cs="Times New Roman"/>
                <w:color w:val="000000"/>
                <w:sz w:val="18"/>
                <w:szCs w:val="18"/>
                <w:lang w:val="es-ES_tradnl"/>
              </w:rPr>
              <w:t xml:space="preserve"> de </w:t>
            </w:r>
            <w:r w:rsidR="00B833DA">
              <w:rPr>
                <w:rFonts w:ascii="Times New Roman" w:hAnsi="Times New Roman" w:cs="Times New Roman"/>
                <w:color w:val="000000"/>
                <w:sz w:val="18"/>
                <w:szCs w:val="18"/>
                <w:lang w:val="es-ES_tradnl"/>
              </w:rPr>
              <w:t>julio</w:t>
            </w:r>
            <w:r w:rsidR="00A0393C" w:rsidRPr="00763C75">
              <w:rPr>
                <w:rFonts w:ascii="Times New Roman" w:hAnsi="Times New Roman" w:cs="Times New Roman"/>
                <w:color w:val="000000"/>
                <w:sz w:val="18"/>
                <w:szCs w:val="18"/>
                <w:lang w:val="es-ES_tradnl"/>
              </w:rPr>
              <w:t xml:space="preserve"> del 201</w:t>
            </w:r>
            <w:r w:rsidR="00B833DA">
              <w:rPr>
                <w:rFonts w:ascii="Times New Roman" w:hAnsi="Times New Roman" w:cs="Times New Roman"/>
                <w:color w:val="000000"/>
                <w:sz w:val="18"/>
                <w:szCs w:val="18"/>
                <w:lang w:val="es-ES_tradnl"/>
              </w:rPr>
              <w:t>8</w:t>
            </w:r>
            <w:r w:rsidR="00A0393C" w:rsidRPr="00763C75">
              <w:rPr>
                <w:rFonts w:ascii="Times New Roman" w:hAnsi="Times New Roman" w:cs="Times New Roman"/>
                <w:color w:val="000000"/>
                <w:sz w:val="18"/>
                <w:szCs w:val="18"/>
                <w:lang w:val="es-ES_tradnl"/>
              </w:rPr>
              <w:t xml:space="preserve">, </w:t>
            </w:r>
          </w:p>
          <w:p w14:paraId="15185070" w14:textId="4C109FEE" w:rsidR="00A0393C" w:rsidRPr="00763C75" w:rsidRDefault="00A0393C" w:rsidP="00A0393C">
            <w:pPr>
              <w:autoSpaceDE w:val="0"/>
              <w:autoSpaceDN w:val="0"/>
              <w:adjustRightInd w:val="0"/>
              <w:spacing w:after="0"/>
              <w:jc w:val="center"/>
              <w:rPr>
                <w:rFonts w:ascii="Times New Roman" w:hAnsi="Times New Roman" w:cs="Times New Roman"/>
                <w:color w:val="000000"/>
                <w:sz w:val="18"/>
                <w:szCs w:val="18"/>
                <w:lang w:val="es-ES_tradnl"/>
              </w:rPr>
            </w:pPr>
            <w:r w:rsidRPr="00763C75">
              <w:rPr>
                <w:rFonts w:ascii="Times New Roman" w:hAnsi="Times New Roman" w:cs="Times New Roman"/>
                <w:color w:val="000000"/>
                <w:sz w:val="18"/>
                <w:szCs w:val="18"/>
                <w:lang w:val="es-ES_tradnl"/>
              </w:rPr>
              <w:t>a las 8 am</w:t>
            </w:r>
          </w:p>
          <w:p w14:paraId="1DDD1A2A" w14:textId="123D6909" w:rsidR="00A0393C" w:rsidRPr="00763C75" w:rsidRDefault="00A0393C" w:rsidP="00A0393C">
            <w:pPr>
              <w:autoSpaceDE w:val="0"/>
              <w:autoSpaceDN w:val="0"/>
              <w:adjustRightInd w:val="0"/>
              <w:spacing w:after="0"/>
              <w:jc w:val="center"/>
              <w:rPr>
                <w:rFonts w:ascii="Times New Roman" w:hAnsi="Times New Roman" w:cs="Times New Roman"/>
                <w:sz w:val="18"/>
                <w:szCs w:val="18"/>
                <w:lang w:val="es-ES_tradnl"/>
              </w:rPr>
            </w:pPr>
          </w:p>
        </w:tc>
        <w:tc>
          <w:tcPr>
            <w:tcW w:w="3150" w:type="dxa"/>
            <w:shd w:val="clear" w:color="auto" w:fill="D9D9D9" w:themeFill="background1" w:themeFillShade="D9"/>
            <w:vAlign w:val="center"/>
          </w:tcPr>
          <w:p w14:paraId="46419260" w14:textId="77777777" w:rsidR="00A0393C" w:rsidRPr="00763C75" w:rsidRDefault="00A0393C" w:rsidP="00CF1262">
            <w:pPr>
              <w:spacing w:after="0"/>
              <w:jc w:val="center"/>
              <w:rPr>
                <w:rFonts w:ascii="Times New Roman" w:hAnsi="Times New Roman" w:cs="Times New Roman"/>
                <w:sz w:val="18"/>
                <w:szCs w:val="18"/>
                <w:lang w:val="es-ES_tradnl"/>
              </w:rPr>
            </w:pPr>
          </w:p>
          <w:p w14:paraId="32A4F73D" w14:textId="1E92BB17" w:rsidR="001B1668" w:rsidRPr="00763C75" w:rsidRDefault="001B1668" w:rsidP="001B1668">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Lectura y e</w:t>
            </w:r>
            <w:r w:rsidR="00B57A2F">
              <w:rPr>
                <w:rFonts w:ascii="Times New Roman" w:hAnsi="Times New Roman" w:cs="Times New Roman"/>
                <w:sz w:val="18"/>
                <w:szCs w:val="18"/>
                <w:lang w:val="es-ES_tradnl"/>
              </w:rPr>
              <w:t>scritura (diario) pre-intensivo.</w:t>
            </w:r>
          </w:p>
          <w:p w14:paraId="01349565" w14:textId="77777777" w:rsidR="00A0393C" w:rsidRPr="00763C75" w:rsidRDefault="00A0393C" w:rsidP="00CF1262">
            <w:pPr>
              <w:spacing w:after="0"/>
              <w:jc w:val="center"/>
              <w:rPr>
                <w:rFonts w:ascii="Times New Roman" w:hAnsi="Times New Roman" w:cs="Times New Roman"/>
                <w:sz w:val="18"/>
                <w:szCs w:val="18"/>
                <w:lang w:val="es-ES_tradnl"/>
              </w:rPr>
            </w:pPr>
          </w:p>
          <w:p w14:paraId="05B6B8DE" w14:textId="21E249F1" w:rsidR="00A0393C" w:rsidRPr="00763C75" w:rsidRDefault="00A0393C" w:rsidP="00CF1262">
            <w:pPr>
              <w:spacing w:after="0"/>
              <w:jc w:val="center"/>
              <w:rPr>
                <w:rFonts w:ascii="Times New Roman" w:hAnsi="Times New Roman" w:cs="Times New Roman"/>
                <w:sz w:val="18"/>
                <w:szCs w:val="18"/>
                <w:lang w:val="es-ES_tradnl"/>
              </w:rPr>
            </w:pPr>
          </w:p>
        </w:tc>
        <w:tc>
          <w:tcPr>
            <w:tcW w:w="3220" w:type="dxa"/>
            <w:vMerge w:val="restart"/>
            <w:shd w:val="clear" w:color="auto" w:fill="D9D9D9" w:themeFill="background1" w:themeFillShade="D9"/>
            <w:vAlign w:val="center"/>
          </w:tcPr>
          <w:p w14:paraId="2823FF64" w14:textId="52427C71" w:rsidR="00904DA0" w:rsidRPr="00763C75" w:rsidRDefault="00904DA0" w:rsidP="00904DA0">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El diario de reflexión de la literatura y la evaluación de su comprensión de los principio</w:t>
            </w:r>
            <w:r w:rsidR="00B57A2F">
              <w:rPr>
                <w:rFonts w:ascii="Times New Roman" w:hAnsi="Times New Roman" w:cs="Times New Roman"/>
                <w:sz w:val="18"/>
                <w:szCs w:val="18"/>
                <w:lang w:val="es-ES_tradnl"/>
              </w:rPr>
              <w:t>s expresados ​​en la literatura.</w:t>
            </w:r>
          </w:p>
          <w:p w14:paraId="76989C2B" w14:textId="64BDC4F9" w:rsidR="00A0393C" w:rsidRPr="00763C75" w:rsidRDefault="00904DA0" w:rsidP="00904DA0">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La incorporación del formato y estilo apropiado en el trabajo escrito hecho durante y después del curso intensivo.</w:t>
            </w:r>
          </w:p>
          <w:p w14:paraId="57AC0492" w14:textId="188A6656" w:rsidR="00A0393C" w:rsidRPr="00763C75" w:rsidRDefault="00A0393C" w:rsidP="009C376A">
            <w:pPr>
              <w:spacing w:after="0"/>
              <w:jc w:val="center"/>
              <w:rPr>
                <w:rFonts w:ascii="Times New Roman" w:hAnsi="Times New Roman" w:cs="Times New Roman"/>
                <w:b/>
                <w:sz w:val="18"/>
                <w:szCs w:val="18"/>
                <w:lang w:val="es-ES_tradnl"/>
              </w:rPr>
            </w:pPr>
            <w:r w:rsidRPr="00763C75">
              <w:rPr>
                <w:rFonts w:ascii="Times New Roman" w:hAnsi="Times New Roman" w:cs="Times New Roman"/>
                <w:b/>
                <w:sz w:val="18"/>
                <w:szCs w:val="18"/>
                <w:lang w:val="es-ES_tradnl"/>
              </w:rPr>
              <w:t xml:space="preserve">(SLO </w:t>
            </w:r>
            <w:r w:rsidR="009C376A">
              <w:rPr>
                <w:rFonts w:ascii="Times New Roman" w:hAnsi="Times New Roman" w:cs="Times New Roman"/>
                <w:b/>
                <w:sz w:val="18"/>
                <w:szCs w:val="18"/>
                <w:lang w:val="es-ES_tradnl"/>
              </w:rPr>
              <w:t>3</w:t>
            </w:r>
            <w:r w:rsidRPr="00763C75">
              <w:rPr>
                <w:rFonts w:ascii="Times New Roman" w:hAnsi="Times New Roman" w:cs="Times New Roman"/>
                <w:b/>
                <w:sz w:val="18"/>
                <w:szCs w:val="18"/>
                <w:lang w:val="es-ES_tradnl"/>
              </w:rPr>
              <w:t>)</w:t>
            </w:r>
          </w:p>
        </w:tc>
      </w:tr>
      <w:tr w:rsidR="00A0393C" w:rsidRPr="002E5241" w14:paraId="29C557FA" w14:textId="77777777" w:rsidTr="00A0393C">
        <w:trPr>
          <w:trHeight w:val="830"/>
        </w:trPr>
        <w:tc>
          <w:tcPr>
            <w:tcW w:w="2718" w:type="dxa"/>
            <w:shd w:val="clear" w:color="auto" w:fill="D9D9D9" w:themeFill="background1" w:themeFillShade="D9"/>
            <w:vAlign w:val="center"/>
          </w:tcPr>
          <w:p w14:paraId="553D7DD1" w14:textId="77777777" w:rsidR="00A0393C" w:rsidRPr="00763C75" w:rsidRDefault="00A0393C" w:rsidP="00A0393C">
            <w:pPr>
              <w:autoSpaceDE w:val="0"/>
              <w:autoSpaceDN w:val="0"/>
              <w:adjustRightInd w:val="0"/>
              <w:spacing w:after="0"/>
              <w:jc w:val="center"/>
              <w:rPr>
                <w:rFonts w:ascii="Times New Roman" w:hAnsi="Times New Roman" w:cs="Times New Roman"/>
                <w:color w:val="000000"/>
                <w:sz w:val="18"/>
                <w:szCs w:val="18"/>
                <w:lang w:val="es-ES_tradnl"/>
              </w:rPr>
            </w:pPr>
            <w:r w:rsidRPr="00763C75">
              <w:rPr>
                <w:rFonts w:ascii="Times New Roman" w:hAnsi="Times New Roman" w:cs="Times New Roman"/>
                <w:color w:val="000000"/>
                <w:sz w:val="18"/>
                <w:szCs w:val="18"/>
                <w:lang w:val="es-ES_tradnl"/>
              </w:rPr>
              <w:t>Durante el curso intensivo</w:t>
            </w:r>
          </w:p>
          <w:p w14:paraId="4EA702C4" w14:textId="77777777" w:rsidR="00A0393C" w:rsidRPr="00763C75" w:rsidRDefault="00A0393C" w:rsidP="00CF1262">
            <w:pPr>
              <w:autoSpaceDE w:val="0"/>
              <w:autoSpaceDN w:val="0"/>
              <w:adjustRightInd w:val="0"/>
              <w:spacing w:after="0"/>
              <w:jc w:val="center"/>
              <w:rPr>
                <w:rFonts w:ascii="Times New Roman" w:hAnsi="Times New Roman" w:cs="Times New Roman"/>
                <w:color w:val="000000"/>
                <w:sz w:val="18"/>
                <w:szCs w:val="18"/>
                <w:lang w:val="es-ES_tradnl"/>
              </w:rPr>
            </w:pPr>
          </w:p>
        </w:tc>
        <w:tc>
          <w:tcPr>
            <w:tcW w:w="3150" w:type="dxa"/>
            <w:shd w:val="clear" w:color="auto" w:fill="D9D9D9" w:themeFill="background1" w:themeFillShade="D9"/>
            <w:vAlign w:val="center"/>
          </w:tcPr>
          <w:p w14:paraId="7821EA7F" w14:textId="1A230D1F" w:rsidR="00A0393C" w:rsidRPr="00763C75" w:rsidRDefault="001B1668" w:rsidP="00CF1262">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Presentaciones y ejercicios de escritura durante el intensivo</w:t>
            </w:r>
            <w:r w:rsidR="00B57A2F">
              <w:rPr>
                <w:rFonts w:ascii="Times New Roman" w:hAnsi="Times New Roman" w:cs="Times New Roman"/>
                <w:sz w:val="18"/>
                <w:szCs w:val="18"/>
                <w:lang w:val="es-ES_tradnl"/>
              </w:rPr>
              <w:t>.</w:t>
            </w:r>
          </w:p>
        </w:tc>
        <w:tc>
          <w:tcPr>
            <w:tcW w:w="3220" w:type="dxa"/>
            <w:vMerge/>
            <w:shd w:val="clear" w:color="auto" w:fill="D9D9D9" w:themeFill="background1" w:themeFillShade="D9"/>
            <w:vAlign w:val="center"/>
          </w:tcPr>
          <w:p w14:paraId="482E0D69" w14:textId="77777777" w:rsidR="00A0393C" w:rsidRPr="00763C75" w:rsidRDefault="00A0393C" w:rsidP="00CF1262">
            <w:pPr>
              <w:spacing w:after="0"/>
              <w:jc w:val="center"/>
              <w:rPr>
                <w:rFonts w:ascii="Times New Roman" w:hAnsi="Times New Roman" w:cs="Times New Roman"/>
                <w:sz w:val="18"/>
                <w:szCs w:val="18"/>
                <w:lang w:val="es-ES_tradnl"/>
              </w:rPr>
            </w:pPr>
          </w:p>
        </w:tc>
      </w:tr>
      <w:tr w:rsidR="00076A9E" w:rsidRPr="00763C75" w14:paraId="1EDB97BE" w14:textId="77777777" w:rsidTr="00CF1262">
        <w:tc>
          <w:tcPr>
            <w:tcW w:w="2718" w:type="dxa"/>
            <w:vAlign w:val="center"/>
          </w:tcPr>
          <w:p w14:paraId="72BE1920" w14:textId="77777777" w:rsidR="00076A9E" w:rsidRPr="00763C75" w:rsidRDefault="00076A9E" w:rsidP="00CF1262">
            <w:pPr>
              <w:autoSpaceDE w:val="0"/>
              <w:autoSpaceDN w:val="0"/>
              <w:adjustRightInd w:val="0"/>
              <w:spacing w:after="0"/>
              <w:jc w:val="center"/>
              <w:rPr>
                <w:rFonts w:ascii="Times New Roman" w:hAnsi="Times New Roman" w:cs="Times New Roman"/>
                <w:sz w:val="18"/>
                <w:szCs w:val="18"/>
                <w:lang w:val="es-ES_tradnl"/>
              </w:rPr>
            </w:pPr>
          </w:p>
          <w:p w14:paraId="35D714E9" w14:textId="02CCBC7F" w:rsidR="00076A9E" w:rsidRPr="00763C75" w:rsidRDefault="00A0393C" w:rsidP="00A0393C">
            <w:pPr>
              <w:jc w:val="center"/>
              <w:rPr>
                <w:rFonts w:ascii="Times New Roman" w:hAnsi="Times New Roman" w:cs="Times New Roman"/>
                <w:sz w:val="18"/>
                <w:szCs w:val="18"/>
                <w:lang w:val="es-ES_tradnl"/>
              </w:rPr>
            </w:pPr>
            <w:r w:rsidRPr="00763C75">
              <w:rPr>
                <w:rFonts w:ascii="Times New Roman" w:hAnsi="Times New Roman" w:cs="Times New Roman"/>
                <w:color w:val="000000"/>
                <w:sz w:val="18"/>
                <w:szCs w:val="18"/>
                <w:lang w:val="es-ES_tradnl"/>
              </w:rPr>
              <w:t>Durante el curso intensivo</w:t>
            </w:r>
          </w:p>
          <w:p w14:paraId="174A112E" w14:textId="77777777" w:rsidR="00076A9E" w:rsidRPr="00763C75" w:rsidRDefault="00076A9E" w:rsidP="00CF1262">
            <w:pPr>
              <w:rPr>
                <w:rFonts w:ascii="Times New Roman" w:hAnsi="Times New Roman" w:cs="Times New Roman"/>
                <w:sz w:val="18"/>
                <w:szCs w:val="18"/>
                <w:lang w:val="es-ES_tradnl"/>
              </w:rPr>
            </w:pPr>
          </w:p>
        </w:tc>
        <w:tc>
          <w:tcPr>
            <w:tcW w:w="3150" w:type="dxa"/>
            <w:vAlign w:val="center"/>
          </w:tcPr>
          <w:p w14:paraId="4AEDFDB6" w14:textId="77777777" w:rsidR="001B1668" w:rsidRPr="00763C75" w:rsidRDefault="001B1668" w:rsidP="00CF1262">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 xml:space="preserve">Presentaciones durante el intensivo, particularmente </w:t>
            </w:r>
            <w:r w:rsidRPr="00763C75">
              <w:rPr>
                <w:rFonts w:ascii="Times New Roman" w:hAnsi="Times New Roman" w:cs="Times New Roman"/>
                <w:sz w:val="18"/>
                <w:szCs w:val="18"/>
                <w:lang w:val="es-ES_tradnl"/>
              </w:rPr>
              <w:br/>
              <w:t xml:space="preserve">del taller de escritura académica, y de los ejercicios de escritura. </w:t>
            </w:r>
          </w:p>
          <w:p w14:paraId="67BCF5E1" w14:textId="77777777" w:rsidR="001B1668" w:rsidRPr="00763C75" w:rsidRDefault="001B1668" w:rsidP="00CF1262">
            <w:pPr>
              <w:spacing w:after="0"/>
              <w:jc w:val="center"/>
              <w:rPr>
                <w:rFonts w:ascii="Times New Roman" w:hAnsi="Times New Roman" w:cs="Times New Roman"/>
                <w:sz w:val="18"/>
                <w:szCs w:val="18"/>
                <w:lang w:val="es-ES_tradnl"/>
              </w:rPr>
            </w:pPr>
          </w:p>
          <w:p w14:paraId="7FA4BD8C" w14:textId="58E0F331" w:rsidR="00076A9E" w:rsidRPr="00763C75" w:rsidRDefault="00076A9E" w:rsidP="001B1668">
            <w:pPr>
              <w:spacing w:after="0"/>
              <w:jc w:val="center"/>
              <w:rPr>
                <w:rFonts w:ascii="Times New Roman" w:hAnsi="Times New Roman" w:cs="Times New Roman"/>
                <w:sz w:val="18"/>
                <w:szCs w:val="18"/>
                <w:lang w:val="es-ES_tradnl"/>
              </w:rPr>
            </w:pPr>
          </w:p>
        </w:tc>
        <w:tc>
          <w:tcPr>
            <w:tcW w:w="3220" w:type="dxa"/>
            <w:vAlign w:val="center"/>
          </w:tcPr>
          <w:p w14:paraId="6E089D8A" w14:textId="77777777" w:rsidR="00076A9E" w:rsidRPr="00763C75" w:rsidRDefault="00076A9E" w:rsidP="00CF1262">
            <w:pPr>
              <w:spacing w:after="0"/>
              <w:jc w:val="center"/>
              <w:rPr>
                <w:rFonts w:ascii="Times New Roman" w:hAnsi="Times New Roman" w:cs="Times New Roman"/>
                <w:sz w:val="18"/>
                <w:szCs w:val="18"/>
                <w:lang w:val="es-ES_tradnl"/>
              </w:rPr>
            </w:pPr>
          </w:p>
          <w:p w14:paraId="606E4C92" w14:textId="10927EF4" w:rsidR="003E5EF4" w:rsidRPr="00763C75" w:rsidRDefault="003E5EF4" w:rsidP="003E5EF4">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El diario de reflexión de la literatura y la evaluación de comprensión de los principio</w:t>
            </w:r>
            <w:r w:rsidR="00B57A2F">
              <w:rPr>
                <w:rFonts w:ascii="Times New Roman" w:hAnsi="Times New Roman" w:cs="Times New Roman"/>
                <w:sz w:val="18"/>
                <w:szCs w:val="18"/>
                <w:lang w:val="es-ES_tradnl"/>
              </w:rPr>
              <w:t>s expresados ​​en la literatura.</w:t>
            </w:r>
          </w:p>
          <w:p w14:paraId="7A53E26B" w14:textId="06CA23B0" w:rsidR="003E5EF4" w:rsidRPr="00763C75" w:rsidRDefault="003E5EF4" w:rsidP="003E5EF4">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lastRenderedPageBreak/>
              <w:t>La incorporación de formatos y estilos apropiados en el trabajo escrito realizado durante y después del curso intensivo</w:t>
            </w:r>
            <w:r w:rsidR="00B57A2F">
              <w:rPr>
                <w:rFonts w:ascii="Times New Roman" w:hAnsi="Times New Roman" w:cs="Times New Roman"/>
                <w:sz w:val="18"/>
                <w:szCs w:val="18"/>
                <w:lang w:val="es-ES_tradnl"/>
              </w:rPr>
              <w:t>.</w:t>
            </w:r>
          </w:p>
          <w:p w14:paraId="2701E88D" w14:textId="31845AD9" w:rsidR="00076A9E" w:rsidRPr="00763C75" w:rsidRDefault="00076A9E" w:rsidP="003E5EF4">
            <w:pPr>
              <w:spacing w:after="0"/>
              <w:jc w:val="center"/>
              <w:rPr>
                <w:rFonts w:ascii="Times New Roman" w:hAnsi="Times New Roman" w:cs="Times New Roman"/>
                <w:b/>
                <w:sz w:val="18"/>
                <w:szCs w:val="18"/>
                <w:lang w:val="es-ES_tradnl"/>
              </w:rPr>
            </w:pPr>
            <w:r w:rsidRPr="00763C75">
              <w:rPr>
                <w:rFonts w:ascii="Times New Roman" w:hAnsi="Times New Roman" w:cs="Times New Roman"/>
                <w:b/>
                <w:sz w:val="18"/>
                <w:szCs w:val="18"/>
                <w:lang w:val="es-ES_tradnl"/>
              </w:rPr>
              <w:t xml:space="preserve">(SLO </w:t>
            </w:r>
            <w:r w:rsidR="0046487B">
              <w:rPr>
                <w:rFonts w:ascii="Times New Roman" w:hAnsi="Times New Roman" w:cs="Times New Roman"/>
                <w:b/>
                <w:sz w:val="18"/>
                <w:szCs w:val="18"/>
                <w:lang w:val="es-ES_tradnl"/>
              </w:rPr>
              <w:t>3</w:t>
            </w:r>
            <w:r w:rsidRPr="00763C75">
              <w:rPr>
                <w:rFonts w:ascii="Times New Roman" w:hAnsi="Times New Roman" w:cs="Times New Roman"/>
                <w:b/>
                <w:sz w:val="18"/>
                <w:szCs w:val="18"/>
                <w:lang w:val="es-ES_tradnl"/>
              </w:rPr>
              <w:t>)</w:t>
            </w:r>
          </w:p>
          <w:p w14:paraId="0F432B2A" w14:textId="77777777" w:rsidR="00076A9E" w:rsidRPr="00763C75" w:rsidRDefault="00076A9E" w:rsidP="00CF1262">
            <w:pPr>
              <w:spacing w:after="0"/>
              <w:jc w:val="center"/>
              <w:rPr>
                <w:rFonts w:ascii="Times New Roman" w:hAnsi="Times New Roman" w:cs="Times New Roman"/>
                <w:b/>
                <w:sz w:val="18"/>
                <w:szCs w:val="18"/>
                <w:lang w:val="es-ES_tradnl"/>
              </w:rPr>
            </w:pPr>
          </w:p>
        </w:tc>
      </w:tr>
      <w:tr w:rsidR="00A0393C" w:rsidRPr="00763C75" w14:paraId="1C521025" w14:textId="77777777" w:rsidTr="00B57A2F">
        <w:trPr>
          <w:trHeight w:val="260"/>
        </w:trPr>
        <w:tc>
          <w:tcPr>
            <w:tcW w:w="2718" w:type="dxa"/>
            <w:shd w:val="clear" w:color="auto" w:fill="D9D9D9" w:themeFill="background1" w:themeFillShade="D9"/>
            <w:vAlign w:val="center"/>
          </w:tcPr>
          <w:p w14:paraId="78C59FDF" w14:textId="77777777" w:rsidR="00A0393C" w:rsidRPr="00763C75" w:rsidRDefault="00A0393C" w:rsidP="00CF1262">
            <w:pPr>
              <w:autoSpaceDE w:val="0"/>
              <w:autoSpaceDN w:val="0"/>
              <w:adjustRightInd w:val="0"/>
              <w:spacing w:after="0"/>
              <w:jc w:val="center"/>
              <w:rPr>
                <w:rFonts w:ascii="Times New Roman" w:hAnsi="Times New Roman" w:cs="Times New Roman"/>
                <w:sz w:val="18"/>
                <w:szCs w:val="18"/>
                <w:lang w:val="es-ES_tradnl"/>
              </w:rPr>
            </w:pPr>
          </w:p>
          <w:p w14:paraId="50931689" w14:textId="77777777" w:rsidR="00A0393C" w:rsidRPr="00763C75" w:rsidRDefault="00A0393C" w:rsidP="00CF1262">
            <w:pPr>
              <w:autoSpaceDE w:val="0"/>
              <w:autoSpaceDN w:val="0"/>
              <w:adjustRightInd w:val="0"/>
              <w:spacing w:after="0"/>
              <w:jc w:val="center"/>
              <w:rPr>
                <w:rFonts w:ascii="Times New Roman" w:hAnsi="Times New Roman" w:cs="Times New Roman"/>
                <w:sz w:val="18"/>
                <w:szCs w:val="18"/>
                <w:lang w:val="es-ES_tradnl"/>
              </w:rPr>
            </w:pPr>
          </w:p>
          <w:p w14:paraId="35D46E98" w14:textId="77777777" w:rsidR="00A0393C" w:rsidRPr="00763C75" w:rsidRDefault="00A0393C" w:rsidP="00CF1262">
            <w:pPr>
              <w:autoSpaceDE w:val="0"/>
              <w:autoSpaceDN w:val="0"/>
              <w:adjustRightInd w:val="0"/>
              <w:spacing w:after="0"/>
              <w:jc w:val="center"/>
              <w:rPr>
                <w:rFonts w:ascii="Times New Roman" w:hAnsi="Times New Roman" w:cs="Times New Roman"/>
                <w:sz w:val="18"/>
                <w:szCs w:val="18"/>
                <w:lang w:val="es-ES_tradnl"/>
              </w:rPr>
            </w:pPr>
          </w:p>
          <w:p w14:paraId="31A39B7B" w14:textId="77777777" w:rsidR="00A0393C" w:rsidRPr="00763C75" w:rsidRDefault="00A0393C" w:rsidP="00CF1262">
            <w:pPr>
              <w:autoSpaceDE w:val="0"/>
              <w:autoSpaceDN w:val="0"/>
              <w:adjustRightInd w:val="0"/>
              <w:spacing w:after="0"/>
              <w:jc w:val="center"/>
              <w:rPr>
                <w:rFonts w:ascii="Times New Roman" w:hAnsi="Times New Roman" w:cs="Times New Roman"/>
                <w:sz w:val="18"/>
                <w:szCs w:val="18"/>
                <w:lang w:val="es-ES_tradnl"/>
              </w:rPr>
            </w:pPr>
          </w:p>
          <w:p w14:paraId="6C90847D" w14:textId="77777777" w:rsidR="00A0393C" w:rsidRPr="00763C75" w:rsidRDefault="00A0393C" w:rsidP="00CF1262">
            <w:pPr>
              <w:autoSpaceDE w:val="0"/>
              <w:autoSpaceDN w:val="0"/>
              <w:adjustRightInd w:val="0"/>
              <w:spacing w:after="0"/>
              <w:jc w:val="center"/>
              <w:rPr>
                <w:rFonts w:ascii="Times New Roman" w:hAnsi="Times New Roman" w:cs="Times New Roman"/>
                <w:sz w:val="18"/>
                <w:szCs w:val="18"/>
                <w:lang w:val="es-ES_tradnl"/>
              </w:rPr>
            </w:pPr>
          </w:p>
          <w:p w14:paraId="6EF1C081" w14:textId="77777777" w:rsidR="00A0393C" w:rsidRPr="00763C75" w:rsidRDefault="00A0393C" w:rsidP="00A0393C">
            <w:pPr>
              <w:jc w:val="center"/>
              <w:rPr>
                <w:rFonts w:ascii="Times New Roman" w:hAnsi="Times New Roman" w:cs="Times New Roman"/>
                <w:sz w:val="18"/>
                <w:szCs w:val="18"/>
                <w:lang w:val="es-ES_tradnl"/>
              </w:rPr>
            </w:pPr>
            <w:r w:rsidRPr="00763C75">
              <w:rPr>
                <w:rFonts w:ascii="Times New Roman" w:hAnsi="Times New Roman" w:cs="Times New Roman"/>
                <w:color w:val="000000"/>
                <w:sz w:val="18"/>
                <w:szCs w:val="18"/>
                <w:lang w:val="es-ES_tradnl"/>
              </w:rPr>
              <w:t>Durante el curso intensivo</w:t>
            </w:r>
          </w:p>
          <w:p w14:paraId="7F967ADB" w14:textId="77777777" w:rsidR="00A0393C" w:rsidRPr="00763C75" w:rsidRDefault="00A0393C" w:rsidP="00736E0D">
            <w:pPr>
              <w:autoSpaceDE w:val="0"/>
              <w:autoSpaceDN w:val="0"/>
              <w:adjustRightInd w:val="0"/>
              <w:spacing w:after="0"/>
              <w:jc w:val="center"/>
              <w:rPr>
                <w:rFonts w:ascii="Times New Roman" w:hAnsi="Times New Roman" w:cs="Times New Roman"/>
                <w:sz w:val="18"/>
                <w:szCs w:val="18"/>
                <w:lang w:val="es-ES_tradnl"/>
              </w:rPr>
            </w:pPr>
          </w:p>
          <w:p w14:paraId="1085FEC3" w14:textId="77777777" w:rsidR="00A0393C" w:rsidRPr="00763C75" w:rsidRDefault="00A0393C" w:rsidP="00736E0D">
            <w:pPr>
              <w:autoSpaceDE w:val="0"/>
              <w:autoSpaceDN w:val="0"/>
              <w:adjustRightInd w:val="0"/>
              <w:spacing w:after="0"/>
              <w:jc w:val="center"/>
              <w:rPr>
                <w:rFonts w:ascii="Times New Roman" w:hAnsi="Times New Roman" w:cs="Times New Roman"/>
                <w:sz w:val="18"/>
                <w:szCs w:val="18"/>
                <w:lang w:val="es-ES_tradnl"/>
              </w:rPr>
            </w:pPr>
          </w:p>
          <w:p w14:paraId="7F8B4651" w14:textId="77777777" w:rsidR="00A0393C" w:rsidRPr="00763C75" w:rsidRDefault="00A0393C" w:rsidP="00736E0D">
            <w:pPr>
              <w:autoSpaceDE w:val="0"/>
              <w:autoSpaceDN w:val="0"/>
              <w:adjustRightInd w:val="0"/>
              <w:spacing w:after="0"/>
              <w:jc w:val="center"/>
              <w:rPr>
                <w:rFonts w:ascii="Times New Roman" w:hAnsi="Times New Roman" w:cs="Times New Roman"/>
                <w:sz w:val="18"/>
                <w:szCs w:val="18"/>
                <w:lang w:val="es-ES_tradnl"/>
              </w:rPr>
            </w:pPr>
          </w:p>
          <w:p w14:paraId="1D159C92" w14:textId="77777777" w:rsidR="00A0393C" w:rsidRPr="00763C75" w:rsidRDefault="00A0393C" w:rsidP="00736E0D">
            <w:pPr>
              <w:autoSpaceDE w:val="0"/>
              <w:autoSpaceDN w:val="0"/>
              <w:adjustRightInd w:val="0"/>
              <w:spacing w:after="0"/>
              <w:jc w:val="center"/>
              <w:rPr>
                <w:rFonts w:ascii="Times New Roman" w:hAnsi="Times New Roman" w:cs="Times New Roman"/>
                <w:sz w:val="18"/>
                <w:szCs w:val="18"/>
                <w:lang w:val="es-ES_tradnl"/>
              </w:rPr>
            </w:pPr>
          </w:p>
          <w:p w14:paraId="4DCD200D" w14:textId="58DA03A3" w:rsidR="00A0393C" w:rsidRPr="00763C75" w:rsidRDefault="00A0393C" w:rsidP="00A0393C">
            <w:pPr>
              <w:autoSpaceDE w:val="0"/>
              <w:autoSpaceDN w:val="0"/>
              <w:adjustRightInd w:val="0"/>
              <w:spacing w:after="0"/>
              <w:rPr>
                <w:rFonts w:ascii="Times New Roman" w:hAnsi="Times New Roman" w:cs="Times New Roman"/>
                <w:sz w:val="18"/>
                <w:szCs w:val="18"/>
                <w:lang w:val="es-ES_tradnl"/>
              </w:rPr>
            </w:pPr>
          </w:p>
        </w:tc>
        <w:tc>
          <w:tcPr>
            <w:tcW w:w="3150" w:type="dxa"/>
            <w:shd w:val="clear" w:color="auto" w:fill="D9D9D9" w:themeFill="background1" w:themeFillShade="D9"/>
            <w:vAlign w:val="center"/>
          </w:tcPr>
          <w:p w14:paraId="51536BA9" w14:textId="77777777" w:rsidR="00A0393C" w:rsidRPr="00763C75" w:rsidRDefault="00A0393C" w:rsidP="00CF1262">
            <w:pPr>
              <w:spacing w:after="0"/>
              <w:jc w:val="center"/>
              <w:rPr>
                <w:rFonts w:ascii="Times New Roman" w:hAnsi="Times New Roman" w:cs="Times New Roman"/>
                <w:sz w:val="18"/>
                <w:szCs w:val="18"/>
                <w:lang w:val="es-ES_tradnl"/>
              </w:rPr>
            </w:pPr>
          </w:p>
          <w:p w14:paraId="5D225A2B" w14:textId="77777777" w:rsidR="001B1668" w:rsidRPr="00763C75" w:rsidRDefault="001B1668" w:rsidP="00CF1262">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 xml:space="preserve">Ejercicios de escritura durante </w:t>
            </w:r>
          </w:p>
          <w:p w14:paraId="0856238A" w14:textId="59A41514" w:rsidR="00A0393C" w:rsidRPr="00763C75" w:rsidRDefault="001B1668" w:rsidP="00CF1262">
            <w:pPr>
              <w:spacing w:after="0"/>
              <w:jc w:val="center"/>
              <w:rPr>
                <w:rFonts w:ascii="Times New Roman" w:eastAsia="Calibri" w:hAnsi="Times New Roman" w:cs="Times New Roman"/>
                <w:color w:val="000000"/>
                <w:sz w:val="18"/>
                <w:szCs w:val="18"/>
                <w:lang w:val="es-ES_tradnl"/>
              </w:rPr>
            </w:pPr>
            <w:proofErr w:type="gramStart"/>
            <w:r w:rsidRPr="00763C75">
              <w:rPr>
                <w:rFonts w:ascii="Times New Roman" w:hAnsi="Times New Roman" w:cs="Times New Roman"/>
                <w:sz w:val="18"/>
                <w:szCs w:val="18"/>
                <w:lang w:val="es-ES_tradnl"/>
              </w:rPr>
              <w:t>el</w:t>
            </w:r>
            <w:proofErr w:type="gramEnd"/>
            <w:r w:rsidRPr="00763C75">
              <w:rPr>
                <w:rFonts w:ascii="Times New Roman" w:hAnsi="Times New Roman" w:cs="Times New Roman"/>
                <w:sz w:val="18"/>
                <w:szCs w:val="18"/>
                <w:lang w:val="es-ES_tradnl"/>
              </w:rPr>
              <w:t xml:space="preserve"> curso intensivo</w:t>
            </w:r>
            <w:r w:rsidR="00B57A2F">
              <w:rPr>
                <w:rFonts w:ascii="Times New Roman" w:hAnsi="Times New Roman" w:cs="Times New Roman"/>
                <w:sz w:val="18"/>
                <w:szCs w:val="18"/>
                <w:lang w:val="es-ES_tradnl"/>
              </w:rPr>
              <w:t>.</w:t>
            </w:r>
          </w:p>
          <w:p w14:paraId="6B9E233F" w14:textId="77777777" w:rsidR="00A0393C" w:rsidRPr="00763C75" w:rsidRDefault="00A0393C" w:rsidP="00CF1262">
            <w:pPr>
              <w:spacing w:after="0"/>
              <w:jc w:val="center"/>
              <w:rPr>
                <w:rFonts w:ascii="Times New Roman" w:hAnsi="Times New Roman" w:cs="Times New Roman"/>
                <w:sz w:val="18"/>
                <w:szCs w:val="18"/>
                <w:lang w:val="es-ES_tradnl"/>
              </w:rPr>
            </w:pPr>
          </w:p>
          <w:p w14:paraId="2093C7D6" w14:textId="0DB318DA" w:rsidR="00A0393C" w:rsidRPr="00763C75" w:rsidRDefault="001B1668" w:rsidP="00CF1262">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 xml:space="preserve">Evaluaciones grupales de los ejercicios de escritura durante el intensivo por parte de pares. </w:t>
            </w:r>
          </w:p>
          <w:p w14:paraId="0A377C95" w14:textId="77777777" w:rsidR="001B1668" w:rsidRPr="00763C75" w:rsidRDefault="001B1668" w:rsidP="00CF1262">
            <w:pPr>
              <w:spacing w:after="0"/>
              <w:jc w:val="center"/>
              <w:rPr>
                <w:rFonts w:ascii="Times New Roman" w:hAnsi="Times New Roman" w:cs="Times New Roman"/>
                <w:sz w:val="18"/>
                <w:szCs w:val="18"/>
                <w:lang w:val="es-ES_tradnl"/>
              </w:rPr>
            </w:pPr>
          </w:p>
          <w:p w14:paraId="00D0C56B" w14:textId="48597BDB" w:rsidR="00A0393C" w:rsidRPr="00763C75" w:rsidRDefault="001B1668" w:rsidP="0046487B">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Consultas privadas con el instructor de cabecera acerca de los borradores de la propuesta del proyecto durante el intensivo.</w:t>
            </w:r>
          </w:p>
        </w:tc>
        <w:tc>
          <w:tcPr>
            <w:tcW w:w="3220" w:type="dxa"/>
            <w:vMerge w:val="restart"/>
            <w:shd w:val="clear" w:color="auto" w:fill="D9D9D9" w:themeFill="background1" w:themeFillShade="D9"/>
            <w:vAlign w:val="center"/>
          </w:tcPr>
          <w:p w14:paraId="76FF55D3" w14:textId="5F1CFE93" w:rsidR="00A0393C" w:rsidRPr="00763C75" w:rsidRDefault="003E5EF4" w:rsidP="00CF1262">
            <w:pPr>
              <w:spacing w:after="0"/>
              <w:jc w:val="center"/>
              <w:rPr>
                <w:rFonts w:ascii="Times New Roman" w:hAnsi="Times New Roman" w:cs="Times New Roman"/>
                <w:sz w:val="12"/>
                <w:szCs w:val="18"/>
                <w:lang w:val="es-ES_tradnl"/>
              </w:rPr>
            </w:pPr>
            <w:r w:rsidRPr="00763C75">
              <w:rPr>
                <w:rFonts w:ascii="Times New Roman" w:hAnsi="Times New Roman" w:cs="Times New Roman"/>
                <w:sz w:val="18"/>
                <w:szCs w:val="18"/>
                <w:lang w:val="es-ES_tradnl"/>
              </w:rPr>
              <w:t xml:space="preserve">Evaluación de la Propuesta de Proyecto por la </w:t>
            </w:r>
            <w:r w:rsidRPr="00763C75">
              <w:rPr>
                <w:rFonts w:ascii="Times New Roman" w:hAnsi="Times New Roman" w:cs="Times New Roman"/>
                <w:sz w:val="18"/>
                <w:szCs w:val="24"/>
                <w:lang w:val="es-ES_tradnl"/>
              </w:rPr>
              <w:t>Subcomisión de Propuestas de Proyecto</w:t>
            </w:r>
            <w:r w:rsidR="00B57A2F">
              <w:rPr>
                <w:rFonts w:ascii="Times New Roman" w:hAnsi="Times New Roman" w:cs="Times New Roman"/>
                <w:sz w:val="18"/>
                <w:szCs w:val="24"/>
                <w:lang w:val="es-ES_tradnl"/>
              </w:rPr>
              <w:t>.</w:t>
            </w:r>
            <w:r w:rsidRPr="00763C75">
              <w:rPr>
                <w:rFonts w:ascii="Times New Roman" w:hAnsi="Times New Roman" w:cs="Times New Roman"/>
                <w:sz w:val="18"/>
                <w:szCs w:val="24"/>
                <w:lang w:val="es-ES_tradnl"/>
              </w:rPr>
              <w:t xml:space="preserve"> </w:t>
            </w:r>
          </w:p>
          <w:p w14:paraId="2AFF612F" w14:textId="77777777" w:rsidR="003E5EF4" w:rsidRPr="00763C75" w:rsidRDefault="003E5EF4" w:rsidP="00CF1262">
            <w:pPr>
              <w:spacing w:after="0"/>
              <w:jc w:val="center"/>
              <w:rPr>
                <w:rFonts w:ascii="Times New Roman" w:hAnsi="Times New Roman" w:cs="Times New Roman"/>
                <w:sz w:val="18"/>
                <w:szCs w:val="18"/>
                <w:lang w:val="es-ES_tradnl"/>
              </w:rPr>
            </w:pPr>
          </w:p>
          <w:p w14:paraId="3C8C6FD2" w14:textId="37D267B1" w:rsidR="003E5EF4" w:rsidRPr="00763C75" w:rsidRDefault="003E5EF4" w:rsidP="003E5EF4">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 xml:space="preserve">Aprobación por parte de la </w:t>
            </w:r>
            <w:r w:rsidRPr="00763C75">
              <w:rPr>
                <w:rFonts w:ascii="Times New Roman" w:hAnsi="Times New Roman" w:cs="Times New Roman"/>
                <w:sz w:val="18"/>
                <w:szCs w:val="24"/>
                <w:lang w:val="es-ES_tradnl"/>
              </w:rPr>
              <w:t xml:space="preserve">Subcomisión de Propuestas de Proyecto. </w:t>
            </w:r>
          </w:p>
          <w:p w14:paraId="5BD4FDA4" w14:textId="77777777" w:rsidR="003E5EF4" w:rsidRPr="00763C75" w:rsidRDefault="003E5EF4" w:rsidP="003E5EF4">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 xml:space="preserve">(ver la rúbrica de la Propuesta de Proyecto del DMin que se utiliza para evaluar la propuesta en el </w:t>
            </w:r>
          </w:p>
          <w:p w14:paraId="1ACB3161" w14:textId="13C7C984" w:rsidR="00A0393C" w:rsidRPr="00763C75" w:rsidRDefault="003E5EF4" w:rsidP="003E5EF4">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Apéndice, página 14)</w:t>
            </w:r>
            <w:r w:rsidR="00B57A2F">
              <w:rPr>
                <w:rFonts w:ascii="Times New Roman" w:hAnsi="Times New Roman" w:cs="Times New Roman"/>
                <w:sz w:val="18"/>
                <w:szCs w:val="18"/>
                <w:lang w:val="es-ES_tradnl"/>
              </w:rPr>
              <w:t>.</w:t>
            </w:r>
          </w:p>
          <w:p w14:paraId="00DA7C58" w14:textId="77777777" w:rsidR="009A5D55" w:rsidRDefault="009A5D55" w:rsidP="00CF1262">
            <w:pPr>
              <w:spacing w:after="0"/>
              <w:jc w:val="center"/>
              <w:rPr>
                <w:rFonts w:ascii="Times New Roman" w:hAnsi="Times New Roman" w:cs="Times New Roman"/>
                <w:b/>
                <w:sz w:val="18"/>
                <w:szCs w:val="18"/>
                <w:lang w:val="es-ES_tradnl"/>
              </w:rPr>
            </w:pPr>
          </w:p>
          <w:p w14:paraId="003214BC" w14:textId="77777777" w:rsidR="00A0393C" w:rsidRPr="00763C75" w:rsidRDefault="00A0393C" w:rsidP="00CF1262">
            <w:pPr>
              <w:spacing w:after="0"/>
              <w:jc w:val="center"/>
              <w:rPr>
                <w:rFonts w:ascii="Times New Roman" w:hAnsi="Times New Roman" w:cs="Times New Roman"/>
                <w:b/>
                <w:sz w:val="18"/>
                <w:szCs w:val="18"/>
                <w:lang w:val="es-ES_tradnl"/>
              </w:rPr>
            </w:pPr>
            <w:r w:rsidRPr="00763C75">
              <w:rPr>
                <w:rFonts w:ascii="Times New Roman" w:hAnsi="Times New Roman" w:cs="Times New Roman"/>
                <w:b/>
                <w:sz w:val="18"/>
                <w:szCs w:val="18"/>
                <w:lang w:val="es-ES_tradnl"/>
              </w:rPr>
              <w:t>(SLO 5)</w:t>
            </w:r>
          </w:p>
        </w:tc>
      </w:tr>
      <w:tr w:rsidR="00A0393C" w:rsidRPr="002E5241" w14:paraId="57E13A78" w14:textId="77777777" w:rsidTr="00D14036">
        <w:trPr>
          <w:trHeight w:val="1223"/>
        </w:trPr>
        <w:tc>
          <w:tcPr>
            <w:tcW w:w="2718" w:type="dxa"/>
            <w:shd w:val="clear" w:color="auto" w:fill="D9D9D9" w:themeFill="background1" w:themeFillShade="D9"/>
            <w:vAlign w:val="center"/>
          </w:tcPr>
          <w:p w14:paraId="34004FD9" w14:textId="2388BA6E" w:rsidR="00A0393C" w:rsidRPr="00763C75" w:rsidRDefault="00B833DA" w:rsidP="00B833DA">
            <w:pPr>
              <w:autoSpaceDE w:val="0"/>
              <w:autoSpaceDN w:val="0"/>
              <w:adjustRightInd w:val="0"/>
              <w:spacing w:after="0"/>
              <w:jc w:val="center"/>
              <w:rPr>
                <w:rFonts w:ascii="Times New Roman" w:hAnsi="Times New Roman" w:cs="Times New Roman"/>
                <w:sz w:val="18"/>
                <w:szCs w:val="18"/>
                <w:lang w:val="es-ES_tradnl"/>
              </w:rPr>
            </w:pPr>
            <w:r>
              <w:rPr>
                <w:rFonts w:ascii="Times New Roman" w:hAnsi="Times New Roman" w:cs="Times New Roman"/>
                <w:sz w:val="18"/>
                <w:szCs w:val="18"/>
                <w:lang w:val="es-ES_tradnl"/>
              </w:rPr>
              <w:t>11</w:t>
            </w:r>
            <w:r w:rsidR="00A0393C" w:rsidRPr="00763C75">
              <w:rPr>
                <w:rFonts w:ascii="Times New Roman" w:hAnsi="Times New Roman" w:cs="Times New Roman"/>
                <w:sz w:val="18"/>
                <w:szCs w:val="18"/>
                <w:lang w:val="es-ES_tradnl"/>
              </w:rPr>
              <w:t xml:space="preserve"> </w:t>
            </w:r>
            <w:r>
              <w:rPr>
                <w:rFonts w:ascii="Times New Roman" w:hAnsi="Times New Roman" w:cs="Times New Roman"/>
                <w:sz w:val="18"/>
                <w:szCs w:val="18"/>
                <w:lang w:val="es-ES_tradnl"/>
              </w:rPr>
              <w:t>de octubre</w:t>
            </w:r>
            <w:r w:rsidR="00A0393C" w:rsidRPr="00763C75">
              <w:rPr>
                <w:rFonts w:ascii="Times New Roman" w:hAnsi="Times New Roman" w:cs="Times New Roman"/>
                <w:sz w:val="18"/>
                <w:szCs w:val="18"/>
                <w:lang w:val="es-ES_tradnl"/>
              </w:rPr>
              <w:t xml:space="preserve"> del 201</w:t>
            </w:r>
            <w:r w:rsidR="0046487B">
              <w:rPr>
                <w:rFonts w:ascii="Times New Roman" w:hAnsi="Times New Roman" w:cs="Times New Roman"/>
                <w:sz w:val="18"/>
                <w:szCs w:val="18"/>
                <w:lang w:val="es-ES_tradnl"/>
              </w:rPr>
              <w:t>8</w:t>
            </w:r>
          </w:p>
        </w:tc>
        <w:tc>
          <w:tcPr>
            <w:tcW w:w="3150" w:type="dxa"/>
            <w:shd w:val="clear" w:color="auto" w:fill="D9D9D9" w:themeFill="background1" w:themeFillShade="D9"/>
            <w:vAlign w:val="center"/>
          </w:tcPr>
          <w:p w14:paraId="24779F09" w14:textId="77777777" w:rsidR="00B57A2F" w:rsidRDefault="004408DB" w:rsidP="004408DB">
            <w:pPr>
              <w:spacing w:after="0"/>
              <w:jc w:val="center"/>
              <w:rPr>
                <w:rFonts w:ascii="Times New Roman" w:hAnsi="Times New Roman" w:cs="Times New Roman"/>
                <w:sz w:val="18"/>
                <w:szCs w:val="24"/>
                <w:lang w:val="es-ES_tradnl"/>
              </w:rPr>
            </w:pPr>
            <w:r w:rsidRPr="00763C75">
              <w:rPr>
                <w:rFonts w:ascii="Times New Roman" w:hAnsi="Times New Roman" w:cs="Times New Roman"/>
                <w:sz w:val="18"/>
                <w:szCs w:val="24"/>
                <w:lang w:val="es-ES_tradnl"/>
              </w:rPr>
              <w:t>Desarrollar, p</w:t>
            </w:r>
            <w:r w:rsidR="00B57A2F">
              <w:rPr>
                <w:rFonts w:ascii="Times New Roman" w:hAnsi="Times New Roman" w:cs="Times New Roman"/>
                <w:sz w:val="18"/>
                <w:szCs w:val="24"/>
                <w:lang w:val="es-ES_tradnl"/>
              </w:rPr>
              <w:t xml:space="preserve">ost-intensivo, </w:t>
            </w:r>
          </w:p>
          <w:p w14:paraId="7B0F818A" w14:textId="1C1CF43D" w:rsidR="004408DB" w:rsidRPr="00763C75" w:rsidRDefault="00B57A2F" w:rsidP="004408DB">
            <w:pPr>
              <w:spacing w:after="0"/>
              <w:jc w:val="center"/>
              <w:rPr>
                <w:rFonts w:ascii="Times New Roman" w:hAnsi="Times New Roman" w:cs="Times New Roman"/>
                <w:sz w:val="12"/>
                <w:szCs w:val="18"/>
                <w:lang w:val="es-ES_tradnl"/>
              </w:rPr>
            </w:pPr>
            <w:r>
              <w:rPr>
                <w:rFonts w:ascii="Times New Roman" w:hAnsi="Times New Roman" w:cs="Times New Roman"/>
                <w:sz w:val="18"/>
                <w:szCs w:val="24"/>
                <w:lang w:val="es-ES_tradnl"/>
              </w:rPr>
              <w:t xml:space="preserve">la Propuesta de </w:t>
            </w:r>
            <w:r w:rsidR="004408DB" w:rsidRPr="00763C75">
              <w:rPr>
                <w:rFonts w:ascii="Times New Roman" w:hAnsi="Times New Roman" w:cs="Times New Roman"/>
                <w:sz w:val="18"/>
                <w:szCs w:val="24"/>
                <w:lang w:val="es-ES_tradnl"/>
              </w:rPr>
              <w:t>Proyecto</w:t>
            </w:r>
          </w:p>
          <w:p w14:paraId="0B03F534" w14:textId="559ED411" w:rsidR="00A0393C" w:rsidRPr="00763C75" w:rsidRDefault="004408DB" w:rsidP="004408DB">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24"/>
                <w:lang w:val="es-ES_tradnl"/>
              </w:rPr>
              <w:t xml:space="preserve">  a ser presentada en la Subcomisión de Propuestas de Proyecto del DMin  </w:t>
            </w:r>
          </w:p>
        </w:tc>
        <w:tc>
          <w:tcPr>
            <w:tcW w:w="3220" w:type="dxa"/>
            <w:vMerge/>
            <w:vAlign w:val="center"/>
          </w:tcPr>
          <w:p w14:paraId="31E2764D" w14:textId="77777777" w:rsidR="00A0393C" w:rsidRPr="00763C75" w:rsidRDefault="00A0393C" w:rsidP="00CF1262">
            <w:pPr>
              <w:spacing w:after="0"/>
              <w:jc w:val="center"/>
              <w:rPr>
                <w:rFonts w:ascii="Times New Roman" w:hAnsi="Times New Roman" w:cs="Times New Roman"/>
                <w:sz w:val="18"/>
                <w:szCs w:val="18"/>
                <w:lang w:val="es-ES_tradnl"/>
              </w:rPr>
            </w:pPr>
          </w:p>
        </w:tc>
      </w:tr>
      <w:tr w:rsidR="00D14036" w:rsidRPr="00763C75" w14:paraId="6AB0C4C5" w14:textId="77777777" w:rsidTr="005E4C79">
        <w:trPr>
          <w:trHeight w:val="2618"/>
        </w:trPr>
        <w:tc>
          <w:tcPr>
            <w:tcW w:w="5868" w:type="dxa"/>
            <w:gridSpan w:val="2"/>
            <w:shd w:val="clear" w:color="auto" w:fill="D9D9D9" w:themeFill="background1" w:themeFillShade="D9"/>
            <w:vAlign w:val="center"/>
          </w:tcPr>
          <w:p w14:paraId="74263E74" w14:textId="77777777" w:rsidR="00D14036" w:rsidRPr="00763C75" w:rsidRDefault="00D14036" w:rsidP="00085B44">
            <w:pPr>
              <w:jc w:val="center"/>
              <w:rPr>
                <w:rFonts w:ascii="Times New Roman" w:hAnsi="Times New Roman" w:cs="Times New Roman"/>
                <w:sz w:val="18"/>
                <w:szCs w:val="18"/>
                <w:lang w:val="es-ES_tradnl"/>
              </w:rPr>
            </w:pPr>
            <w:r w:rsidRPr="00763C75">
              <w:rPr>
                <w:rFonts w:ascii="Times New Roman" w:hAnsi="Times New Roman" w:cs="Times New Roman"/>
                <w:color w:val="000000"/>
                <w:sz w:val="18"/>
                <w:szCs w:val="18"/>
                <w:lang w:val="es-ES_tradnl"/>
              </w:rPr>
              <w:t>Durante el curso intensivo</w:t>
            </w:r>
            <w:r>
              <w:rPr>
                <w:rFonts w:ascii="Times New Roman" w:hAnsi="Times New Roman" w:cs="Times New Roman"/>
                <w:color w:val="000000"/>
                <w:sz w:val="18"/>
                <w:szCs w:val="18"/>
                <w:lang w:val="es-ES_tradnl"/>
              </w:rPr>
              <w:t>.</w:t>
            </w:r>
          </w:p>
          <w:p w14:paraId="07A4D4BA" w14:textId="7A36E50B" w:rsidR="00D14036" w:rsidRPr="00763C75" w:rsidRDefault="00D14036" w:rsidP="00CF1262">
            <w:pPr>
              <w:spacing w:after="0"/>
              <w:jc w:val="center"/>
              <w:rPr>
                <w:rFonts w:ascii="Times New Roman" w:hAnsi="Times New Roman" w:cs="Times New Roman"/>
                <w:sz w:val="18"/>
                <w:szCs w:val="18"/>
                <w:lang w:val="es-ES_tradnl"/>
              </w:rPr>
            </w:pPr>
            <w:r>
              <w:rPr>
                <w:rFonts w:ascii="Times New Roman" w:hAnsi="Times New Roman" w:cs="Times New Roman"/>
                <w:sz w:val="18"/>
                <w:szCs w:val="18"/>
                <w:lang w:val="es-ES_tradnl"/>
              </w:rPr>
              <w:t xml:space="preserve">                 </w:t>
            </w:r>
            <w:r w:rsidRPr="00763C75">
              <w:rPr>
                <w:rFonts w:ascii="Times New Roman" w:hAnsi="Times New Roman" w:cs="Times New Roman"/>
                <w:sz w:val="18"/>
                <w:szCs w:val="18"/>
                <w:lang w:val="es-ES_tradnl"/>
              </w:rPr>
              <w:t>Presentaciones y ejercicios durante el curso intensivo</w:t>
            </w:r>
            <w:r>
              <w:rPr>
                <w:rFonts w:ascii="Times New Roman" w:hAnsi="Times New Roman" w:cs="Times New Roman"/>
                <w:sz w:val="18"/>
                <w:szCs w:val="18"/>
                <w:lang w:val="es-ES_tradnl"/>
              </w:rPr>
              <w:t>.</w:t>
            </w:r>
          </w:p>
        </w:tc>
        <w:tc>
          <w:tcPr>
            <w:tcW w:w="3220" w:type="dxa"/>
            <w:shd w:val="clear" w:color="auto" w:fill="D9D9D9" w:themeFill="background1" w:themeFillShade="D9"/>
            <w:vAlign w:val="center"/>
          </w:tcPr>
          <w:p w14:paraId="26FDCF68" w14:textId="77777777" w:rsidR="00D14036" w:rsidRPr="00763C75" w:rsidRDefault="00D14036" w:rsidP="00F21150">
            <w:pPr>
              <w:spacing w:after="0"/>
              <w:jc w:val="center"/>
              <w:rPr>
                <w:rFonts w:ascii="Times New Roman" w:hAnsi="Times New Roman" w:cs="Times New Roman"/>
                <w:sz w:val="18"/>
                <w:szCs w:val="16"/>
                <w:lang w:val="es-ES_tradnl"/>
              </w:rPr>
            </w:pPr>
          </w:p>
          <w:p w14:paraId="720A9EB9" w14:textId="77777777" w:rsidR="00D14036" w:rsidRPr="00763C75" w:rsidRDefault="00D14036" w:rsidP="00F21150">
            <w:pPr>
              <w:spacing w:after="0"/>
              <w:jc w:val="center"/>
              <w:rPr>
                <w:rFonts w:ascii="Times New Roman" w:hAnsi="Times New Roman" w:cs="Times New Roman"/>
                <w:sz w:val="18"/>
                <w:szCs w:val="18"/>
                <w:lang w:val="es-ES_tradnl"/>
              </w:rPr>
            </w:pPr>
            <w:r w:rsidRPr="00763C75">
              <w:rPr>
                <w:rFonts w:ascii="Times New Roman" w:hAnsi="Times New Roman" w:cs="Times New Roman"/>
                <w:sz w:val="18"/>
                <w:szCs w:val="18"/>
                <w:lang w:val="es-ES_tradnl"/>
              </w:rPr>
              <w:t xml:space="preserve">La evaluación </w:t>
            </w:r>
            <w:proofErr w:type="gramStart"/>
            <w:r w:rsidRPr="00763C75">
              <w:rPr>
                <w:rFonts w:ascii="Times New Roman" w:hAnsi="Times New Roman" w:cs="Times New Roman"/>
                <w:sz w:val="18"/>
                <w:szCs w:val="18"/>
                <w:lang w:val="es-ES_tradnl"/>
              </w:rPr>
              <w:t>continua</w:t>
            </w:r>
            <w:proofErr w:type="gramEnd"/>
            <w:r w:rsidRPr="00763C75">
              <w:rPr>
                <w:rFonts w:ascii="Times New Roman" w:hAnsi="Times New Roman" w:cs="Times New Roman"/>
                <w:sz w:val="18"/>
                <w:szCs w:val="18"/>
                <w:lang w:val="es-ES_tradnl"/>
              </w:rPr>
              <w:t xml:space="preserve"> de los capítulos completados por parte del asesor de proyectos, el editor de proyectos, el consejero académico, y el segundo lector</w:t>
            </w:r>
            <w:r>
              <w:rPr>
                <w:rFonts w:ascii="Times New Roman" w:hAnsi="Times New Roman" w:cs="Times New Roman"/>
                <w:sz w:val="18"/>
                <w:szCs w:val="18"/>
                <w:lang w:val="es-ES_tradnl"/>
              </w:rPr>
              <w:t>.</w:t>
            </w:r>
          </w:p>
          <w:p w14:paraId="1C780629" w14:textId="77777777" w:rsidR="00D14036" w:rsidRPr="00763C75" w:rsidRDefault="00D14036" w:rsidP="00F21150">
            <w:pPr>
              <w:spacing w:after="0"/>
              <w:jc w:val="center"/>
              <w:rPr>
                <w:rFonts w:ascii="Times New Roman" w:hAnsi="Times New Roman" w:cs="Times New Roman"/>
                <w:sz w:val="18"/>
                <w:szCs w:val="18"/>
                <w:lang w:val="es-ES_tradnl"/>
              </w:rPr>
            </w:pPr>
          </w:p>
          <w:p w14:paraId="43911C8D" w14:textId="77777777" w:rsidR="00D14036" w:rsidRPr="00763C75" w:rsidRDefault="00D14036" w:rsidP="00F21150">
            <w:pPr>
              <w:shd w:val="clear" w:color="auto" w:fill="D9D9D9" w:themeFill="background1" w:themeFillShade="D9"/>
              <w:spacing w:after="0"/>
              <w:jc w:val="center"/>
              <w:rPr>
                <w:rFonts w:ascii="Times New Roman" w:hAnsi="Times New Roman" w:cs="Times New Roman"/>
                <w:sz w:val="18"/>
                <w:szCs w:val="16"/>
                <w:lang w:val="es-ES_tradnl"/>
              </w:rPr>
            </w:pPr>
            <w:r w:rsidRPr="00763C75">
              <w:rPr>
                <w:rFonts w:ascii="Times New Roman" w:hAnsi="Times New Roman" w:cs="Times New Roman"/>
                <w:sz w:val="18"/>
                <w:szCs w:val="18"/>
                <w:lang w:val="es-ES_tradnl"/>
              </w:rPr>
              <w:t>Evaluación final del documento del proyecto en la sesión de evaluación oral.</w:t>
            </w:r>
          </w:p>
          <w:p w14:paraId="310115E8" w14:textId="77777777" w:rsidR="00D14036" w:rsidRPr="00763C75" w:rsidRDefault="00D14036" w:rsidP="00F21150">
            <w:pPr>
              <w:shd w:val="clear" w:color="auto" w:fill="D9D9D9" w:themeFill="background1" w:themeFillShade="D9"/>
              <w:spacing w:after="0"/>
              <w:jc w:val="center"/>
              <w:rPr>
                <w:rFonts w:ascii="Times New Roman" w:hAnsi="Times New Roman" w:cs="Times New Roman"/>
                <w:b/>
                <w:sz w:val="18"/>
                <w:szCs w:val="16"/>
                <w:lang w:val="es-ES_tradnl"/>
              </w:rPr>
            </w:pPr>
            <w:r>
              <w:rPr>
                <w:rFonts w:ascii="Times New Roman" w:hAnsi="Times New Roman" w:cs="Times New Roman"/>
                <w:b/>
                <w:sz w:val="18"/>
                <w:szCs w:val="16"/>
                <w:lang w:val="es-ES_tradnl"/>
              </w:rPr>
              <w:t>(PLO 3, SLO 6, SLO 7</w:t>
            </w:r>
            <w:r w:rsidRPr="00763C75">
              <w:rPr>
                <w:rFonts w:ascii="Times New Roman" w:hAnsi="Times New Roman" w:cs="Times New Roman"/>
                <w:b/>
                <w:sz w:val="18"/>
                <w:szCs w:val="16"/>
                <w:lang w:val="es-ES_tradnl"/>
              </w:rPr>
              <w:t>)</w:t>
            </w:r>
          </w:p>
          <w:p w14:paraId="55D1BF9D" w14:textId="674F7991" w:rsidR="00D14036" w:rsidRPr="00763C75" w:rsidRDefault="00D14036" w:rsidP="00F21150">
            <w:pPr>
              <w:spacing w:after="0"/>
              <w:jc w:val="center"/>
              <w:rPr>
                <w:rFonts w:ascii="Times New Roman" w:hAnsi="Times New Roman" w:cs="Times New Roman"/>
                <w:b/>
                <w:sz w:val="18"/>
                <w:szCs w:val="18"/>
                <w:lang w:val="es-ES_tradnl"/>
              </w:rPr>
            </w:pPr>
          </w:p>
        </w:tc>
      </w:tr>
    </w:tbl>
    <w:p w14:paraId="202CEEB2" w14:textId="272A85EF" w:rsidR="00076A9E" w:rsidRPr="00763C75" w:rsidRDefault="00076A9E" w:rsidP="00076A9E">
      <w:pPr>
        <w:pStyle w:val="NormalWeb"/>
        <w:rPr>
          <w:lang w:val="es-ES_tradnl"/>
        </w:rPr>
      </w:pPr>
      <w:r w:rsidRPr="00763C75">
        <w:rPr>
          <w:lang w:val="es-ES_tradnl"/>
        </w:rPr>
        <w:t xml:space="preserve">C. </w:t>
      </w:r>
      <w:r w:rsidR="00AD2EB0" w:rsidRPr="00763C75">
        <w:rPr>
          <w:lang w:val="es-ES_tradnl"/>
        </w:rPr>
        <w:t xml:space="preserve">Puntaje de </w:t>
      </w:r>
      <w:r w:rsidR="00955427" w:rsidRPr="00763C75">
        <w:rPr>
          <w:lang w:val="es-ES_tradnl"/>
        </w:rPr>
        <w:t>calificaciones</w:t>
      </w:r>
      <w:r w:rsidRPr="00763C75">
        <w:rPr>
          <w:lang w:val="es-ES_tradnl"/>
        </w:rPr>
        <w:t xml:space="preserve"> </w:t>
      </w:r>
    </w:p>
    <w:p w14:paraId="76CDEC04" w14:textId="5C0EE8F6" w:rsidR="00076A9E" w:rsidRPr="00763C75" w:rsidRDefault="00AD2EB0" w:rsidP="00076A9E">
      <w:pPr>
        <w:autoSpaceDE w:val="0"/>
        <w:autoSpaceDN w:val="0"/>
        <w:adjustRightInd w:val="0"/>
        <w:spacing w:after="0"/>
        <w:ind w:firstLine="270"/>
        <w:rPr>
          <w:rFonts w:ascii="TimesNewRoman" w:hAnsi="TimesNewRoman" w:cs="TimesNewRoman"/>
          <w:color w:val="000000"/>
          <w:sz w:val="24"/>
          <w:u w:val="single"/>
          <w:lang w:val="es-ES_tradnl"/>
        </w:rPr>
      </w:pPr>
      <w:r w:rsidRPr="00763C75">
        <w:rPr>
          <w:rFonts w:ascii="TimesNewRoman" w:hAnsi="TimesNewRoman" w:cs="TimesNewRoman"/>
          <w:color w:val="000000"/>
          <w:sz w:val="24"/>
          <w:u w:val="single"/>
          <w:lang w:val="es-ES_tradnl"/>
        </w:rPr>
        <w:t>Trabajo re-intensivo:</w:t>
      </w:r>
      <w:r w:rsidR="00076A9E" w:rsidRPr="00763C75">
        <w:rPr>
          <w:rFonts w:ascii="TimesNewRoman" w:hAnsi="TimesNewRoman" w:cs="TimesNewRoman"/>
          <w:color w:val="000000"/>
          <w:sz w:val="24"/>
          <w:lang w:val="es-ES_tradnl"/>
        </w:rPr>
        <w:tab/>
      </w:r>
    </w:p>
    <w:p w14:paraId="54E44EFC" w14:textId="6F352AF7" w:rsidR="00076A9E" w:rsidRPr="00763C75" w:rsidRDefault="00AD2EB0" w:rsidP="00076A9E">
      <w:pPr>
        <w:autoSpaceDE w:val="0"/>
        <w:autoSpaceDN w:val="0"/>
        <w:adjustRightInd w:val="0"/>
        <w:spacing w:after="0"/>
        <w:ind w:firstLine="270"/>
        <w:rPr>
          <w:rFonts w:ascii="TimesNewRoman" w:hAnsi="TimesNewRoman" w:cs="TimesNewRoman"/>
          <w:color w:val="000000"/>
          <w:sz w:val="24"/>
          <w:lang w:val="es-ES_tradnl"/>
        </w:rPr>
      </w:pPr>
      <w:r w:rsidRPr="00763C75">
        <w:rPr>
          <w:rFonts w:ascii="TimesNewRoman" w:hAnsi="TimesNewRoman" w:cs="TimesNewRoman"/>
          <w:color w:val="000000"/>
          <w:sz w:val="24"/>
          <w:lang w:val="es-ES_tradnl"/>
        </w:rPr>
        <w:t>Lectura de artículos</w:t>
      </w:r>
      <w:r w:rsidR="004503E7">
        <w:rPr>
          <w:rFonts w:ascii="TimesNewRoman" w:hAnsi="TimesNewRoman" w:cs="TimesNewRoman"/>
          <w:color w:val="000000"/>
          <w:sz w:val="24"/>
          <w:lang w:val="es-ES_tradnl"/>
        </w:rPr>
        <w:t xml:space="preserve"> o libros</w:t>
      </w:r>
      <w:r w:rsidR="00B150D2" w:rsidRPr="00763C75">
        <w:rPr>
          <w:rFonts w:ascii="TimesNewRoman" w:hAnsi="TimesNewRoman" w:cs="TimesNewRoman"/>
          <w:color w:val="000000"/>
          <w:sz w:val="24"/>
          <w:lang w:val="es-ES_tradnl"/>
        </w:rPr>
        <w:tab/>
      </w:r>
      <w:r w:rsidR="00B150D2" w:rsidRPr="00763C75">
        <w:rPr>
          <w:rFonts w:ascii="TimesNewRoman" w:hAnsi="TimesNewRoman" w:cs="TimesNewRoman"/>
          <w:color w:val="000000"/>
          <w:sz w:val="24"/>
          <w:lang w:val="es-ES_tradnl"/>
        </w:rPr>
        <w:tab/>
      </w:r>
      <w:r w:rsidR="00B150D2" w:rsidRPr="00763C75">
        <w:rPr>
          <w:rFonts w:ascii="TimesNewRoman" w:hAnsi="TimesNewRoman" w:cs="TimesNewRoman"/>
          <w:color w:val="000000"/>
          <w:sz w:val="24"/>
          <w:lang w:val="es-ES_tradnl"/>
        </w:rPr>
        <w:tab/>
      </w:r>
      <w:r w:rsidR="00076A9E" w:rsidRPr="00763C75">
        <w:rPr>
          <w:rFonts w:ascii="TimesNewRoman" w:hAnsi="TimesNewRoman" w:cs="TimesNewRoman"/>
          <w:color w:val="000000"/>
          <w:sz w:val="24"/>
          <w:lang w:val="es-ES_tradnl"/>
        </w:rPr>
        <w:tab/>
        <w:t xml:space="preserve">                       1</w:t>
      </w:r>
      <w:r w:rsidR="00B150D2" w:rsidRPr="00763C75">
        <w:rPr>
          <w:rFonts w:ascii="TimesNewRoman" w:hAnsi="TimesNewRoman" w:cs="TimesNewRoman"/>
          <w:color w:val="000000"/>
          <w:sz w:val="24"/>
          <w:lang w:val="es-ES_tradnl"/>
        </w:rPr>
        <w:t>4</w:t>
      </w:r>
      <w:r w:rsidR="00076A9E" w:rsidRPr="00763C75">
        <w:rPr>
          <w:rFonts w:ascii="TimesNewRoman" w:hAnsi="TimesNewRoman" w:cs="TimesNewRoman"/>
          <w:color w:val="000000"/>
          <w:sz w:val="24"/>
          <w:lang w:val="es-ES_tradnl"/>
        </w:rPr>
        <w:t xml:space="preserve">0 </w:t>
      </w:r>
      <w:r w:rsidRPr="00763C75">
        <w:rPr>
          <w:rFonts w:ascii="TimesNewRoman" w:hAnsi="TimesNewRoman" w:cs="TimesNewRoman"/>
          <w:color w:val="000000"/>
          <w:sz w:val="24"/>
          <w:lang w:val="es-ES_tradnl"/>
        </w:rPr>
        <w:t>puntos</w:t>
      </w:r>
    </w:p>
    <w:p w14:paraId="6A3BC540" w14:textId="77777777" w:rsidR="00076A9E" w:rsidRPr="00763C75" w:rsidRDefault="00076A9E" w:rsidP="00076A9E">
      <w:pPr>
        <w:autoSpaceDE w:val="0"/>
        <w:autoSpaceDN w:val="0"/>
        <w:adjustRightInd w:val="0"/>
        <w:spacing w:after="0"/>
        <w:ind w:firstLine="270"/>
        <w:rPr>
          <w:rFonts w:ascii="TimesNewRoman" w:hAnsi="TimesNewRoman" w:cs="TimesNewRoman"/>
          <w:color w:val="000000"/>
          <w:sz w:val="24"/>
          <w:lang w:val="es-ES_tradnl"/>
        </w:rPr>
      </w:pPr>
    </w:p>
    <w:p w14:paraId="120B199F" w14:textId="626CC5B3" w:rsidR="00076A9E" w:rsidRPr="00763C75" w:rsidRDefault="00AD2EB0" w:rsidP="00076A9E">
      <w:pPr>
        <w:autoSpaceDE w:val="0"/>
        <w:autoSpaceDN w:val="0"/>
        <w:adjustRightInd w:val="0"/>
        <w:spacing w:after="0"/>
        <w:ind w:firstLine="270"/>
        <w:rPr>
          <w:rFonts w:ascii="TimesNewRoman" w:hAnsi="TimesNewRoman" w:cs="TimesNewRoman"/>
          <w:color w:val="000000"/>
          <w:sz w:val="24"/>
          <w:lang w:val="es-ES_tradnl"/>
        </w:rPr>
      </w:pPr>
      <w:r w:rsidRPr="00763C75">
        <w:rPr>
          <w:rFonts w:ascii="TimesNewRoman" w:hAnsi="TimesNewRoman" w:cs="TimesNewRoman"/>
          <w:color w:val="000000"/>
          <w:sz w:val="24"/>
          <w:u w:val="single"/>
          <w:lang w:val="es-ES_tradnl"/>
        </w:rPr>
        <w:t>Trabajo durante el intensivo</w:t>
      </w:r>
      <w:r w:rsidR="00076A9E" w:rsidRPr="00763C75">
        <w:rPr>
          <w:rFonts w:ascii="TimesNewRoman" w:hAnsi="TimesNewRoman" w:cs="TimesNewRoman"/>
          <w:color w:val="000000"/>
          <w:sz w:val="24"/>
          <w:u w:val="single"/>
          <w:lang w:val="es-ES_tradnl"/>
        </w:rPr>
        <w:t>:</w:t>
      </w:r>
      <w:r w:rsidR="00076A9E" w:rsidRPr="00763C75">
        <w:rPr>
          <w:rFonts w:ascii="TimesNewRoman" w:hAnsi="TimesNewRoman" w:cs="TimesNewRoman"/>
          <w:color w:val="000000"/>
          <w:sz w:val="24"/>
          <w:lang w:val="es-ES_tradnl"/>
        </w:rPr>
        <w:tab/>
      </w:r>
      <w:r w:rsidR="00076A9E" w:rsidRPr="00763C75">
        <w:rPr>
          <w:rFonts w:ascii="TimesNewRoman" w:hAnsi="TimesNewRoman" w:cs="TimesNewRoman"/>
          <w:color w:val="000000"/>
          <w:sz w:val="24"/>
          <w:lang w:val="es-ES_tradnl"/>
        </w:rPr>
        <w:tab/>
      </w:r>
      <w:r w:rsidR="00076A9E" w:rsidRPr="00763C75">
        <w:rPr>
          <w:rFonts w:ascii="TimesNewRoman" w:hAnsi="TimesNewRoman" w:cs="TimesNewRoman"/>
          <w:color w:val="000000"/>
          <w:sz w:val="24"/>
          <w:lang w:val="es-ES_tradnl"/>
        </w:rPr>
        <w:tab/>
      </w:r>
      <w:r w:rsidR="00076A9E" w:rsidRPr="00763C75">
        <w:rPr>
          <w:rFonts w:ascii="TimesNewRoman" w:hAnsi="TimesNewRoman" w:cs="TimesNewRoman"/>
          <w:color w:val="000000"/>
          <w:sz w:val="24"/>
          <w:lang w:val="es-ES_tradnl"/>
        </w:rPr>
        <w:tab/>
        <w:t xml:space="preserve">                       160 </w:t>
      </w:r>
      <w:r w:rsidRPr="00763C75">
        <w:rPr>
          <w:rFonts w:ascii="TimesNewRoman" w:hAnsi="TimesNewRoman" w:cs="TimesNewRoman"/>
          <w:color w:val="000000"/>
          <w:sz w:val="24"/>
          <w:lang w:val="es-ES_tradnl"/>
        </w:rPr>
        <w:t>puntos</w:t>
      </w:r>
    </w:p>
    <w:p w14:paraId="4EE2956B" w14:textId="77777777" w:rsidR="00076A9E" w:rsidRPr="00763C75" w:rsidRDefault="00076A9E" w:rsidP="00076A9E">
      <w:pPr>
        <w:autoSpaceDE w:val="0"/>
        <w:autoSpaceDN w:val="0"/>
        <w:adjustRightInd w:val="0"/>
        <w:spacing w:after="0"/>
        <w:ind w:firstLine="270"/>
        <w:rPr>
          <w:rFonts w:ascii="TimesNewRoman" w:hAnsi="TimesNewRoman" w:cs="TimesNewRoman"/>
          <w:color w:val="000000"/>
          <w:sz w:val="24"/>
          <w:u w:val="single"/>
          <w:lang w:val="es-ES_tradnl"/>
        </w:rPr>
      </w:pPr>
    </w:p>
    <w:p w14:paraId="658B0D99" w14:textId="540549EF" w:rsidR="00076A9E" w:rsidRPr="00763C75" w:rsidRDefault="00AD2EB0" w:rsidP="00076A9E">
      <w:pPr>
        <w:autoSpaceDE w:val="0"/>
        <w:autoSpaceDN w:val="0"/>
        <w:adjustRightInd w:val="0"/>
        <w:spacing w:after="0"/>
        <w:ind w:firstLine="270"/>
        <w:rPr>
          <w:rFonts w:ascii="TimesNewRoman" w:hAnsi="TimesNewRoman" w:cs="TimesNewRoman"/>
          <w:color w:val="000000"/>
          <w:sz w:val="24"/>
          <w:lang w:val="es-ES_tradnl"/>
        </w:rPr>
      </w:pPr>
      <w:r w:rsidRPr="00763C75">
        <w:rPr>
          <w:rFonts w:ascii="TimesNewRoman" w:hAnsi="TimesNewRoman" w:cs="TimesNewRoman"/>
          <w:color w:val="000000"/>
          <w:sz w:val="24"/>
          <w:u w:val="single"/>
          <w:lang w:val="es-ES_tradnl"/>
        </w:rPr>
        <w:t>Trabajo post-intensivo</w:t>
      </w:r>
      <w:r w:rsidR="00076A9E" w:rsidRPr="00763C75">
        <w:rPr>
          <w:rFonts w:ascii="TimesNewRoman" w:hAnsi="TimesNewRoman" w:cs="TimesNewRoman"/>
          <w:color w:val="000000"/>
          <w:sz w:val="24"/>
          <w:u w:val="single"/>
          <w:lang w:val="es-ES_tradnl"/>
        </w:rPr>
        <w:t>:</w:t>
      </w:r>
      <w:r w:rsidR="00076A9E" w:rsidRPr="00763C75">
        <w:rPr>
          <w:rFonts w:ascii="TimesNewRoman" w:hAnsi="TimesNewRoman" w:cs="TimesNewRoman"/>
          <w:color w:val="000000"/>
          <w:sz w:val="24"/>
          <w:lang w:val="es-ES_tradnl"/>
        </w:rPr>
        <w:tab/>
        <w:t xml:space="preserve"> </w:t>
      </w:r>
    </w:p>
    <w:p w14:paraId="22959DB8" w14:textId="134F9600" w:rsidR="00076A9E" w:rsidRPr="00763C75" w:rsidRDefault="00076A9E" w:rsidP="00076A9E">
      <w:pPr>
        <w:autoSpaceDE w:val="0"/>
        <w:autoSpaceDN w:val="0"/>
        <w:adjustRightInd w:val="0"/>
        <w:spacing w:after="0"/>
        <w:ind w:firstLine="270"/>
        <w:rPr>
          <w:rFonts w:ascii="TimesNewRoman" w:hAnsi="TimesNewRoman" w:cs="TimesNewRoman"/>
          <w:color w:val="000000"/>
          <w:sz w:val="24"/>
          <w:u w:val="single"/>
          <w:lang w:val="es-ES_tradnl"/>
        </w:rPr>
      </w:pPr>
      <w:r w:rsidRPr="00763C75">
        <w:rPr>
          <w:rFonts w:ascii="TimesNewRoman" w:hAnsi="TimesNewRoman" w:cs="TimesNewRoman"/>
          <w:color w:val="000000"/>
          <w:sz w:val="24"/>
          <w:lang w:val="es-ES_tradnl"/>
        </w:rPr>
        <w:tab/>
      </w:r>
      <w:r w:rsidRPr="00763C75">
        <w:rPr>
          <w:rFonts w:ascii="TimesNewRoman" w:hAnsi="TimesNewRoman" w:cs="TimesNewRoman"/>
          <w:color w:val="000000"/>
          <w:sz w:val="24"/>
          <w:lang w:val="es-ES_tradnl"/>
        </w:rPr>
        <w:tab/>
      </w:r>
    </w:p>
    <w:p w14:paraId="60D06E57" w14:textId="2857B22C" w:rsidR="00076A9E" w:rsidRPr="00763C75" w:rsidRDefault="00AD2EB0" w:rsidP="00076A9E">
      <w:pPr>
        <w:autoSpaceDE w:val="0"/>
        <w:autoSpaceDN w:val="0"/>
        <w:adjustRightInd w:val="0"/>
        <w:spacing w:after="0"/>
        <w:ind w:firstLine="270"/>
        <w:rPr>
          <w:rFonts w:ascii="TimesNewRoman" w:hAnsi="TimesNewRoman" w:cs="TimesNewRoman"/>
          <w:color w:val="000000"/>
          <w:sz w:val="24"/>
          <w:u w:val="single"/>
          <w:lang w:val="es-ES_tradnl"/>
        </w:rPr>
      </w:pPr>
      <w:r w:rsidRPr="00763C75">
        <w:rPr>
          <w:rFonts w:ascii="TimesNewRoman" w:hAnsi="TimesNewRoman" w:cs="TimesNewRoman"/>
          <w:color w:val="000000"/>
          <w:sz w:val="24"/>
          <w:u w:val="single"/>
          <w:lang w:val="es-ES_tradnl"/>
        </w:rPr>
        <w:t>Una Propuesta de Proyecto aprobada</w:t>
      </w:r>
      <w:r w:rsidR="00076A9E" w:rsidRPr="00763C75">
        <w:rPr>
          <w:rFonts w:ascii="TimesNewRoman" w:hAnsi="TimesNewRoman" w:cs="TimesNewRoman"/>
          <w:color w:val="000000"/>
          <w:sz w:val="24"/>
          <w:u w:val="single"/>
          <w:lang w:val="es-ES_tradnl"/>
        </w:rPr>
        <w:t xml:space="preserve"> (</w:t>
      </w:r>
      <w:r w:rsidRPr="00763C75">
        <w:rPr>
          <w:rFonts w:ascii="TimesNewRoman" w:hAnsi="TimesNewRoman" w:cs="TimesNewRoman"/>
          <w:color w:val="000000"/>
          <w:sz w:val="24"/>
          <w:u w:val="single"/>
          <w:lang w:val="es-ES_tradnl"/>
        </w:rPr>
        <w:t>ver la</w:t>
      </w:r>
      <w:r w:rsidR="00076A9E" w:rsidRPr="00763C75">
        <w:rPr>
          <w:rFonts w:ascii="TimesNewRoman" w:hAnsi="TimesNewRoman" w:cs="TimesNewRoman"/>
          <w:color w:val="000000"/>
          <w:sz w:val="24"/>
          <w:u w:val="single"/>
          <w:lang w:val="es-ES_tradnl"/>
        </w:rPr>
        <w:t xml:space="preserve"> </w:t>
      </w:r>
      <w:r w:rsidRPr="00763C75">
        <w:rPr>
          <w:rFonts w:ascii="TimesNewRoman" w:hAnsi="TimesNewRoman" w:cs="TimesNewRoman"/>
          <w:b/>
          <w:color w:val="000000"/>
          <w:sz w:val="24"/>
          <w:u w:val="single"/>
          <w:lang w:val="es-ES_tradnl"/>
        </w:rPr>
        <w:t>rú</w:t>
      </w:r>
      <w:r w:rsidR="00076A9E" w:rsidRPr="00763C75">
        <w:rPr>
          <w:rFonts w:ascii="TimesNewRoman" w:hAnsi="TimesNewRoman" w:cs="TimesNewRoman"/>
          <w:b/>
          <w:color w:val="000000"/>
          <w:sz w:val="24"/>
          <w:u w:val="single"/>
          <w:lang w:val="es-ES_tradnl"/>
        </w:rPr>
        <w:t>bric</w:t>
      </w:r>
      <w:r w:rsidRPr="00763C75">
        <w:rPr>
          <w:rFonts w:ascii="TimesNewRoman" w:hAnsi="TimesNewRoman" w:cs="TimesNewRoman"/>
          <w:b/>
          <w:color w:val="000000"/>
          <w:sz w:val="24"/>
          <w:u w:val="single"/>
          <w:lang w:val="es-ES_tradnl"/>
        </w:rPr>
        <w:t>a</w:t>
      </w:r>
      <w:r w:rsidR="00AB1F62">
        <w:rPr>
          <w:rFonts w:ascii="TimesNewRoman" w:hAnsi="TimesNewRoman" w:cs="TimesNewRoman"/>
          <w:color w:val="000000"/>
          <w:sz w:val="24"/>
          <w:u w:val="single"/>
          <w:lang w:val="es-ES_tradnl"/>
        </w:rPr>
        <w:t xml:space="preserve"> en pág.</w:t>
      </w:r>
      <w:r w:rsidRPr="00763C75">
        <w:rPr>
          <w:rFonts w:ascii="TimesNewRoman" w:hAnsi="TimesNewRoman" w:cs="TimesNewRoman"/>
          <w:color w:val="000000"/>
          <w:sz w:val="24"/>
          <w:u w:val="single"/>
          <w:lang w:val="es-ES_tradnl"/>
        </w:rPr>
        <w:t>1</w:t>
      </w:r>
      <w:r w:rsidR="00673BD0">
        <w:rPr>
          <w:rFonts w:ascii="TimesNewRoman" w:hAnsi="TimesNewRoman" w:cs="TimesNewRoman"/>
          <w:color w:val="000000"/>
          <w:sz w:val="24"/>
          <w:u w:val="single"/>
          <w:lang w:val="es-ES_tradnl"/>
        </w:rPr>
        <w:t>3</w:t>
      </w:r>
      <w:r w:rsidR="00076A9E" w:rsidRPr="00763C75">
        <w:rPr>
          <w:rFonts w:ascii="TimesNewRoman" w:hAnsi="TimesNewRoman" w:cs="TimesNewRoman"/>
          <w:color w:val="000000"/>
          <w:sz w:val="24"/>
          <w:u w:val="single"/>
          <w:lang w:val="es-ES_tradnl"/>
        </w:rPr>
        <w:t>)</w:t>
      </w:r>
      <w:r w:rsidR="00076A9E" w:rsidRPr="00763C75">
        <w:rPr>
          <w:rFonts w:ascii="TimesNewRoman" w:hAnsi="TimesNewRoman" w:cs="TimesNewRoman"/>
          <w:color w:val="000000"/>
          <w:sz w:val="24"/>
          <w:u w:val="single"/>
          <w:lang w:val="es-ES_tradnl"/>
        </w:rPr>
        <w:tab/>
        <w:t xml:space="preserve">           </w:t>
      </w:r>
      <w:r w:rsidR="00673BD0">
        <w:rPr>
          <w:rFonts w:ascii="TimesNewRoman" w:hAnsi="TimesNewRoman" w:cs="TimesNewRoman"/>
          <w:color w:val="000000"/>
          <w:sz w:val="24"/>
          <w:u w:val="single"/>
          <w:lang w:val="es-ES_tradnl"/>
        </w:rPr>
        <w:t>700</w:t>
      </w:r>
      <w:r w:rsidR="00076A9E" w:rsidRPr="00763C75">
        <w:rPr>
          <w:rFonts w:ascii="TimesNewRoman" w:hAnsi="TimesNewRoman" w:cs="TimesNewRoman"/>
          <w:color w:val="000000"/>
          <w:sz w:val="24"/>
          <w:u w:val="single"/>
          <w:lang w:val="es-ES_tradnl"/>
        </w:rPr>
        <w:t xml:space="preserve"> </w:t>
      </w:r>
      <w:r w:rsidRPr="00763C75">
        <w:rPr>
          <w:rFonts w:ascii="TimesNewRoman" w:hAnsi="TimesNewRoman" w:cs="TimesNewRoman"/>
          <w:color w:val="000000"/>
          <w:sz w:val="24"/>
          <w:u w:val="single"/>
          <w:lang w:val="es-ES_tradnl"/>
        </w:rPr>
        <w:t>puntos</w:t>
      </w:r>
    </w:p>
    <w:p w14:paraId="3725D8EC" w14:textId="77777777" w:rsidR="00076A9E" w:rsidRPr="00763C75" w:rsidRDefault="00076A9E" w:rsidP="00076A9E">
      <w:pPr>
        <w:autoSpaceDE w:val="0"/>
        <w:autoSpaceDN w:val="0"/>
        <w:adjustRightInd w:val="0"/>
        <w:spacing w:after="0"/>
        <w:ind w:firstLine="270"/>
        <w:rPr>
          <w:rFonts w:ascii="TimesNewRoman" w:hAnsi="TimesNewRoman" w:cs="TimesNewRoman"/>
          <w:color w:val="000000"/>
          <w:sz w:val="24"/>
          <w:lang w:val="es-ES_tradnl"/>
        </w:rPr>
      </w:pPr>
    </w:p>
    <w:p w14:paraId="41FF9CFE" w14:textId="4CFB303C" w:rsidR="00076A9E" w:rsidRPr="00763C75" w:rsidRDefault="00076A9E" w:rsidP="00076A9E">
      <w:pPr>
        <w:autoSpaceDE w:val="0"/>
        <w:autoSpaceDN w:val="0"/>
        <w:adjustRightInd w:val="0"/>
        <w:spacing w:after="0"/>
        <w:ind w:firstLine="270"/>
        <w:rPr>
          <w:rFonts w:ascii="TimesNewRoman" w:hAnsi="TimesNewRoman" w:cs="TimesNewRoman"/>
          <w:color w:val="000000"/>
          <w:sz w:val="24"/>
          <w:lang w:val="es-ES_tradnl"/>
        </w:rPr>
      </w:pPr>
      <w:r w:rsidRPr="00763C75">
        <w:rPr>
          <w:rFonts w:ascii="TimesNewRoman" w:hAnsi="TimesNewRoman" w:cs="TimesNewRoman"/>
          <w:color w:val="000000"/>
          <w:sz w:val="24"/>
          <w:lang w:val="es-ES_tradnl"/>
        </w:rPr>
        <w:t xml:space="preserve">Total </w:t>
      </w:r>
      <w:r w:rsidRPr="00763C75">
        <w:rPr>
          <w:rFonts w:ascii="TimesNewRoman" w:hAnsi="TimesNewRoman" w:cs="TimesNewRoman"/>
          <w:color w:val="000000"/>
          <w:sz w:val="24"/>
          <w:lang w:val="es-ES_tradnl"/>
        </w:rPr>
        <w:tab/>
      </w:r>
      <w:r w:rsidRPr="00763C75">
        <w:rPr>
          <w:rFonts w:ascii="TimesNewRoman" w:hAnsi="TimesNewRoman" w:cs="TimesNewRoman"/>
          <w:color w:val="000000"/>
          <w:sz w:val="24"/>
          <w:lang w:val="es-ES_tradnl"/>
        </w:rPr>
        <w:tab/>
      </w:r>
      <w:r w:rsidRPr="00763C75">
        <w:rPr>
          <w:rFonts w:ascii="TimesNewRoman" w:hAnsi="TimesNewRoman" w:cs="TimesNewRoman"/>
          <w:color w:val="000000"/>
          <w:sz w:val="24"/>
          <w:lang w:val="es-ES_tradnl"/>
        </w:rPr>
        <w:tab/>
      </w:r>
      <w:r w:rsidRPr="00763C75">
        <w:rPr>
          <w:rFonts w:ascii="TimesNewRoman" w:hAnsi="TimesNewRoman" w:cs="TimesNewRoman"/>
          <w:color w:val="000000"/>
          <w:sz w:val="24"/>
          <w:lang w:val="es-ES_tradnl"/>
        </w:rPr>
        <w:tab/>
      </w:r>
      <w:r w:rsidRPr="00763C75">
        <w:rPr>
          <w:rFonts w:ascii="TimesNewRoman" w:hAnsi="TimesNewRoman" w:cs="TimesNewRoman"/>
          <w:color w:val="000000"/>
          <w:sz w:val="24"/>
          <w:lang w:val="es-ES_tradnl"/>
        </w:rPr>
        <w:tab/>
        <w:t xml:space="preserve">                              </w:t>
      </w:r>
      <w:r w:rsidR="00AD2EB0" w:rsidRPr="00763C75">
        <w:rPr>
          <w:rFonts w:ascii="TimesNewRoman" w:hAnsi="TimesNewRoman" w:cs="TimesNewRoman"/>
          <w:color w:val="000000"/>
          <w:sz w:val="24"/>
          <w:lang w:val="es-ES_tradnl"/>
        </w:rPr>
        <w:tab/>
        <w:t xml:space="preserve">      </w:t>
      </w:r>
      <w:r w:rsidRPr="00763C75">
        <w:rPr>
          <w:rFonts w:ascii="TimesNewRoman" w:hAnsi="TimesNewRoman" w:cs="TimesNewRoman"/>
          <w:color w:val="000000"/>
          <w:sz w:val="24"/>
          <w:lang w:val="es-ES_tradnl"/>
        </w:rPr>
        <w:t xml:space="preserve">  1,000 </w:t>
      </w:r>
      <w:r w:rsidR="00AD2EB0" w:rsidRPr="00763C75">
        <w:rPr>
          <w:rFonts w:ascii="TimesNewRoman" w:hAnsi="TimesNewRoman" w:cs="TimesNewRoman"/>
          <w:color w:val="000000"/>
          <w:sz w:val="24"/>
          <w:lang w:val="es-ES_tradnl"/>
        </w:rPr>
        <w:t>puntos</w:t>
      </w:r>
    </w:p>
    <w:p w14:paraId="06368C27" w14:textId="77777777" w:rsidR="00076A9E" w:rsidRPr="00763C75" w:rsidRDefault="00076A9E" w:rsidP="00076A9E">
      <w:pPr>
        <w:autoSpaceDE w:val="0"/>
        <w:autoSpaceDN w:val="0"/>
        <w:adjustRightInd w:val="0"/>
        <w:spacing w:after="0"/>
        <w:rPr>
          <w:rFonts w:ascii="TimesNewRoman" w:hAnsi="TimesNewRoman" w:cs="TimesNewRoman"/>
          <w:color w:val="000000"/>
          <w:sz w:val="24"/>
          <w:lang w:val="es-ES_tradnl"/>
        </w:rPr>
      </w:pPr>
    </w:p>
    <w:p w14:paraId="75AB5968" w14:textId="7FCB2D98" w:rsidR="00076A9E" w:rsidRPr="00763C75" w:rsidRDefault="00172D16" w:rsidP="00076A9E">
      <w:pPr>
        <w:autoSpaceDE w:val="0"/>
        <w:autoSpaceDN w:val="0"/>
        <w:adjustRightInd w:val="0"/>
        <w:spacing w:after="0"/>
        <w:ind w:firstLine="270"/>
        <w:rPr>
          <w:rFonts w:ascii="Times New Roman" w:hAnsi="Times New Roman" w:cs="Times New Roman"/>
          <w:b/>
          <w:color w:val="000000"/>
          <w:sz w:val="24"/>
          <w:szCs w:val="24"/>
          <w:lang w:val="es-ES_tradnl"/>
        </w:rPr>
      </w:pPr>
      <w:r w:rsidRPr="00763C75">
        <w:rPr>
          <w:rFonts w:ascii="Times New Roman" w:hAnsi="Times New Roman" w:cs="Times New Roman"/>
          <w:b/>
          <w:color w:val="000000"/>
          <w:sz w:val="24"/>
          <w:szCs w:val="24"/>
          <w:lang w:val="es-ES_tradnl"/>
        </w:rPr>
        <w:lastRenderedPageBreak/>
        <w:t>ESCALA NUMÉ</w:t>
      </w:r>
      <w:r w:rsidR="00A160CC">
        <w:rPr>
          <w:rFonts w:ascii="Times New Roman" w:hAnsi="Times New Roman" w:cs="Times New Roman"/>
          <w:b/>
          <w:color w:val="000000"/>
          <w:sz w:val="24"/>
          <w:szCs w:val="24"/>
          <w:lang w:val="es-ES_tradnl"/>
        </w:rPr>
        <w:t>RICA DE</w:t>
      </w:r>
      <w:r w:rsidR="00955427" w:rsidRPr="00763C75">
        <w:rPr>
          <w:rFonts w:ascii="Times New Roman" w:hAnsi="Times New Roman" w:cs="Times New Roman"/>
          <w:b/>
          <w:color w:val="000000"/>
          <w:sz w:val="24"/>
          <w:szCs w:val="24"/>
          <w:lang w:val="es-ES_tradnl"/>
        </w:rPr>
        <w:t xml:space="preserve"> CALIFICACIONES</w:t>
      </w:r>
      <w:r w:rsidR="00076A9E" w:rsidRPr="00763C75">
        <w:rPr>
          <w:rFonts w:ascii="Times New Roman" w:hAnsi="Times New Roman" w:cs="Times New Roman"/>
          <w:b/>
          <w:color w:val="000000"/>
          <w:sz w:val="24"/>
          <w:szCs w:val="24"/>
          <w:lang w:val="es-ES_tradnl"/>
        </w:rPr>
        <w:t>:</w:t>
      </w:r>
    </w:p>
    <w:p w14:paraId="4991CF2F" w14:textId="77777777" w:rsidR="00076A9E" w:rsidRPr="00763C75" w:rsidRDefault="00076A9E" w:rsidP="00076A9E">
      <w:pPr>
        <w:autoSpaceDE w:val="0"/>
        <w:autoSpaceDN w:val="0"/>
        <w:adjustRightInd w:val="0"/>
        <w:spacing w:after="0"/>
        <w:rPr>
          <w:rFonts w:ascii="Times New Roman" w:hAnsi="Times New Roman" w:cs="Times New Roman"/>
          <w:b/>
          <w:color w:val="000000"/>
          <w:sz w:val="24"/>
          <w:szCs w:val="24"/>
          <w:lang w:val="es-ES_tradnl"/>
        </w:rPr>
      </w:pPr>
    </w:p>
    <w:p w14:paraId="79C62732" w14:textId="77777777" w:rsidR="00076A9E" w:rsidRPr="003B1EEE" w:rsidRDefault="00076A9E" w:rsidP="00076A9E">
      <w:pPr>
        <w:autoSpaceDE w:val="0"/>
        <w:autoSpaceDN w:val="0"/>
        <w:adjustRightInd w:val="0"/>
        <w:spacing w:after="0"/>
        <w:ind w:firstLine="270"/>
        <w:rPr>
          <w:rFonts w:ascii="Times New Roman" w:hAnsi="Times New Roman" w:cs="Times New Roman"/>
          <w:color w:val="000000"/>
          <w:sz w:val="24"/>
          <w:szCs w:val="24"/>
          <w:lang w:val="pt-BR"/>
        </w:rPr>
      </w:pPr>
      <w:r w:rsidRPr="003B1EEE">
        <w:rPr>
          <w:rFonts w:ascii="Times New Roman" w:hAnsi="Times New Roman" w:cs="Times New Roman"/>
          <w:color w:val="000000"/>
          <w:sz w:val="24"/>
          <w:szCs w:val="24"/>
          <w:lang w:val="pt-BR"/>
        </w:rPr>
        <w:t xml:space="preserve">A (96-100%) </w:t>
      </w:r>
      <w:r w:rsidRPr="003B1EEE">
        <w:rPr>
          <w:rFonts w:ascii="Times New Roman" w:hAnsi="Times New Roman" w:cs="Times New Roman"/>
          <w:color w:val="000000"/>
          <w:sz w:val="24"/>
          <w:szCs w:val="24"/>
          <w:lang w:val="pt-BR"/>
        </w:rPr>
        <w:tab/>
      </w:r>
      <w:r w:rsidRPr="003B1EEE">
        <w:rPr>
          <w:rFonts w:ascii="Times New Roman" w:hAnsi="Times New Roman" w:cs="Times New Roman"/>
          <w:color w:val="000000"/>
          <w:sz w:val="24"/>
          <w:szCs w:val="24"/>
          <w:lang w:val="pt-BR"/>
        </w:rPr>
        <w:tab/>
        <w:t xml:space="preserve">B (85-89%) </w:t>
      </w:r>
      <w:r w:rsidRPr="003B1EEE">
        <w:rPr>
          <w:rFonts w:ascii="Times New Roman" w:hAnsi="Times New Roman" w:cs="Times New Roman"/>
          <w:color w:val="000000"/>
          <w:sz w:val="24"/>
          <w:szCs w:val="24"/>
          <w:lang w:val="pt-BR"/>
        </w:rPr>
        <w:tab/>
      </w:r>
      <w:r w:rsidRPr="003B1EEE">
        <w:rPr>
          <w:rFonts w:ascii="Times New Roman" w:hAnsi="Times New Roman" w:cs="Times New Roman"/>
          <w:color w:val="000000"/>
          <w:sz w:val="24"/>
          <w:szCs w:val="24"/>
          <w:lang w:val="pt-BR"/>
        </w:rPr>
        <w:tab/>
      </w:r>
      <w:r w:rsidRPr="003B1EEE">
        <w:rPr>
          <w:rFonts w:ascii="Times New Roman" w:hAnsi="Times New Roman" w:cs="Times New Roman"/>
          <w:color w:val="000000"/>
          <w:sz w:val="24"/>
          <w:szCs w:val="24"/>
          <w:lang w:val="pt-BR"/>
        </w:rPr>
        <w:tab/>
        <w:t>C (75-78%)</w:t>
      </w:r>
    </w:p>
    <w:p w14:paraId="41DAA34C" w14:textId="77777777" w:rsidR="00076A9E" w:rsidRPr="003B1EEE" w:rsidRDefault="00076A9E" w:rsidP="00076A9E">
      <w:pPr>
        <w:autoSpaceDE w:val="0"/>
        <w:autoSpaceDN w:val="0"/>
        <w:adjustRightInd w:val="0"/>
        <w:spacing w:after="0"/>
        <w:ind w:firstLine="270"/>
        <w:rPr>
          <w:rFonts w:ascii="Times New Roman" w:hAnsi="Times New Roman" w:cs="Times New Roman"/>
          <w:color w:val="000000"/>
          <w:sz w:val="24"/>
          <w:szCs w:val="24"/>
          <w:lang w:val="pt-BR"/>
        </w:rPr>
      </w:pPr>
      <w:r w:rsidRPr="003B1EEE">
        <w:rPr>
          <w:rFonts w:ascii="Times New Roman" w:hAnsi="Times New Roman" w:cs="Times New Roman"/>
          <w:color w:val="000000"/>
          <w:sz w:val="24"/>
          <w:szCs w:val="24"/>
          <w:lang w:val="pt-BR"/>
        </w:rPr>
        <w:t xml:space="preserve">A- (93-95%) </w:t>
      </w:r>
      <w:r w:rsidRPr="003B1EEE">
        <w:rPr>
          <w:rFonts w:ascii="Times New Roman" w:hAnsi="Times New Roman" w:cs="Times New Roman"/>
          <w:color w:val="000000"/>
          <w:sz w:val="24"/>
          <w:szCs w:val="24"/>
          <w:lang w:val="pt-BR"/>
        </w:rPr>
        <w:tab/>
      </w:r>
      <w:r w:rsidRPr="003B1EEE">
        <w:rPr>
          <w:rFonts w:ascii="Times New Roman" w:hAnsi="Times New Roman" w:cs="Times New Roman"/>
          <w:color w:val="000000"/>
          <w:sz w:val="24"/>
          <w:szCs w:val="24"/>
          <w:lang w:val="pt-BR"/>
        </w:rPr>
        <w:tab/>
        <w:t xml:space="preserve">B- (82-84%) </w:t>
      </w:r>
      <w:r w:rsidRPr="003B1EEE">
        <w:rPr>
          <w:rFonts w:ascii="Times New Roman" w:hAnsi="Times New Roman" w:cs="Times New Roman"/>
          <w:color w:val="000000"/>
          <w:sz w:val="24"/>
          <w:szCs w:val="24"/>
          <w:lang w:val="pt-BR"/>
        </w:rPr>
        <w:tab/>
      </w:r>
      <w:r w:rsidRPr="003B1EEE">
        <w:rPr>
          <w:rFonts w:ascii="Times New Roman" w:hAnsi="Times New Roman" w:cs="Times New Roman"/>
          <w:color w:val="000000"/>
          <w:sz w:val="24"/>
          <w:szCs w:val="24"/>
          <w:lang w:val="pt-BR"/>
        </w:rPr>
        <w:tab/>
      </w:r>
      <w:r w:rsidRPr="003B1EEE">
        <w:rPr>
          <w:rFonts w:ascii="Times New Roman" w:hAnsi="Times New Roman" w:cs="Times New Roman"/>
          <w:color w:val="000000"/>
          <w:sz w:val="24"/>
          <w:szCs w:val="24"/>
          <w:lang w:val="pt-BR"/>
        </w:rPr>
        <w:tab/>
        <w:t>C- (72-74%)</w:t>
      </w:r>
    </w:p>
    <w:p w14:paraId="7BB77771" w14:textId="77777777" w:rsidR="00076A9E" w:rsidRPr="003B1EEE" w:rsidRDefault="00076A9E" w:rsidP="00076A9E">
      <w:pPr>
        <w:pStyle w:val="NormalWeb"/>
        <w:spacing w:before="0" w:beforeAutospacing="0" w:after="0" w:afterAutospacing="0"/>
        <w:ind w:firstLine="270"/>
        <w:rPr>
          <w:lang w:val="pt-BR"/>
        </w:rPr>
      </w:pPr>
      <w:r w:rsidRPr="003B1EEE">
        <w:rPr>
          <w:lang w:val="pt-BR"/>
        </w:rPr>
        <w:t xml:space="preserve">B+ (90-92%) </w:t>
      </w:r>
      <w:r w:rsidRPr="003B1EEE">
        <w:rPr>
          <w:lang w:val="pt-BR"/>
        </w:rPr>
        <w:tab/>
      </w:r>
      <w:r w:rsidRPr="003B1EEE">
        <w:rPr>
          <w:lang w:val="pt-BR"/>
        </w:rPr>
        <w:tab/>
        <w:t xml:space="preserve">C+ (79-81%) </w:t>
      </w:r>
      <w:r w:rsidRPr="003B1EEE">
        <w:rPr>
          <w:lang w:val="pt-BR"/>
        </w:rPr>
        <w:br/>
      </w:r>
    </w:p>
    <w:p w14:paraId="486E2C47" w14:textId="7F7DD38F" w:rsidR="00076A9E" w:rsidRPr="003B1EEE" w:rsidRDefault="00076A9E" w:rsidP="00076A9E">
      <w:pPr>
        <w:pStyle w:val="BodyText"/>
        <w:spacing w:after="0" w:line="26" w:lineRule="atLeast"/>
        <w:ind w:firstLine="0"/>
        <w:rPr>
          <w:rFonts w:ascii="Times New Roman" w:hAnsi="Times New Roman"/>
          <w:sz w:val="24"/>
          <w:szCs w:val="24"/>
          <w:lang w:val="pt-BR"/>
        </w:rPr>
      </w:pPr>
      <w:r w:rsidRPr="003B1EEE">
        <w:rPr>
          <w:rFonts w:ascii="Times New Roman" w:hAnsi="Times New Roman"/>
          <w:sz w:val="24"/>
          <w:szCs w:val="24"/>
          <w:lang w:val="pt-BR"/>
        </w:rPr>
        <w:t xml:space="preserve">D. </w:t>
      </w:r>
      <w:r w:rsidR="001C52BF" w:rsidRPr="003B1EEE">
        <w:rPr>
          <w:rFonts w:ascii="Times New Roman" w:hAnsi="Times New Roman"/>
          <w:sz w:val="24"/>
          <w:szCs w:val="24"/>
          <w:lang w:val="pt-BR"/>
        </w:rPr>
        <w:t>Entrega de tareas</w:t>
      </w:r>
    </w:p>
    <w:p w14:paraId="45A56DF1" w14:textId="77777777" w:rsidR="00076A9E" w:rsidRPr="003B1EEE" w:rsidRDefault="00076A9E" w:rsidP="00076A9E">
      <w:pPr>
        <w:pStyle w:val="BodyText"/>
        <w:spacing w:after="0" w:line="26" w:lineRule="atLeast"/>
        <w:ind w:firstLine="0"/>
        <w:rPr>
          <w:rFonts w:ascii="Times New Roman" w:hAnsi="Times New Roman"/>
          <w:sz w:val="24"/>
          <w:szCs w:val="24"/>
          <w:lang w:val="pt-BR"/>
        </w:rPr>
      </w:pPr>
    </w:p>
    <w:p w14:paraId="66832020" w14:textId="0BA6971A" w:rsidR="00076A9E" w:rsidRPr="00763C75" w:rsidRDefault="001C52BF" w:rsidP="00076A9E">
      <w:pPr>
        <w:ind w:left="270"/>
        <w:rPr>
          <w:rFonts w:ascii="Times New Roman" w:hAnsi="Times New Roman" w:cs="Times New Roman"/>
          <w:sz w:val="24"/>
          <w:lang w:val="es-ES_tradnl"/>
        </w:rPr>
      </w:pPr>
      <w:r w:rsidRPr="00763C75">
        <w:rPr>
          <w:rFonts w:ascii="Times New Roman" w:hAnsi="Times New Roman" w:cs="Times New Roman"/>
          <w:sz w:val="24"/>
          <w:lang w:val="es-ES_tradnl"/>
        </w:rPr>
        <w:t xml:space="preserve">Todas las tareas deben ser </w:t>
      </w:r>
      <w:r w:rsidR="00673BD0">
        <w:rPr>
          <w:rFonts w:ascii="Times New Roman" w:hAnsi="Times New Roman" w:cs="Times New Roman"/>
          <w:sz w:val="24"/>
          <w:lang w:val="es-ES_tradnl"/>
        </w:rPr>
        <w:t xml:space="preserve">subidas en Learning </w:t>
      </w:r>
      <w:proofErr w:type="spellStart"/>
      <w:r w:rsidR="00673BD0">
        <w:rPr>
          <w:rFonts w:ascii="Times New Roman" w:hAnsi="Times New Roman" w:cs="Times New Roman"/>
          <w:sz w:val="24"/>
          <w:lang w:val="es-ES_tradnl"/>
        </w:rPr>
        <w:t>Hub</w:t>
      </w:r>
      <w:proofErr w:type="spellEnd"/>
      <w:r w:rsidR="00673BD0">
        <w:rPr>
          <w:rFonts w:ascii="Times New Roman" w:hAnsi="Times New Roman" w:cs="Times New Roman"/>
          <w:sz w:val="24"/>
          <w:lang w:val="es-ES_tradnl"/>
        </w:rPr>
        <w:t>, menos el anteproyecto, después del intensivo. E</w:t>
      </w:r>
      <w:r w:rsidR="00673BD0" w:rsidRPr="00763C75">
        <w:rPr>
          <w:rFonts w:ascii="Times New Roman" w:hAnsi="Times New Roman" w:cs="Times New Roman"/>
          <w:sz w:val="24"/>
          <w:lang w:val="es-ES_tradnl"/>
        </w:rPr>
        <w:t>nvía</w:t>
      </w:r>
      <w:r w:rsidR="00673BD0">
        <w:rPr>
          <w:rFonts w:ascii="Times New Roman" w:hAnsi="Times New Roman" w:cs="Times New Roman"/>
          <w:sz w:val="24"/>
          <w:lang w:val="es-ES_tradnl"/>
        </w:rPr>
        <w:t xml:space="preserve"> el anteproyecto</w:t>
      </w:r>
      <w:r w:rsidRPr="00763C75">
        <w:rPr>
          <w:rFonts w:ascii="Times New Roman" w:hAnsi="Times New Roman" w:cs="Times New Roman"/>
          <w:sz w:val="24"/>
          <w:lang w:val="es-ES_tradnl"/>
        </w:rPr>
        <w:t xml:space="preserve"> al Dr. David Penno a la siguiente dirección de correo electrónico: </w:t>
      </w:r>
      <w:hyperlink r:id="rId27" w:history="1">
        <w:r w:rsidR="00076A9E" w:rsidRPr="00763C75">
          <w:rPr>
            <w:rStyle w:val="Hyperlink"/>
            <w:rFonts w:ascii="Times New Roman" w:hAnsi="Times New Roman" w:cs="Times New Roman"/>
            <w:sz w:val="24"/>
            <w:lang w:val="es-ES_tradnl"/>
          </w:rPr>
          <w:t>penno@andrews.edu</w:t>
        </w:r>
      </w:hyperlink>
      <w:r w:rsidR="00076A9E" w:rsidRPr="00763C75">
        <w:rPr>
          <w:rFonts w:ascii="Times New Roman" w:hAnsi="Times New Roman" w:cs="Times New Roman"/>
          <w:sz w:val="24"/>
          <w:lang w:val="es-ES_tradnl"/>
        </w:rPr>
        <w:t xml:space="preserve"> .</w:t>
      </w:r>
    </w:p>
    <w:p w14:paraId="4F744C35" w14:textId="77777777" w:rsidR="00076A9E" w:rsidRPr="00763C75" w:rsidRDefault="00076A9E" w:rsidP="00076A9E">
      <w:pPr>
        <w:pStyle w:val="NormalWeb"/>
        <w:spacing w:before="0" w:beforeAutospacing="0" w:after="0" w:afterAutospacing="0"/>
        <w:rPr>
          <w:lang w:val="es-ES_tradnl"/>
        </w:rPr>
      </w:pPr>
    </w:p>
    <w:p w14:paraId="3B9C6C43" w14:textId="1EB3DC79" w:rsidR="00076A9E" w:rsidRPr="00763C75" w:rsidRDefault="00076A9E" w:rsidP="00076A9E">
      <w:pPr>
        <w:spacing w:after="100" w:afterAutospacing="1" w:line="255" w:lineRule="atLeast"/>
        <w:ind w:left="270" w:hanging="270"/>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 xml:space="preserve">E. </w:t>
      </w:r>
      <w:r w:rsidR="001C52BF" w:rsidRPr="00763C75">
        <w:rPr>
          <w:rFonts w:ascii="Times New Roman" w:hAnsi="Times New Roman" w:cs="Times New Roman"/>
          <w:sz w:val="24"/>
          <w:szCs w:val="24"/>
          <w:lang w:val="es-ES_tradnl"/>
        </w:rPr>
        <w:t>Las penalizaciones por la entrega tardía de tareas, con la excepción de la propuesta de proyecto, se aplicarán de la siguiente manera:</w:t>
      </w:r>
    </w:p>
    <w:p w14:paraId="7AF22C77" w14:textId="118C9FC4" w:rsidR="00CF1262" w:rsidRPr="00763C75" w:rsidRDefault="001C52BF" w:rsidP="00CF1262">
      <w:pPr>
        <w:tabs>
          <w:tab w:val="left" w:pos="2610"/>
          <w:tab w:val="left" w:pos="2970"/>
          <w:tab w:val="left" w:pos="3780"/>
          <w:tab w:val="left" w:pos="3870"/>
          <w:tab w:val="left" w:pos="4050"/>
        </w:tabs>
        <w:spacing w:after="0" w:line="26" w:lineRule="atLeast"/>
        <w:ind w:firstLine="270"/>
        <w:rPr>
          <w:rFonts w:ascii="Times New Roman" w:eastAsiaTheme="minorEastAsia" w:hAnsi="Times New Roman" w:cs="Times New Roman"/>
          <w:lang w:val="es-ES_tradnl"/>
        </w:rPr>
      </w:pPr>
      <w:r w:rsidRPr="00763C75">
        <w:rPr>
          <w:rFonts w:ascii="Times New Roman" w:eastAsiaTheme="minorEastAsia" w:hAnsi="Times New Roman" w:cs="Times New Roman"/>
          <w:lang w:val="es-ES_tradnl"/>
        </w:rPr>
        <w:t>Tarde hasta</w:t>
      </w:r>
      <w:r w:rsidR="00CF1262" w:rsidRPr="00763C75">
        <w:rPr>
          <w:rFonts w:ascii="Times New Roman" w:eastAsiaTheme="minorEastAsia" w:hAnsi="Times New Roman" w:cs="Times New Roman"/>
          <w:lang w:val="es-ES_tradnl"/>
        </w:rPr>
        <w:t xml:space="preserve"> 30 </w:t>
      </w:r>
      <w:r w:rsidRPr="00763C75">
        <w:rPr>
          <w:rFonts w:ascii="Times New Roman" w:eastAsiaTheme="minorEastAsia" w:hAnsi="Times New Roman" w:cs="Times New Roman"/>
          <w:lang w:val="es-ES_tradnl"/>
        </w:rPr>
        <w:t>días</w:t>
      </w:r>
      <w:r w:rsidR="00CF1262" w:rsidRPr="00763C75">
        <w:rPr>
          <w:rFonts w:ascii="Times New Roman" w:eastAsiaTheme="minorEastAsia" w:hAnsi="Times New Roman" w:cs="Times New Roman"/>
          <w:lang w:val="es-ES_tradnl"/>
        </w:rPr>
        <w:t>:</w:t>
      </w:r>
      <w:r w:rsidR="00CF1262" w:rsidRPr="00763C75">
        <w:rPr>
          <w:rFonts w:ascii="Times New Roman" w:eastAsiaTheme="minorEastAsia" w:hAnsi="Times New Roman" w:cs="Times New Roman"/>
          <w:lang w:val="es-ES_tradnl"/>
        </w:rPr>
        <w:tab/>
        <w:t>1</w:t>
      </w:r>
      <w:r w:rsidR="00AC06B2" w:rsidRPr="00763C75">
        <w:rPr>
          <w:rFonts w:ascii="Times New Roman" w:eastAsiaTheme="minorEastAsia" w:hAnsi="Times New Roman" w:cs="Times New Roman"/>
          <w:lang w:val="es-ES_tradnl"/>
        </w:rPr>
        <w:t>5</w:t>
      </w:r>
      <w:r w:rsidR="00CF1262" w:rsidRPr="00763C75">
        <w:rPr>
          <w:rFonts w:ascii="Times New Roman" w:eastAsiaTheme="minorEastAsia" w:hAnsi="Times New Roman" w:cs="Times New Roman"/>
          <w:lang w:val="es-ES_tradnl"/>
        </w:rPr>
        <w:t xml:space="preserve">% </w:t>
      </w:r>
      <w:r w:rsidRPr="00763C75">
        <w:rPr>
          <w:rFonts w:ascii="Times New Roman" w:eastAsiaTheme="minorEastAsia" w:hAnsi="Times New Roman" w:cs="Times New Roman"/>
          <w:lang w:val="es-ES_tradnl"/>
        </w:rPr>
        <w:t xml:space="preserve">penalización  </w:t>
      </w:r>
    </w:p>
    <w:p w14:paraId="37A0C12D" w14:textId="4CFAC30F" w:rsidR="00CF1262" w:rsidRPr="00763C75" w:rsidRDefault="001C52BF" w:rsidP="00CF1262">
      <w:pPr>
        <w:tabs>
          <w:tab w:val="left" w:pos="2610"/>
          <w:tab w:val="left" w:pos="2970"/>
          <w:tab w:val="left" w:pos="3780"/>
          <w:tab w:val="left" w:pos="3870"/>
          <w:tab w:val="left" w:pos="4050"/>
        </w:tabs>
        <w:spacing w:after="0" w:line="26" w:lineRule="atLeast"/>
        <w:ind w:firstLine="270"/>
        <w:rPr>
          <w:rFonts w:ascii="Times New Roman" w:eastAsiaTheme="minorEastAsia" w:hAnsi="Times New Roman" w:cs="Times New Roman"/>
          <w:lang w:val="es-ES_tradnl"/>
        </w:rPr>
      </w:pPr>
      <w:r w:rsidRPr="00763C75">
        <w:rPr>
          <w:rFonts w:ascii="Times New Roman" w:eastAsiaTheme="minorEastAsia" w:hAnsi="Times New Roman" w:cs="Times New Roman"/>
          <w:lang w:val="es-ES_tradnl"/>
        </w:rPr>
        <w:t xml:space="preserve">Tarde de </w:t>
      </w:r>
      <w:r w:rsidR="00CF1262" w:rsidRPr="00763C75">
        <w:rPr>
          <w:rFonts w:ascii="Times New Roman" w:eastAsiaTheme="minorEastAsia" w:hAnsi="Times New Roman" w:cs="Times New Roman"/>
          <w:lang w:val="es-ES_tradnl"/>
        </w:rPr>
        <w:t xml:space="preserve">31-60 </w:t>
      </w:r>
      <w:r w:rsidRPr="00763C75">
        <w:rPr>
          <w:rFonts w:ascii="Times New Roman" w:eastAsiaTheme="minorEastAsia" w:hAnsi="Times New Roman" w:cs="Times New Roman"/>
          <w:lang w:val="es-ES_tradnl"/>
        </w:rPr>
        <w:t>días</w:t>
      </w:r>
      <w:r w:rsidR="00CF1262" w:rsidRPr="00763C75">
        <w:rPr>
          <w:rFonts w:ascii="Times New Roman" w:eastAsiaTheme="minorEastAsia" w:hAnsi="Times New Roman" w:cs="Times New Roman"/>
          <w:lang w:val="es-ES_tradnl"/>
        </w:rPr>
        <w:t>:</w:t>
      </w:r>
      <w:r w:rsidR="00CF1262" w:rsidRPr="00763C75">
        <w:rPr>
          <w:rFonts w:ascii="Times New Roman" w:eastAsiaTheme="minorEastAsia" w:hAnsi="Times New Roman" w:cs="Times New Roman"/>
          <w:lang w:val="es-ES_tradnl"/>
        </w:rPr>
        <w:tab/>
      </w:r>
      <w:r w:rsidR="00AC06B2" w:rsidRPr="00763C75">
        <w:rPr>
          <w:rFonts w:ascii="Times New Roman" w:eastAsiaTheme="minorEastAsia" w:hAnsi="Times New Roman" w:cs="Times New Roman"/>
          <w:lang w:val="es-ES_tradnl"/>
        </w:rPr>
        <w:t>20</w:t>
      </w:r>
      <w:r w:rsidR="00CF1262" w:rsidRPr="00763C75">
        <w:rPr>
          <w:rFonts w:ascii="Times New Roman" w:eastAsiaTheme="minorEastAsia" w:hAnsi="Times New Roman" w:cs="Times New Roman"/>
          <w:lang w:val="es-ES_tradnl"/>
        </w:rPr>
        <w:t xml:space="preserve">% </w:t>
      </w:r>
      <w:r w:rsidRPr="00763C75">
        <w:rPr>
          <w:rFonts w:ascii="Times New Roman" w:eastAsiaTheme="minorEastAsia" w:hAnsi="Times New Roman" w:cs="Times New Roman"/>
          <w:lang w:val="es-ES_tradnl"/>
        </w:rPr>
        <w:t xml:space="preserve">penalización  </w:t>
      </w:r>
    </w:p>
    <w:p w14:paraId="2D1F9D36" w14:textId="6B5B71BE" w:rsidR="00CF1262" w:rsidRPr="00763C75" w:rsidRDefault="001C52BF" w:rsidP="00CF1262">
      <w:pPr>
        <w:tabs>
          <w:tab w:val="left" w:pos="2610"/>
          <w:tab w:val="left" w:pos="2970"/>
          <w:tab w:val="left" w:pos="3780"/>
          <w:tab w:val="left" w:pos="3870"/>
          <w:tab w:val="left" w:pos="4050"/>
        </w:tabs>
        <w:spacing w:after="0" w:line="26" w:lineRule="atLeast"/>
        <w:ind w:firstLine="270"/>
        <w:rPr>
          <w:rFonts w:ascii="Times New Roman" w:eastAsiaTheme="minorEastAsia" w:hAnsi="Times New Roman" w:cs="Times New Roman"/>
          <w:lang w:val="es-ES_tradnl"/>
        </w:rPr>
      </w:pPr>
      <w:r w:rsidRPr="00763C75">
        <w:rPr>
          <w:rFonts w:ascii="Times New Roman" w:eastAsiaTheme="minorEastAsia" w:hAnsi="Times New Roman" w:cs="Times New Roman"/>
          <w:lang w:val="es-ES_tradnl"/>
        </w:rPr>
        <w:t>Tarde de</w:t>
      </w:r>
      <w:r w:rsidR="00CF1262" w:rsidRPr="00763C75">
        <w:rPr>
          <w:rFonts w:ascii="Times New Roman" w:eastAsiaTheme="minorEastAsia" w:hAnsi="Times New Roman" w:cs="Times New Roman"/>
          <w:lang w:val="es-ES_tradnl"/>
        </w:rPr>
        <w:t xml:space="preserve"> 61-90 </w:t>
      </w:r>
      <w:r w:rsidRPr="00763C75">
        <w:rPr>
          <w:rFonts w:ascii="Times New Roman" w:eastAsiaTheme="minorEastAsia" w:hAnsi="Times New Roman" w:cs="Times New Roman"/>
          <w:lang w:val="es-ES_tradnl"/>
        </w:rPr>
        <w:t>días</w:t>
      </w:r>
      <w:r w:rsidR="00CF1262" w:rsidRPr="00763C75">
        <w:rPr>
          <w:rFonts w:ascii="Times New Roman" w:eastAsiaTheme="minorEastAsia" w:hAnsi="Times New Roman" w:cs="Times New Roman"/>
          <w:lang w:val="es-ES_tradnl"/>
        </w:rPr>
        <w:t>:</w:t>
      </w:r>
      <w:r w:rsidR="00CF1262" w:rsidRPr="00763C75">
        <w:rPr>
          <w:rFonts w:ascii="Times New Roman" w:eastAsiaTheme="minorEastAsia" w:hAnsi="Times New Roman" w:cs="Times New Roman"/>
          <w:lang w:val="es-ES_tradnl"/>
        </w:rPr>
        <w:tab/>
        <w:t>2</w:t>
      </w:r>
      <w:r w:rsidR="00AC06B2" w:rsidRPr="00763C75">
        <w:rPr>
          <w:rFonts w:ascii="Times New Roman" w:eastAsiaTheme="minorEastAsia" w:hAnsi="Times New Roman" w:cs="Times New Roman"/>
          <w:lang w:val="es-ES_tradnl"/>
        </w:rPr>
        <w:t>5</w:t>
      </w:r>
      <w:r w:rsidR="00CF1262" w:rsidRPr="00763C75">
        <w:rPr>
          <w:rFonts w:ascii="Times New Roman" w:eastAsiaTheme="minorEastAsia" w:hAnsi="Times New Roman" w:cs="Times New Roman"/>
          <w:lang w:val="es-ES_tradnl"/>
        </w:rPr>
        <w:t xml:space="preserve">% </w:t>
      </w:r>
      <w:r w:rsidRPr="00763C75">
        <w:rPr>
          <w:rFonts w:ascii="Times New Roman" w:eastAsiaTheme="minorEastAsia" w:hAnsi="Times New Roman" w:cs="Times New Roman"/>
          <w:lang w:val="es-ES_tradnl"/>
        </w:rPr>
        <w:t xml:space="preserve">penalización  </w:t>
      </w:r>
    </w:p>
    <w:p w14:paraId="748504A6" w14:textId="18007B15" w:rsidR="00981D4D" w:rsidRDefault="001C52BF" w:rsidP="00AF4170">
      <w:pPr>
        <w:tabs>
          <w:tab w:val="left" w:pos="2610"/>
          <w:tab w:val="left" w:pos="2970"/>
          <w:tab w:val="left" w:pos="3780"/>
          <w:tab w:val="left" w:pos="3870"/>
          <w:tab w:val="left" w:pos="4050"/>
        </w:tabs>
        <w:spacing w:after="0" w:line="26" w:lineRule="atLeast"/>
        <w:ind w:firstLine="270"/>
        <w:rPr>
          <w:rFonts w:ascii="Times New Roman" w:eastAsiaTheme="minorEastAsia" w:hAnsi="Times New Roman" w:cs="Times New Roman"/>
          <w:lang w:val="es-ES_tradnl"/>
        </w:rPr>
      </w:pPr>
      <w:r w:rsidRPr="00763C75">
        <w:rPr>
          <w:rFonts w:ascii="Times New Roman" w:eastAsiaTheme="minorEastAsia" w:hAnsi="Times New Roman" w:cs="Times New Roman"/>
          <w:lang w:val="es-ES_tradnl"/>
        </w:rPr>
        <w:t xml:space="preserve">Tarde </w:t>
      </w:r>
      <w:proofErr w:type="spellStart"/>
      <w:r w:rsidRPr="00763C75">
        <w:rPr>
          <w:rFonts w:ascii="Times New Roman" w:eastAsiaTheme="minorEastAsia" w:hAnsi="Times New Roman" w:cs="Times New Roman"/>
          <w:lang w:val="es-ES_tradnl"/>
        </w:rPr>
        <w:t>mas</w:t>
      </w:r>
      <w:proofErr w:type="spellEnd"/>
      <w:r w:rsidRPr="00763C75">
        <w:rPr>
          <w:rFonts w:ascii="Times New Roman" w:eastAsiaTheme="minorEastAsia" w:hAnsi="Times New Roman" w:cs="Times New Roman"/>
          <w:lang w:val="es-ES_tradnl"/>
        </w:rPr>
        <w:t xml:space="preserve"> de</w:t>
      </w:r>
      <w:r w:rsidR="00CF1262" w:rsidRPr="00763C75">
        <w:rPr>
          <w:rFonts w:ascii="Times New Roman" w:eastAsiaTheme="minorEastAsia" w:hAnsi="Times New Roman" w:cs="Times New Roman"/>
          <w:lang w:val="es-ES_tradnl"/>
        </w:rPr>
        <w:t xml:space="preserve"> 90 </w:t>
      </w:r>
      <w:r w:rsidRPr="00763C75">
        <w:rPr>
          <w:rFonts w:ascii="Times New Roman" w:eastAsiaTheme="minorEastAsia" w:hAnsi="Times New Roman" w:cs="Times New Roman"/>
          <w:lang w:val="es-ES_tradnl"/>
        </w:rPr>
        <w:t>días</w:t>
      </w:r>
      <w:r w:rsidR="00CF1262" w:rsidRPr="00763C75">
        <w:rPr>
          <w:rFonts w:ascii="Times New Roman" w:eastAsiaTheme="minorEastAsia" w:hAnsi="Times New Roman" w:cs="Times New Roman"/>
          <w:lang w:val="es-ES_tradnl"/>
        </w:rPr>
        <w:t>:</w:t>
      </w:r>
      <w:r w:rsidR="00CF1262" w:rsidRPr="00763C75">
        <w:rPr>
          <w:rFonts w:ascii="Times New Roman" w:eastAsiaTheme="minorEastAsia" w:hAnsi="Times New Roman" w:cs="Times New Roman"/>
          <w:lang w:val="es-ES_tradnl"/>
        </w:rPr>
        <w:tab/>
      </w:r>
      <w:r w:rsidRPr="00763C75">
        <w:rPr>
          <w:rFonts w:ascii="Times New Roman" w:eastAsiaTheme="minorEastAsia" w:hAnsi="Times New Roman" w:cs="Times New Roman"/>
          <w:lang w:val="es-ES_tradnl"/>
        </w:rPr>
        <w:t>Calificación de cero (0)</w:t>
      </w:r>
      <w:r w:rsidR="00CF1262" w:rsidRPr="00763C75">
        <w:rPr>
          <w:rFonts w:ascii="Times New Roman" w:eastAsiaTheme="minorEastAsia" w:hAnsi="Times New Roman" w:cs="Times New Roman"/>
          <w:lang w:val="es-ES_tradnl"/>
        </w:rPr>
        <w:t xml:space="preserve">: </w:t>
      </w:r>
      <w:r w:rsidRPr="00763C75">
        <w:rPr>
          <w:rFonts w:ascii="Times New Roman" w:eastAsiaTheme="minorEastAsia" w:hAnsi="Times New Roman" w:cs="Times New Roman"/>
          <w:lang w:val="es-ES_tradnl"/>
        </w:rPr>
        <w:t>ninguna tarea será aceptada después de 90 días.</w:t>
      </w:r>
    </w:p>
    <w:p w14:paraId="1CB7BF33" w14:textId="77777777" w:rsidR="00A70EB5" w:rsidRDefault="00A70EB5" w:rsidP="00AF4170">
      <w:pPr>
        <w:tabs>
          <w:tab w:val="left" w:pos="2610"/>
          <w:tab w:val="left" w:pos="2970"/>
          <w:tab w:val="left" w:pos="3780"/>
          <w:tab w:val="left" w:pos="3870"/>
          <w:tab w:val="left" w:pos="4050"/>
        </w:tabs>
        <w:spacing w:after="0" w:line="26" w:lineRule="atLeast"/>
        <w:ind w:firstLine="270"/>
        <w:rPr>
          <w:rFonts w:ascii="Times New Roman" w:eastAsiaTheme="minorEastAsia" w:hAnsi="Times New Roman" w:cs="Times New Roman"/>
          <w:lang w:val="es-ES_tradnl"/>
        </w:rPr>
      </w:pPr>
    </w:p>
    <w:p w14:paraId="502EB9CE" w14:textId="77777777" w:rsidR="00A70EB5" w:rsidRDefault="00A70EB5" w:rsidP="00AF4170">
      <w:pPr>
        <w:tabs>
          <w:tab w:val="left" w:pos="2610"/>
          <w:tab w:val="left" w:pos="2970"/>
          <w:tab w:val="left" w:pos="3780"/>
          <w:tab w:val="left" w:pos="3870"/>
          <w:tab w:val="left" w:pos="4050"/>
        </w:tabs>
        <w:spacing w:after="0" w:line="26" w:lineRule="atLeast"/>
        <w:ind w:firstLine="270"/>
        <w:rPr>
          <w:rFonts w:ascii="Times New Roman" w:eastAsiaTheme="minorEastAsia" w:hAnsi="Times New Roman" w:cs="Times New Roman"/>
          <w:lang w:val="es-ES_tradnl"/>
        </w:rPr>
      </w:pPr>
    </w:p>
    <w:p w14:paraId="6CB94882" w14:textId="58924329" w:rsidR="00076A9E" w:rsidRDefault="00076A9E" w:rsidP="00152BEC">
      <w:pPr>
        <w:pBdr>
          <w:top w:val="single" w:sz="4" w:space="1" w:color="auto"/>
          <w:left w:val="single" w:sz="4" w:space="4" w:color="auto"/>
          <w:bottom w:val="single" w:sz="4" w:space="1" w:color="auto"/>
          <w:right w:val="single" w:sz="4" w:space="4" w:color="auto"/>
        </w:pBdr>
        <w:autoSpaceDE w:val="0"/>
        <w:autoSpaceDN w:val="0"/>
        <w:adjustRightInd w:val="0"/>
        <w:spacing w:after="0"/>
        <w:ind w:left="720" w:hanging="360"/>
        <w:rPr>
          <w:rFonts w:ascii="Times New Roman" w:hAnsi="Times New Roman" w:cs="Times New Roman"/>
          <w:sz w:val="24"/>
          <w:lang w:val="es-ES_tradnl"/>
        </w:rPr>
      </w:pPr>
      <w:r w:rsidRPr="00763C75">
        <w:rPr>
          <w:rFonts w:ascii="Times New Roman" w:hAnsi="Times New Roman" w:cs="Times New Roman"/>
          <w:b/>
          <w:color w:val="000000"/>
          <w:sz w:val="24"/>
          <w:lang w:val="es-ES_tradnl"/>
        </w:rPr>
        <w:t xml:space="preserve">         </w:t>
      </w:r>
      <w:r w:rsidR="00AC27F6" w:rsidRPr="00763C75">
        <w:rPr>
          <w:rFonts w:ascii="Times New Roman" w:hAnsi="Times New Roman" w:cs="Times New Roman"/>
          <w:b/>
          <w:color w:val="000000"/>
          <w:sz w:val="24"/>
          <w:lang w:val="es-ES_tradnl"/>
        </w:rPr>
        <w:t>La propuesta de</w:t>
      </w:r>
      <w:r w:rsidR="00AF4170" w:rsidRPr="00763C75">
        <w:rPr>
          <w:rFonts w:ascii="Times New Roman" w:hAnsi="Times New Roman" w:cs="Times New Roman"/>
          <w:b/>
          <w:color w:val="000000"/>
          <w:sz w:val="24"/>
          <w:lang w:val="es-ES_tradnl"/>
        </w:rPr>
        <w:t xml:space="preserve"> proyecto vence el </w:t>
      </w:r>
      <w:r w:rsidR="00B833DA">
        <w:rPr>
          <w:rFonts w:ascii="Times New Roman" w:hAnsi="Times New Roman" w:cs="Times New Roman"/>
          <w:b/>
          <w:color w:val="000000"/>
          <w:sz w:val="24"/>
          <w:lang w:val="es-ES_tradnl"/>
        </w:rPr>
        <w:t>11</w:t>
      </w:r>
      <w:r w:rsidR="00A70EB5">
        <w:rPr>
          <w:rFonts w:ascii="Times New Roman" w:hAnsi="Times New Roman" w:cs="Times New Roman"/>
          <w:b/>
          <w:color w:val="000000"/>
          <w:sz w:val="24"/>
          <w:lang w:val="es-ES_tradnl"/>
        </w:rPr>
        <w:t xml:space="preserve"> </w:t>
      </w:r>
      <w:r w:rsidR="00AF4170" w:rsidRPr="00763C75">
        <w:rPr>
          <w:rFonts w:ascii="Times New Roman" w:hAnsi="Times New Roman" w:cs="Times New Roman"/>
          <w:b/>
          <w:color w:val="000000"/>
          <w:sz w:val="24"/>
          <w:lang w:val="es-ES_tradnl"/>
        </w:rPr>
        <w:t xml:space="preserve">de </w:t>
      </w:r>
      <w:r w:rsidR="00B833DA">
        <w:rPr>
          <w:rFonts w:ascii="Times New Roman" w:hAnsi="Times New Roman" w:cs="Times New Roman"/>
          <w:b/>
          <w:color w:val="000000"/>
          <w:sz w:val="24"/>
          <w:lang w:val="es-ES_tradnl"/>
        </w:rPr>
        <w:t>octubre</w:t>
      </w:r>
      <w:r w:rsidR="00AF4170" w:rsidRPr="00763C75">
        <w:rPr>
          <w:rFonts w:ascii="Times New Roman" w:hAnsi="Times New Roman" w:cs="Times New Roman"/>
          <w:b/>
          <w:color w:val="000000"/>
          <w:sz w:val="24"/>
          <w:lang w:val="es-ES_tradnl"/>
        </w:rPr>
        <w:t xml:space="preserve"> del 201</w:t>
      </w:r>
      <w:r w:rsidR="00A70EB5">
        <w:rPr>
          <w:rFonts w:ascii="Times New Roman" w:hAnsi="Times New Roman" w:cs="Times New Roman"/>
          <w:b/>
          <w:color w:val="000000"/>
          <w:sz w:val="24"/>
          <w:lang w:val="es-ES_tradnl"/>
        </w:rPr>
        <w:t>8</w:t>
      </w:r>
      <w:r w:rsidR="00AF4170" w:rsidRPr="00763C75">
        <w:rPr>
          <w:rFonts w:ascii="Times New Roman" w:hAnsi="Times New Roman" w:cs="Times New Roman"/>
          <w:b/>
          <w:color w:val="000000"/>
          <w:sz w:val="24"/>
          <w:lang w:val="es-ES_tradnl"/>
        </w:rPr>
        <w:t xml:space="preserve">. </w:t>
      </w:r>
      <w:r w:rsidR="00AF4170" w:rsidRPr="00763C75">
        <w:rPr>
          <w:rFonts w:ascii="Times New Roman" w:hAnsi="Times New Roman" w:cs="Times New Roman"/>
          <w:color w:val="000000"/>
          <w:sz w:val="24"/>
          <w:lang w:val="es-ES_tradnl"/>
        </w:rPr>
        <w:t>Una nota de DN</w:t>
      </w:r>
      <w:r w:rsidRPr="00763C75">
        <w:rPr>
          <w:rFonts w:ascii="Times New Roman" w:hAnsi="Times New Roman" w:cs="Times New Roman"/>
          <w:sz w:val="24"/>
          <w:lang w:val="es-ES_tradnl"/>
        </w:rPr>
        <w:t xml:space="preserve"> (</w:t>
      </w:r>
      <w:r w:rsidR="00AF4170" w:rsidRPr="00763C75">
        <w:rPr>
          <w:rFonts w:ascii="Times New Roman" w:hAnsi="Times New Roman" w:cs="Times New Roman"/>
          <w:sz w:val="24"/>
          <w:lang w:val="es-ES_tradnl"/>
        </w:rPr>
        <w:t xml:space="preserve">aplazado sin posibilidad de completar*) será </w:t>
      </w:r>
      <w:r w:rsidR="00AC27F6" w:rsidRPr="00763C75">
        <w:rPr>
          <w:rFonts w:ascii="Times New Roman" w:hAnsi="Times New Roman" w:cs="Times New Roman"/>
          <w:sz w:val="24"/>
          <w:lang w:val="es-ES_tradnl"/>
        </w:rPr>
        <w:t>otorgada si la propuesta de</w:t>
      </w:r>
      <w:r w:rsidR="00AF4170" w:rsidRPr="00763C75">
        <w:rPr>
          <w:rFonts w:ascii="Times New Roman" w:hAnsi="Times New Roman" w:cs="Times New Roman"/>
          <w:sz w:val="24"/>
          <w:lang w:val="es-ES_tradnl"/>
        </w:rPr>
        <w:t xml:space="preserve"> proyecto no ha sido aprobada por el asesor y el consejero académico para esta fecha. No se aceptarán escusas ni se harán excepciones. Una calificación de DN significa que usted será excluido </w:t>
      </w:r>
      <w:proofErr w:type="gramStart"/>
      <w:r w:rsidR="00AF4170" w:rsidRPr="00763C75">
        <w:rPr>
          <w:rFonts w:ascii="Times New Roman" w:hAnsi="Times New Roman" w:cs="Times New Roman"/>
          <w:sz w:val="24"/>
          <w:lang w:val="es-ES_tradnl"/>
        </w:rPr>
        <w:t>del</w:t>
      </w:r>
      <w:proofErr w:type="gramEnd"/>
      <w:r w:rsidR="00AF4170" w:rsidRPr="00763C75">
        <w:rPr>
          <w:rFonts w:ascii="Times New Roman" w:hAnsi="Times New Roman" w:cs="Times New Roman"/>
          <w:sz w:val="24"/>
          <w:lang w:val="es-ES_tradnl"/>
        </w:rPr>
        <w:t xml:space="preserve"> cohorte.</w:t>
      </w:r>
    </w:p>
    <w:p w14:paraId="33E03FB0" w14:textId="77777777" w:rsidR="00152BEC" w:rsidRPr="00763C75" w:rsidRDefault="00152BEC" w:rsidP="00152BEC">
      <w:pPr>
        <w:pBdr>
          <w:top w:val="single" w:sz="4" w:space="1" w:color="auto"/>
          <w:left w:val="single" w:sz="4" w:space="4" w:color="auto"/>
          <w:bottom w:val="single" w:sz="4" w:space="1" w:color="auto"/>
          <w:right w:val="single" w:sz="4" w:space="4" w:color="auto"/>
        </w:pBdr>
        <w:autoSpaceDE w:val="0"/>
        <w:autoSpaceDN w:val="0"/>
        <w:adjustRightInd w:val="0"/>
        <w:spacing w:after="0"/>
        <w:ind w:left="720" w:hanging="360"/>
        <w:rPr>
          <w:rFonts w:ascii="Times New Roman" w:hAnsi="Times New Roman" w:cs="Times New Roman"/>
          <w:b/>
          <w:color w:val="000000"/>
          <w:sz w:val="24"/>
          <w:lang w:val="es-ES_tradnl"/>
        </w:rPr>
      </w:pPr>
    </w:p>
    <w:p w14:paraId="3CF81223" w14:textId="77777777" w:rsidR="00152BEC" w:rsidRDefault="00152BEC" w:rsidP="00AF4170">
      <w:pPr>
        <w:rPr>
          <w:rFonts w:ascii="Times New Roman" w:hAnsi="Times New Roman" w:cs="Times New Roman"/>
          <w:sz w:val="24"/>
          <w:szCs w:val="24"/>
          <w:lang w:val="es-ES_tradnl"/>
        </w:rPr>
      </w:pPr>
    </w:p>
    <w:p w14:paraId="5541B170" w14:textId="721917E0" w:rsidR="00AF4170" w:rsidRPr="00763C75" w:rsidRDefault="00AF4170" w:rsidP="00AF4170">
      <w:pPr>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 xml:space="preserve">* Para la graduación es requerida un nota cumulativa de 3.0 o mejor. Los estudiantes que reciben un DN deben pedir permiso a la oficina del DMin para reiniciar </w:t>
      </w:r>
      <w:proofErr w:type="gramStart"/>
      <w:r w:rsidRPr="00763C75">
        <w:rPr>
          <w:rFonts w:ascii="Times New Roman" w:hAnsi="Times New Roman" w:cs="Times New Roman"/>
          <w:sz w:val="24"/>
          <w:szCs w:val="24"/>
          <w:lang w:val="es-ES_tradnl"/>
        </w:rPr>
        <w:t>otro</w:t>
      </w:r>
      <w:proofErr w:type="gramEnd"/>
      <w:r w:rsidRPr="00763C75">
        <w:rPr>
          <w:rFonts w:ascii="Times New Roman" w:hAnsi="Times New Roman" w:cs="Times New Roman"/>
          <w:sz w:val="24"/>
          <w:szCs w:val="24"/>
          <w:lang w:val="es-ES_tradnl"/>
        </w:rPr>
        <w:t xml:space="preserve"> cohorte y solicitar un nuevo plazo en el programa. Estas solicitudes son examinadas por el comité del programa del DMin </w:t>
      </w:r>
      <w:r w:rsidR="00C6279B">
        <w:rPr>
          <w:rFonts w:ascii="Times New Roman" w:hAnsi="Times New Roman" w:cs="Times New Roman"/>
          <w:sz w:val="24"/>
          <w:szCs w:val="24"/>
          <w:lang w:val="es-ES_tradnl"/>
        </w:rPr>
        <w:t>y no son garantizadas. No habrá</w:t>
      </w:r>
      <w:r w:rsidRPr="00763C75">
        <w:rPr>
          <w:rFonts w:ascii="Times New Roman" w:hAnsi="Times New Roman" w:cs="Times New Roman"/>
          <w:sz w:val="24"/>
          <w:szCs w:val="24"/>
          <w:lang w:val="es-ES_tradnl"/>
        </w:rPr>
        <w:t xml:space="preserve"> reembolsos de matrícula.</w:t>
      </w:r>
    </w:p>
    <w:tbl>
      <w:tblPr>
        <w:tblW w:w="0" w:type="auto"/>
        <w:tblInd w:w="18" w:type="dxa"/>
        <w:tblBorders>
          <w:top w:val="nil"/>
          <w:left w:val="nil"/>
          <w:bottom w:val="nil"/>
          <w:right w:val="nil"/>
        </w:tblBorders>
        <w:tblLayout w:type="fixed"/>
        <w:tblLook w:val="0000" w:firstRow="0" w:lastRow="0" w:firstColumn="0" w:lastColumn="0" w:noHBand="0" w:noVBand="0"/>
      </w:tblPr>
      <w:tblGrid>
        <w:gridCol w:w="2702"/>
        <w:gridCol w:w="2720"/>
        <w:gridCol w:w="2720"/>
      </w:tblGrid>
      <w:tr w:rsidR="00076A9E" w:rsidRPr="00763C75" w14:paraId="4A487165" w14:textId="77777777" w:rsidTr="00CF1262">
        <w:trPr>
          <w:trHeight w:val="116"/>
        </w:trPr>
        <w:tc>
          <w:tcPr>
            <w:tcW w:w="2702" w:type="dxa"/>
          </w:tcPr>
          <w:p w14:paraId="6799482F" w14:textId="65BE3B4A" w:rsidR="00076A9E" w:rsidRPr="00763C75" w:rsidRDefault="00076A9E" w:rsidP="00CF1262">
            <w:pPr>
              <w:pStyle w:val="Default"/>
              <w:rPr>
                <w:rFonts w:ascii="Times New Roman" w:hAnsi="Times New Roman" w:cs="Times New Roman"/>
                <w:lang w:val="es-ES_tradnl"/>
              </w:rPr>
            </w:pPr>
          </w:p>
        </w:tc>
        <w:tc>
          <w:tcPr>
            <w:tcW w:w="2720" w:type="dxa"/>
          </w:tcPr>
          <w:p w14:paraId="7E73300D" w14:textId="77777777" w:rsidR="00076A9E" w:rsidRPr="00763C75" w:rsidRDefault="00076A9E" w:rsidP="00CF1262">
            <w:pPr>
              <w:pStyle w:val="Default"/>
              <w:rPr>
                <w:rFonts w:ascii="Times New Roman" w:hAnsi="Times New Roman" w:cs="Times New Roman"/>
                <w:lang w:val="es-ES_tradnl"/>
              </w:rPr>
            </w:pPr>
          </w:p>
        </w:tc>
        <w:tc>
          <w:tcPr>
            <w:tcW w:w="2720" w:type="dxa"/>
          </w:tcPr>
          <w:p w14:paraId="24076207" w14:textId="77777777" w:rsidR="00076A9E" w:rsidRPr="00763C75" w:rsidRDefault="00076A9E" w:rsidP="00CF1262">
            <w:pPr>
              <w:pStyle w:val="Default"/>
              <w:rPr>
                <w:rFonts w:ascii="Times New Roman" w:hAnsi="Times New Roman" w:cs="Times New Roman"/>
                <w:lang w:val="es-ES_tradnl"/>
              </w:rPr>
            </w:pPr>
          </w:p>
        </w:tc>
      </w:tr>
    </w:tbl>
    <w:p w14:paraId="58331B23" w14:textId="77777777" w:rsidR="000A0065" w:rsidRPr="00763C75" w:rsidRDefault="000A0065" w:rsidP="00076A9E">
      <w:pPr>
        <w:pStyle w:val="BodyText"/>
        <w:spacing w:after="0" w:line="26" w:lineRule="atLeast"/>
        <w:ind w:firstLine="0"/>
        <w:rPr>
          <w:rFonts w:ascii="Times New Roman" w:hAnsi="Times New Roman"/>
          <w:sz w:val="24"/>
          <w:szCs w:val="24"/>
          <w:lang w:val="es-ES_tradnl"/>
        </w:rPr>
      </w:pPr>
    </w:p>
    <w:p w14:paraId="3BA4F9B0" w14:textId="6EA233C2" w:rsidR="00554D2B" w:rsidRPr="00763C75" w:rsidRDefault="00172D16" w:rsidP="00AB75AF">
      <w:pPr>
        <w:pStyle w:val="Heading1"/>
        <w:spacing w:after="0" w:line="26" w:lineRule="atLeast"/>
        <w:rPr>
          <w:rFonts w:ascii="Times New Roman" w:hAnsi="Times New Roman"/>
          <w:sz w:val="24"/>
          <w:lang w:val="es-ES_tradnl"/>
        </w:rPr>
      </w:pPr>
      <w:r w:rsidRPr="00763C75">
        <w:rPr>
          <w:rFonts w:ascii="Times New Roman" w:hAnsi="Times New Roman"/>
          <w:sz w:val="24"/>
          <w:lang w:val="es-ES_tradnl"/>
        </w:rPr>
        <w:t>NORMAS DE EVALUACIÓ</w:t>
      </w:r>
      <w:r w:rsidR="00AF4170" w:rsidRPr="00763C75">
        <w:rPr>
          <w:rFonts w:ascii="Times New Roman" w:hAnsi="Times New Roman"/>
          <w:sz w:val="24"/>
          <w:lang w:val="es-ES_tradnl"/>
        </w:rPr>
        <w:t>N</w:t>
      </w:r>
    </w:p>
    <w:p w14:paraId="430BA4F6" w14:textId="77777777" w:rsidR="00630043" w:rsidRPr="00763C75" w:rsidRDefault="00630043" w:rsidP="00AB75AF">
      <w:pPr>
        <w:spacing w:after="0" w:line="26" w:lineRule="atLeast"/>
        <w:rPr>
          <w:rFonts w:ascii="Times New Roman" w:hAnsi="Times New Roman" w:cs="Times New Roman"/>
          <w:lang w:val="es-ES_tradnl"/>
        </w:rPr>
      </w:pPr>
    </w:p>
    <w:p w14:paraId="008003B2" w14:textId="49716427" w:rsidR="00AF4170" w:rsidRPr="00763C75" w:rsidRDefault="00AF4170" w:rsidP="00591080">
      <w:pPr>
        <w:pStyle w:val="BodyText"/>
        <w:spacing w:after="0" w:line="26" w:lineRule="atLeast"/>
        <w:ind w:left="270" w:firstLine="0"/>
        <w:rPr>
          <w:rFonts w:ascii="Times New Roman" w:hAnsi="Times New Roman"/>
          <w:sz w:val="24"/>
          <w:szCs w:val="24"/>
          <w:lang w:val="es-ES_tradnl"/>
        </w:rPr>
      </w:pPr>
      <w:r w:rsidRPr="00763C75">
        <w:rPr>
          <w:rFonts w:ascii="Times New Roman" w:hAnsi="Times New Roman"/>
          <w:sz w:val="24"/>
          <w:szCs w:val="24"/>
          <w:lang w:val="es-ES_tradnl"/>
        </w:rPr>
        <w:t>Ver la rúbrica en el apéndice A de este programa para las herramientas de evaluación a ser utilizadas en</w:t>
      </w:r>
      <w:r w:rsidR="00AC27F6" w:rsidRPr="00763C75">
        <w:rPr>
          <w:rFonts w:ascii="Times New Roman" w:hAnsi="Times New Roman"/>
          <w:sz w:val="24"/>
          <w:szCs w:val="24"/>
          <w:lang w:val="es-ES_tradnl"/>
        </w:rPr>
        <w:t xml:space="preserve"> la propuesta de </w:t>
      </w:r>
      <w:r w:rsidRPr="00763C75">
        <w:rPr>
          <w:rFonts w:ascii="Times New Roman" w:hAnsi="Times New Roman"/>
          <w:sz w:val="24"/>
          <w:szCs w:val="24"/>
          <w:lang w:val="es-ES_tradnl"/>
        </w:rPr>
        <w:t>proyecto.</w:t>
      </w:r>
    </w:p>
    <w:p w14:paraId="757A8271" w14:textId="4A1A7890" w:rsidR="00591080" w:rsidRPr="00763C75" w:rsidRDefault="00AF4170" w:rsidP="00591080">
      <w:pPr>
        <w:pStyle w:val="BodyText"/>
        <w:spacing w:after="0" w:line="26" w:lineRule="atLeast"/>
        <w:ind w:left="270" w:firstLine="0"/>
        <w:rPr>
          <w:rFonts w:ascii="Times New Roman" w:hAnsi="Times New Roman"/>
          <w:sz w:val="24"/>
          <w:szCs w:val="24"/>
          <w:lang w:val="es-ES_tradnl"/>
        </w:rPr>
      </w:pPr>
      <w:r w:rsidRPr="00763C75">
        <w:rPr>
          <w:rFonts w:ascii="Times New Roman" w:hAnsi="Times New Roman"/>
          <w:sz w:val="24"/>
          <w:szCs w:val="24"/>
          <w:lang w:val="es-ES_tradnl"/>
        </w:rPr>
        <w:t xml:space="preserve"> </w:t>
      </w:r>
    </w:p>
    <w:p w14:paraId="0A06BF36" w14:textId="33F895B3" w:rsidR="00591080" w:rsidRPr="00763C75" w:rsidRDefault="000E37C6" w:rsidP="00AE591D">
      <w:pPr>
        <w:pStyle w:val="Heading1"/>
        <w:tabs>
          <w:tab w:val="left" w:pos="3234"/>
          <w:tab w:val="center" w:pos="4680"/>
        </w:tabs>
        <w:spacing w:after="0" w:line="26" w:lineRule="atLeast"/>
        <w:rPr>
          <w:rFonts w:ascii="Times New Roman" w:hAnsi="Times New Roman"/>
          <w:sz w:val="24"/>
          <w:lang w:val="es-ES_tradnl"/>
        </w:rPr>
      </w:pPr>
      <w:r>
        <w:rPr>
          <w:rFonts w:ascii="Times New Roman" w:hAnsi="Times New Roman"/>
          <w:sz w:val="24"/>
          <w:lang w:val="es-ES_tradnl"/>
        </w:rPr>
        <w:lastRenderedPageBreak/>
        <w:t>pÓ</w:t>
      </w:r>
      <w:r w:rsidR="00AE591D" w:rsidRPr="00763C75">
        <w:rPr>
          <w:rFonts w:ascii="Times New Roman" w:hAnsi="Times New Roman"/>
          <w:sz w:val="24"/>
          <w:lang w:val="es-ES_tradnl"/>
        </w:rPr>
        <w:t>lizas del seminario</w:t>
      </w:r>
    </w:p>
    <w:p w14:paraId="3FE229E6" w14:textId="77777777" w:rsidR="00591080" w:rsidRPr="00763C75" w:rsidRDefault="00591080" w:rsidP="00591080">
      <w:pPr>
        <w:spacing w:after="0" w:line="26" w:lineRule="atLeast"/>
        <w:rPr>
          <w:rFonts w:ascii="Times New Roman" w:hAnsi="Times New Roman" w:cs="Times New Roman"/>
          <w:lang w:val="es-ES_tradnl"/>
        </w:rPr>
      </w:pPr>
    </w:p>
    <w:p w14:paraId="3234B4B5" w14:textId="77777777" w:rsidR="00AE591D" w:rsidRPr="00763C75" w:rsidRDefault="00AE591D" w:rsidP="00AE591D">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eastAsiaTheme="minorEastAsia" w:hAnsi="Times New Roman" w:cs="Times New Roman"/>
          <w:b/>
          <w:sz w:val="24"/>
          <w:szCs w:val="24"/>
          <w:lang w:val="es-ES_tradnl"/>
        </w:rPr>
      </w:pPr>
      <w:r w:rsidRPr="00763C75">
        <w:rPr>
          <w:rFonts w:ascii="Times New Roman" w:eastAsiaTheme="minorEastAsia" w:hAnsi="Times New Roman" w:cs="Times New Roman"/>
          <w:b/>
          <w:sz w:val="24"/>
          <w:szCs w:val="24"/>
          <w:lang w:val="es-ES_tradnl"/>
        </w:rPr>
        <w:t>Integridad Académica</w:t>
      </w:r>
    </w:p>
    <w:p w14:paraId="2B0543D2" w14:textId="262A39B9" w:rsidR="00AE591D" w:rsidRPr="00763C75" w:rsidRDefault="00AE591D" w:rsidP="00AE591D">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eastAsiaTheme="minorEastAsia" w:hAnsi="Times New Roman" w:cs="Times New Roman"/>
          <w:b/>
          <w:sz w:val="24"/>
          <w:szCs w:val="24"/>
          <w:lang w:val="es-ES_tradnl"/>
        </w:rPr>
      </w:pPr>
      <w:r w:rsidRPr="00763C75">
        <w:rPr>
          <w:rFonts w:ascii="Times New Roman" w:eastAsiaTheme="minorEastAsia" w:hAnsi="Times New Roman" w:cs="Times New Roman"/>
          <w:sz w:val="24"/>
          <w:szCs w:val="24"/>
          <w:lang w:val="es-ES_tradnl"/>
        </w:rPr>
        <w:t>"En armonía con la declaración de la misión (p.18), la Universidad de Andrews espera que los estudiantes demuestren capacidad de pensar por sí mismos y que exhiban integridad personal y moral en todas las esferas de la vida. Por lo tanto, se espera que los estudiantes demuestren honestidad en todos los asuntos académicos.</w:t>
      </w:r>
    </w:p>
    <w:p w14:paraId="04078E62" w14:textId="77777777" w:rsidR="00AE591D" w:rsidRPr="00763C75" w:rsidRDefault="00AE591D" w:rsidP="00AE591D">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eastAsiaTheme="minorEastAsia" w:hAnsi="Times New Roman" w:cs="Times New Roman"/>
          <w:sz w:val="24"/>
          <w:szCs w:val="24"/>
          <w:lang w:val="es-ES_tradnl"/>
        </w:rPr>
      </w:pPr>
    </w:p>
    <w:p w14:paraId="5FB3F7F8" w14:textId="7C890E7A" w:rsidR="00C61A36" w:rsidRPr="00763C75" w:rsidRDefault="00AE591D" w:rsidP="00AE591D">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eastAsiaTheme="minorEastAsia" w:hAnsi="Times New Roman" w:cs="Times New Roman"/>
          <w:sz w:val="24"/>
          <w:szCs w:val="24"/>
          <w:lang w:val="es-ES_tradnl"/>
        </w:rPr>
      </w:pPr>
      <w:r w:rsidRPr="00763C75">
        <w:rPr>
          <w:rFonts w:ascii="Times New Roman" w:eastAsiaTheme="minorEastAsia" w:hAnsi="Times New Roman" w:cs="Times New Roman"/>
          <w:sz w:val="24"/>
          <w:szCs w:val="24"/>
          <w:lang w:val="es-ES_tradnl"/>
        </w:rPr>
        <w:t>La deshonestidad académi</w:t>
      </w:r>
      <w:r w:rsidR="00D426C7" w:rsidRPr="00763C75">
        <w:rPr>
          <w:rFonts w:ascii="Times New Roman" w:eastAsiaTheme="minorEastAsia" w:hAnsi="Times New Roman" w:cs="Times New Roman"/>
          <w:sz w:val="24"/>
          <w:szCs w:val="24"/>
          <w:lang w:val="es-ES_tradnl"/>
        </w:rPr>
        <w:t>ca incluye (pero no se limita a) los siguientes actos</w:t>
      </w:r>
      <w:r w:rsidRPr="00763C75">
        <w:rPr>
          <w:rFonts w:ascii="Times New Roman" w:eastAsiaTheme="minorEastAsia" w:hAnsi="Times New Roman" w:cs="Times New Roman"/>
          <w:sz w:val="24"/>
          <w:szCs w:val="24"/>
          <w:lang w:val="es-ES_tradnl"/>
        </w:rPr>
        <w:t xml:space="preserve">: la falsificación </w:t>
      </w:r>
      <w:r w:rsidR="00D426C7" w:rsidRPr="00763C75">
        <w:rPr>
          <w:rFonts w:ascii="Times New Roman" w:eastAsiaTheme="minorEastAsia" w:hAnsi="Times New Roman" w:cs="Times New Roman"/>
          <w:sz w:val="24"/>
          <w:szCs w:val="24"/>
          <w:lang w:val="es-ES_tradnl"/>
        </w:rPr>
        <w:t>de documentos oficiales; plagio</w:t>
      </w:r>
      <w:r w:rsidRPr="00763C75">
        <w:rPr>
          <w:rFonts w:ascii="Times New Roman" w:eastAsiaTheme="minorEastAsia" w:hAnsi="Times New Roman" w:cs="Times New Roman"/>
          <w:sz w:val="24"/>
          <w:szCs w:val="24"/>
          <w:lang w:val="es-ES_tradnl"/>
        </w:rPr>
        <w:t xml:space="preserve">, que incluye </w:t>
      </w:r>
      <w:r w:rsidR="00D426C7" w:rsidRPr="00763C75">
        <w:rPr>
          <w:rFonts w:ascii="Times New Roman" w:eastAsiaTheme="minorEastAsia" w:hAnsi="Times New Roman" w:cs="Times New Roman"/>
          <w:sz w:val="24"/>
          <w:szCs w:val="24"/>
          <w:lang w:val="es-ES_tradnl"/>
        </w:rPr>
        <w:t>el copiado de</w:t>
      </w:r>
      <w:r w:rsidRPr="00763C75">
        <w:rPr>
          <w:rFonts w:ascii="Times New Roman" w:eastAsiaTheme="minorEastAsia" w:hAnsi="Times New Roman" w:cs="Times New Roman"/>
          <w:sz w:val="24"/>
          <w:szCs w:val="24"/>
          <w:lang w:val="es-ES_tradnl"/>
        </w:rPr>
        <w:t xml:space="preserve"> obra</w:t>
      </w:r>
      <w:r w:rsidR="00D426C7" w:rsidRPr="00763C75">
        <w:rPr>
          <w:rFonts w:ascii="Times New Roman" w:eastAsiaTheme="minorEastAsia" w:hAnsi="Times New Roman" w:cs="Times New Roman"/>
          <w:sz w:val="24"/>
          <w:szCs w:val="24"/>
          <w:lang w:val="es-ES_tradnl"/>
        </w:rPr>
        <w:t>s</w:t>
      </w:r>
      <w:r w:rsidRPr="00763C75">
        <w:rPr>
          <w:rFonts w:ascii="Times New Roman" w:eastAsiaTheme="minorEastAsia" w:hAnsi="Times New Roman" w:cs="Times New Roman"/>
          <w:sz w:val="24"/>
          <w:szCs w:val="24"/>
          <w:lang w:val="es-ES_tradnl"/>
        </w:rPr>
        <w:t xml:space="preserve"> publicada</w:t>
      </w:r>
      <w:r w:rsidR="00D426C7" w:rsidRPr="00763C75">
        <w:rPr>
          <w:rFonts w:ascii="Times New Roman" w:eastAsiaTheme="minorEastAsia" w:hAnsi="Times New Roman" w:cs="Times New Roman"/>
          <w:sz w:val="24"/>
          <w:szCs w:val="24"/>
          <w:lang w:val="es-ES_tradnl"/>
        </w:rPr>
        <w:t>s</w:t>
      </w:r>
      <w:r w:rsidRPr="00763C75">
        <w:rPr>
          <w:rFonts w:ascii="Times New Roman" w:eastAsiaTheme="minorEastAsia" w:hAnsi="Times New Roman" w:cs="Times New Roman"/>
          <w:sz w:val="24"/>
          <w:szCs w:val="24"/>
          <w:lang w:val="es-ES_tradnl"/>
        </w:rPr>
        <w:t xml:space="preserve"> </w:t>
      </w:r>
      <w:r w:rsidR="00D426C7" w:rsidRPr="00763C75">
        <w:rPr>
          <w:rFonts w:ascii="Times New Roman" w:eastAsiaTheme="minorEastAsia" w:hAnsi="Times New Roman" w:cs="Times New Roman"/>
          <w:sz w:val="24"/>
          <w:szCs w:val="24"/>
          <w:lang w:val="es-ES_tradnl"/>
        </w:rPr>
        <w:t>por otros</w:t>
      </w:r>
      <w:r w:rsidR="000E37C6">
        <w:rPr>
          <w:rFonts w:ascii="Times New Roman" w:eastAsiaTheme="minorEastAsia" w:hAnsi="Times New Roman" w:cs="Times New Roman"/>
          <w:sz w:val="24"/>
          <w:szCs w:val="24"/>
          <w:lang w:val="es-ES_tradnl"/>
        </w:rPr>
        <w:t>, y/</w:t>
      </w:r>
      <w:r w:rsidRPr="00763C75">
        <w:rPr>
          <w:rFonts w:ascii="Times New Roman" w:eastAsiaTheme="minorEastAsia" w:hAnsi="Times New Roman" w:cs="Times New Roman"/>
          <w:sz w:val="24"/>
          <w:szCs w:val="24"/>
          <w:lang w:val="es-ES_tradnl"/>
        </w:rPr>
        <w:t>o dejar de dar crédito correctame</w:t>
      </w:r>
      <w:r w:rsidR="00D426C7" w:rsidRPr="00763C75">
        <w:rPr>
          <w:rFonts w:ascii="Times New Roman" w:eastAsiaTheme="minorEastAsia" w:hAnsi="Times New Roman" w:cs="Times New Roman"/>
          <w:sz w:val="24"/>
          <w:szCs w:val="24"/>
          <w:lang w:val="es-ES_tradnl"/>
        </w:rPr>
        <w:t>nte a otros autores y creadores</w:t>
      </w:r>
      <w:r w:rsidRPr="00763C75">
        <w:rPr>
          <w:rFonts w:ascii="Times New Roman" w:eastAsiaTheme="minorEastAsia" w:hAnsi="Times New Roman" w:cs="Times New Roman"/>
          <w:sz w:val="24"/>
          <w:szCs w:val="24"/>
          <w:lang w:val="es-ES_tradnl"/>
        </w:rPr>
        <w:t xml:space="preserve">; </w:t>
      </w:r>
      <w:r w:rsidR="00D426C7" w:rsidRPr="00763C75">
        <w:rPr>
          <w:rFonts w:ascii="Times New Roman" w:eastAsiaTheme="minorEastAsia" w:hAnsi="Times New Roman" w:cs="Times New Roman"/>
          <w:sz w:val="24"/>
          <w:szCs w:val="24"/>
          <w:lang w:val="es-ES_tradnl"/>
        </w:rPr>
        <w:t xml:space="preserve">el </w:t>
      </w:r>
      <w:r w:rsidRPr="00763C75">
        <w:rPr>
          <w:rFonts w:ascii="Times New Roman" w:eastAsiaTheme="minorEastAsia" w:hAnsi="Times New Roman" w:cs="Times New Roman"/>
          <w:sz w:val="24"/>
          <w:szCs w:val="24"/>
          <w:lang w:val="es-ES_tradnl"/>
        </w:rPr>
        <w:t>mal uso de mat</w:t>
      </w:r>
      <w:r w:rsidR="00D426C7" w:rsidRPr="00763C75">
        <w:rPr>
          <w:rFonts w:ascii="Times New Roman" w:eastAsiaTheme="minorEastAsia" w:hAnsi="Times New Roman" w:cs="Times New Roman"/>
          <w:sz w:val="24"/>
          <w:szCs w:val="24"/>
          <w:lang w:val="es-ES_tradnl"/>
        </w:rPr>
        <w:t>erial protegido por copyright y/</w:t>
      </w:r>
      <w:r w:rsidRPr="00763C75">
        <w:rPr>
          <w:rFonts w:ascii="Times New Roman" w:eastAsiaTheme="minorEastAsia" w:hAnsi="Times New Roman" w:cs="Times New Roman"/>
          <w:sz w:val="24"/>
          <w:szCs w:val="24"/>
          <w:lang w:val="es-ES_tradnl"/>
        </w:rPr>
        <w:t>o violación de los acuerdos de licencia (acciones que pued</w:t>
      </w:r>
      <w:r w:rsidR="00D426C7" w:rsidRPr="00763C75">
        <w:rPr>
          <w:rFonts w:ascii="Times New Roman" w:eastAsiaTheme="minorEastAsia" w:hAnsi="Times New Roman" w:cs="Times New Roman"/>
          <w:sz w:val="24"/>
          <w:szCs w:val="24"/>
          <w:lang w:val="es-ES_tradnl"/>
        </w:rPr>
        <w:t>en resultar en una acción legal</w:t>
      </w:r>
      <w:r w:rsidRPr="00763C75">
        <w:rPr>
          <w:rFonts w:ascii="Times New Roman" w:eastAsiaTheme="minorEastAsia" w:hAnsi="Times New Roman" w:cs="Times New Roman"/>
          <w:sz w:val="24"/>
          <w:szCs w:val="24"/>
          <w:lang w:val="es-ES_tradnl"/>
        </w:rPr>
        <w:t>, además de las medidas disciplina</w:t>
      </w:r>
      <w:r w:rsidR="000E37C6">
        <w:rPr>
          <w:rFonts w:ascii="Times New Roman" w:eastAsiaTheme="minorEastAsia" w:hAnsi="Times New Roman" w:cs="Times New Roman"/>
          <w:sz w:val="24"/>
          <w:szCs w:val="24"/>
          <w:lang w:val="es-ES_tradnl"/>
        </w:rPr>
        <w:t>rias tomadas por la Universidad</w:t>
      </w:r>
      <w:r w:rsidRPr="00763C75">
        <w:rPr>
          <w:rFonts w:ascii="Times New Roman" w:eastAsiaTheme="minorEastAsia" w:hAnsi="Times New Roman" w:cs="Times New Roman"/>
          <w:sz w:val="24"/>
          <w:szCs w:val="24"/>
          <w:lang w:val="es-ES_tradnl"/>
        </w:rPr>
        <w:t>);</w:t>
      </w:r>
      <w:r w:rsidR="00D426C7" w:rsidRPr="00763C75">
        <w:rPr>
          <w:rFonts w:ascii="Times New Roman" w:eastAsiaTheme="minorEastAsia" w:hAnsi="Times New Roman" w:cs="Times New Roman"/>
          <w:b/>
          <w:sz w:val="24"/>
          <w:szCs w:val="24"/>
          <w:lang w:val="es-ES_tradnl"/>
        </w:rPr>
        <w:t xml:space="preserve"> </w:t>
      </w:r>
      <w:r w:rsidR="00D426C7" w:rsidRPr="00763C75">
        <w:rPr>
          <w:rFonts w:ascii="Times New Roman" w:eastAsiaTheme="minorEastAsia" w:hAnsi="Times New Roman" w:cs="Times New Roman"/>
          <w:sz w:val="24"/>
          <w:szCs w:val="24"/>
          <w:lang w:val="es-ES_tradnl"/>
        </w:rPr>
        <w:t xml:space="preserve">la utilización de </w:t>
      </w:r>
      <w:r w:rsidRPr="00763C75">
        <w:rPr>
          <w:rFonts w:ascii="Times New Roman" w:eastAsiaTheme="minorEastAsia" w:hAnsi="Times New Roman" w:cs="Times New Roman"/>
          <w:sz w:val="24"/>
          <w:szCs w:val="24"/>
          <w:lang w:val="es-ES_tradnl"/>
        </w:rPr>
        <w:t xml:space="preserve">medios </w:t>
      </w:r>
      <w:r w:rsidR="000E37C6">
        <w:rPr>
          <w:rFonts w:ascii="Times New Roman" w:eastAsiaTheme="minorEastAsia" w:hAnsi="Times New Roman" w:cs="Times New Roman"/>
          <w:sz w:val="24"/>
          <w:szCs w:val="24"/>
          <w:lang w:val="es-ES_tradnl"/>
        </w:rPr>
        <w:t>de cualquier fuente</w:t>
      </w:r>
      <w:r w:rsidR="00D426C7" w:rsidRPr="00763C75">
        <w:rPr>
          <w:rFonts w:ascii="Times New Roman" w:eastAsiaTheme="minorEastAsia" w:hAnsi="Times New Roman" w:cs="Times New Roman"/>
          <w:sz w:val="24"/>
          <w:szCs w:val="24"/>
          <w:lang w:val="es-ES_tradnl"/>
        </w:rPr>
        <w:t xml:space="preserve">, incluyendo el Internet (por ejemplo: </w:t>
      </w:r>
      <w:r w:rsidRPr="00763C75">
        <w:rPr>
          <w:rFonts w:ascii="Times New Roman" w:eastAsiaTheme="minorEastAsia" w:hAnsi="Times New Roman" w:cs="Times New Roman"/>
          <w:sz w:val="24"/>
          <w:szCs w:val="24"/>
          <w:lang w:val="es-ES_tradnl"/>
        </w:rPr>
        <w:t>la i</w:t>
      </w:r>
      <w:r w:rsidR="00C61A36" w:rsidRPr="00763C75">
        <w:rPr>
          <w:rFonts w:ascii="Times New Roman" w:eastAsiaTheme="minorEastAsia" w:hAnsi="Times New Roman" w:cs="Times New Roman"/>
          <w:sz w:val="24"/>
          <w:szCs w:val="24"/>
          <w:lang w:val="es-ES_tradnl"/>
        </w:rPr>
        <w:t>mpresión, las imágenes visuales</w:t>
      </w:r>
      <w:r w:rsidRPr="00763C75">
        <w:rPr>
          <w:rFonts w:ascii="Times New Roman" w:eastAsiaTheme="minorEastAsia" w:hAnsi="Times New Roman" w:cs="Times New Roman"/>
          <w:sz w:val="24"/>
          <w:szCs w:val="24"/>
          <w:lang w:val="es-ES_tradnl"/>
        </w:rPr>
        <w:t>, la músic</w:t>
      </w:r>
      <w:r w:rsidR="000E37C6">
        <w:rPr>
          <w:rFonts w:ascii="Times New Roman" w:eastAsiaTheme="minorEastAsia" w:hAnsi="Times New Roman" w:cs="Times New Roman"/>
          <w:sz w:val="24"/>
          <w:szCs w:val="24"/>
          <w:lang w:val="es-ES_tradnl"/>
        </w:rPr>
        <w:t>a</w:t>
      </w:r>
      <w:r w:rsidR="00D426C7" w:rsidRPr="00763C75">
        <w:rPr>
          <w:rFonts w:ascii="Times New Roman" w:eastAsiaTheme="minorEastAsia" w:hAnsi="Times New Roman" w:cs="Times New Roman"/>
          <w:sz w:val="24"/>
          <w:szCs w:val="24"/>
          <w:lang w:val="es-ES_tradnl"/>
        </w:rPr>
        <w:t xml:space="preserve">) con la intención de </w:t>
      </w:r>
      <w:r w:rsidR="00C61A36" w:rsidRPr="00763C75">
        <w:rPr>
          <w:rFonts w:ascii="Times New Roman" w:eastAsiaTheme="minorEastAsia" w:hAnsi="Times New Roman" w:cs="Times New Roman"/>
          <w:sz w:val="24"/>
          <w:szCs w:val="24"/>
          <w:lang w:val="es-ES_tradnl"/>
        </w:rPr>
        <w:t xml:space="preserve">confundir, </w:t>
      </w:r>
      <w:r w:rsidR="00D426C7" w:rsidRPr="00763C75">
        <w:rPr>
          <w:rFonts w:ascii="Times New Roman" w:eastAsiaTheme="minorEastAsia" w:hAnsi="Times New Roman" w:cs="Times New Roman"/>
          <w:sz w:val="24"/>
          <w:szCs w:val="24"/>
          <w:lang w:val="es-ES_tradnl"/>
        </w:rPr>
        <w:t>engañar</w:t>
      </w:r>
      <w:r w:rsidR="00C61A36" w:rsidRPr="00763C75">
        <w:rPr>
          <w:rFonts w:ascii="Times New Roman" w:eastAsiaTheme="minorEastAsia" w:hAnsi="Times New Roman" w:cs="Times New Roman"/>
          <w:sz w:val="24"/>
          <w:szCs w:val="24"/>
          <w:lang w:val="es-ES_tradnl"/>
        </w:rPr>
        <w:t xml:space="preserve"> o defraudar</w:t>
      </w:r>
      <w:r w:rsidRPr="00763C75">
        <w:rPr>
          <w:rFonts w:ascii="Times New Roman" w:eastAsiaTheme="minorEastAsia" w:hAnsi="Times New Roman" w:cs="Times New Roman"/>
          <w:sz w:val="24"/>
          <w:szCs w:val="24"/>
          <w:lang w:val="es-ES_tradnl"/>
        </w:rPr>
        <w:t>;</w:t>
      </w:r>
      <w:r w:rsidRPr="00763C75">
        <w:rPr>
          <w:rFonts w:ascii="Times New Roman" w:eastAsiaTheme="minorEastAsia" w:hAnsi="Times New Roman" w:cs="Times New Roman"/>
          <w:b/>
          <w:sz w:val="24"/>
          <w:szCs w:val="24"/>
          <w:lang w:val="es-ES_tradnl"/>
        </w:rPr>
        <w:t xml:space="preserve"> </w:t>
      </w:r>
      <w:r w:rsidR="00C61A36" w:rsidRPr="00763C75">
        <w:rPr>
          <w:rFonts w:ascii="Times New Roman" w:eastAsiaTheme="minorEastAsia" w:hAnsi="Times New Roman" w:cs="Times New Roman"/>
          <w:sz w:val="24"/>
          <w:szCs w:val="24"/>
          <w:lang w:val="es-ES_tradnl"/>
        </w:rPr>
        <w:t xml:space="preserve">la presentación del </w:t>
      </w:r>
      <w:r w:rsidRPr="00763C75">
        <w:rPr>
          <w:rFonts w:ascii="Times New Roman" w:eastAsiaTheme="minorEastAsia" w:hAnsi="Times New Roman" w:cs="Times New Roman"/>
          <w:sz w:val="24"/>
          <w:szCs w:val="24"/>
          <w:lang w:val="es-ES_tradnl"/>
        </w:rPr>
        <w:t>trabaj</w:t>
      </w:r>
      <w:r w:rsidR="00C61A36" w:rsidRPr="00763C75">
        <w:rPr>
          <w:rFonts w:ascii="Times New Roman" w:eastAsiaTheme="minorEastAsia" w:hAnsi="Times New Roman" w:cs="Times New Roman"/>
          <w:sz w:val="24"/>
          <w:szCs w:val="24"/>
          <w:lang w:val="es-ES_tradnl"/>
        </w:rPr>
        <w:t>o de otro como propio (</w:t>
      </w:r>
      <w:r w:rsidRPr="00763C75">
        <w:rPr>
          <w:rFonts w:ascii="Times New Roman" w:eastAsiaTheme="minorEastAsia" w:hAnsi="Times New Roman" w:cs="Times New Roman"/>
          <w:sz w:val="24"/>
          <w:szCs w:val="24"/>
          <w:lang w:val="es-ES_tradnl"/>
        </w:rPr>
        <w:t xml:space="preserve">por ejemplo, </w:t>
      </w:r>
      <w:r w:rsidR="00C61A36" w:rsidRPr="00763C75">
        <w:rPr>
          <w:rFonts w:ascii="Times New Roman" w:eastAsiaTheme="minorEastAsia" w:hAnsi="Times New Roman" w:cs="Times New Roman"/>
          <w:sz w:val="24"/>
          <w:szCs w:val="24"/>
          <w:lang w:val="es-ES_tradnl"/>
        </w:rPr>
        <w:t>examines de colocación, tareas, etc.</w:t>
      </w:r>
      <w:r w:rsidRPr="00763C75">
        <w:rPr>
          <w:rFonts w:ascii="Times New Roman" w:eastAsiaTheme="minorEastAsia" w:hAnsi="Times New Roman" w:cs="Times New Roman"/>
          <w:sz w:val="24"/>
          <w:szCs w:val="24"/>
          <w:lang w:val="es-ES_tradnl"/>
        </w:rPr>
        <w:t>)</w:t>
      </w:r>
      <w:r w:rsidR="00C61A36" w:rsidRPr="00763C75">
        <w:rPr>
          <w:rFonts w:ascii="Times New Roman" w:eastAsiaTheme="minorEastAsia" w:hAnsi="Times New Roman" w:cs="Times New Roman"/>
          <w:sz w:val="24"/>
          <w:szCs w:val="24"/>
          <w:lang w:val="es-ES_tradnl"/>
        </w:rPr>
        <w:t>; la utilización de</w:t>
      </w:r>
      <w:r w:rsidRPr="00763C75">
        <w:rPr>
          <w:rFonts w:ascii="Times New Roman" w:eastAsiaTheme="minorEastAsia" w:hAnsi="Times New Roman" w:cs="Times New Roman"/>
          <w:sz w:val="24"/>
          <w:szCs w:val="24"/>
          <w:lang w:val="es-ES_tradnl"/>
        </w:rPr>
        <w:t xml:space="preserve"> m</w:t>
      </w:r>
      <w:r w:rsidR="00C61A36" w:rsidRPr="00763C75">
        <w:rPr>
          <w:rFonts w:ascii="Times New Roman" w:eastAsiaTheme="minorEastAsia" w:hAnsi="Times New Roman" w:cs="Times New Roman"/>
          <w:sz w:val="24"/>
          <w:szCs w:val="24"/>
          <w:lang w:val="es-ES_tradnl"/>
        </w:rPr>
        <w:t>aterial durante una prueba o examen</w:t>
      </w:r>
      <w:r w:rsidRPr="00763C75">
        <w:rPr>
          <w:rFonts w:ascii="Times New Roman" w:eastAsiaTheme="minorEastAsia" w:hAnsi="Times New Roman" w:cs="Times New Roman"/>
          <w:sz w:val="24"/>
          <w:szCs w:val="24"/>
          <w:lang w:val="es-ES_tradnl"/>
        </w:rPr>
        <w:t xml:space="preserve"> que no sean los permitidos específicamente por el profesor o programa; </w:t>
      </w:r>
      <w:r w:rsidR="00C61A36" w:rsidRPr="00763C75">
        <w:rPr>
          <w:rFonts w:ascii="Times New Roman" w:eastAsiaTheme="minorEastAsia" w:hAnsi="Times New Roman" w:cs="Times New Roman"/>
          <w:sz w:val="24"/>
          <w:szCs w:val="24"/>
          <w:lang w:val="es-ES_tradnl"/>
        </w:rPr>
        <w:t xml:space="preserve">el </w:t>
      </w:r>
      <w:r w:rsidR="000E37C6">
        <w:rPr>
          <w:rFonts w:ascii="Times New Roman" w:eastAsiaTheme="minorEastAsia" w:hAnsi="Times New Roman" w:cs="Times New Roman"/>
          <w:sz w:val="24"/>
          <w:szCs w:val="24"/>
          <w:lang w:val="es-ES_tradnl"/>
        </w:rPr>
        <w:t>robar</w:t>
      </w:r>
      <w:r w:rsidRPr="00763C75">
        <w:rPr>
          <w:rFonts w:ascii="Times New Roman" w:eastAsiaTheme="minorEastAsia" w:hAnsi="Times New Roman" w:cs="Times New Roman"/>
          <w:sz w:val="24"/>
          <w:szCs w:val="24"/>
          <w:lang w:val="es-ES_tradnl"/>
        </w:rPr>
        <w:t>,</w:t>
      </w:r>
      <w:r w:rsidR="00C61A36" w:rsidRPr="00763C75">
        <w:rPr>
          <w:rFonts w:ascii="Times New Roman" w:eastAsiaTheme="minorEastAsia" w:hAnsi="Times New Roman" w:cs="Times New Roman"/>
          <w:sz w:val="24"/>
          <w:szCs w:val="24"/>
          <w:lang w:val="es-ES_tradnl"/>
        </w:rPr>
        <w:t xml:space="preserve"> aceptar o estudiar desde exámenes</w:t>
      </w:r>
      <w:r w:rsidRPr="00763C75">
        <w:rPr>
          <w:rFonts w:ascii="Times New Roman" w:eastAsiaTheme="minorEastAsia" w:hAnsi="Times New Roman" w:cs="Times New Roman"/>
          <w:sz w:val="24"/>
          <w:szCs w:val="24"/>
          <w:lang w:val="es-ES_tradnl"/>
        </w:rPr>
        <w:t xml:space="preserve"> o materiales de examen</w:t>
      </w:r>
      <w:r w:rsidR="00C61A36" w:rsidRPr="00763C75">
        <w:rPr>
          <w:rFonts w:ascii="Times New Roman" w:eastAsiaTheme="minorEastAsia" w:hAnsi="Times New Roman" w:cs="Times New Roman"/>
          <w:sz w:val="24"/>
          <w:szCs w:val="24"/>
          <w:lang w:val="es-ES_tradnl"/>
        </w:rPr>
        <w:t xml:space="preserve"> robados</w:t>
      </w:r>
      <w:r w:rsidRPr="00763C75">
        <w:rPr>
          <w:rFonts w:ascii="Times New Roman" w:eastAsiaTheme="minorEastAsia" w:hAnsi="Times New Roman" w:cs="Times New Roman"/>
          <w:sz w:val="24"/>
          <w:szCs w:val="24"/>
          <w:lang w:val="es-ES_tradnl"/>
        </w:rPr>
        <w:t xml:space="preserve">; </w:t>
      </w:r>
      <w:r w:rsidR="00C61A36" w:rsidRPr="00763C75">
        <w:rPr>
          <w:rFonts w:ascii="Times New Roman" w:eastAsiaTheme="minorEastAsia" w:hAnsi="Times New Roman" w:cs="Times New Roman"/>
          <w:sz w:val="24"/>
          <w:szCs w:val="24"/>
          <w:lang w:val="es-ES_tradnl"/>
        </w:rPr>
        <w:t xml:space="preserve">el </w:t>
      </w:r>
      <w:r w:rsidRPr="00763C75">
        <w:rPr>
          <w:rFonts w:ascii="Times New Roman" w:eastAsiaTheme="minorEastAsia" w:hAnsi="Times New Roman" w:cs="Times New Roman"/>
          <w:sz w:val="24"/>
          <w:szCs w:val="24"/>
          <w:lang w:val="es-ES_tradnl"/>
        </w:rPr>
        <w:t>copiar de otro estudiante durante una</w:t>
      </w:r>
      <w:r w:rsidR="00C61A36" w:rsidRPr="00763C75">
        <w:rPr>
          <w:rFonts w:ascii="Times New Roman" w:eastAsiaTheme="minorEastAsia" w:hAnsi="Times New Roman" w:cs="Times New Roman"/>
          <w:sz w:val="24"/>
          <w:szCs w:val="24"/>
          <w:lang w:val="es-ES_tradnl"/>
        </w:rPr>
        <w:t xml:space="preserve"> evaluación regular o una que es permitida llevar a casa</w:t>
      </w:r>
      <w:r w:rsidRPr="00763C75">
        <w:rPr>
          <w:rFonts w:ascii="Times New Roman" w:eastAsiaTheme="minorEastAsia" w:hAnsi="Times New Roman" w:cs="Times New Roman"/>
          <w:sz w:val="24"/>
          <w:szCs w:val="24"/>
          <w:lang w:val="es-ES_tradnl"/>
        </w:rPr>
        <w:t xml:space="preserve">; </w:t>
      </w:r>
      <w:r w:rsidR="00C61A36" w:rsidRPr="00763C75">
        <w:rPr>
          <w:rFonts w:ascii="Times New Roman" w:eastAsiaTheme="minorEastAsia" w:hAnsi="Times New Roman" w:cs="Times New Roman"/>
          <w:sz w:val="24"/>
          <w:szCs w:val="24"/>
          <w:lang w:val="es-ES_tradnl"/>
        </w:rPr>
        <w:t xml:space="preserve">el </w:t>
      </w:r>
      <w:r w:rsidRPr="00763C75">
        <w:rPr>
          <w:rFonts w:ascii="Times New Roman" w:eastAsiaTheme="minorEastAsia" w:hAnsi="Times New Roman" w:cs="Times New Roman"/>
          <w:sz w:val="24"/>
          <w:szCs w:val="24"/>
          <w:lang w:val="es-ES_tradnl"/>
        </w:rPr>
        <w:t>ayuda</w:t>
      </w:r>
      <w:r w:rsidR="00C61A36" w:rsidRPr="00763C75">
        <w:rPr>
          <w:rFonts w:ascii="Times New Roman" w:eastAsiaTheme="minorEastAsia" w:hAnsi="Times New Roman" w:cs="Times New Roman"/>
          <w:sz w:val="24"/>
          <w:szCs w:val="24"/>
          <w:lang w:val="es-ES_tradnl"/>
        </w:rPr>
        <w:t>r</w:t>
      </w:r>
      <w:r w:rsidRPr="00763C75">
        <w:rPr>
          <w:rFonts w:ascii="Times New Roman" w:eastAsiaTheme="minorEastAsia" w:hAnsi="Times New Roman" w:cs="Times New Roman"/>
          <w:sz w:val="24"/>
          <w:szCs w:val="24"/>
          <w:lang w:val="es-ES_tradnl"/>
        </w:rPr>
        <w:t xml:space="preserve"> a otro en actos de deshones</w:t>
      </w:r>
      <w:r w:rsidR="00C61A36" w:rsidRPr="00763C75">
        <w:rPr>
          <w:rFonts w:ascii="Times New Roman" w:eastAsiaTheme="minorEastAsia" w:hAnsi="Times New Roman" w:cs="Times New Roman"/>
          <w:sz w:val="24"/>
          <w:szCs w:val="24"/>
          <w:lang w:val="es-ES_tradnl"/>
        </w:rPr>
        <w:t xml:space="preserve">tidad académica (por ejemplo, </w:t>
      </w:r>
      <w:r w:rsidRPr="00763C75">
        <w:rPr>
          <w:rFonts w:ascii="Times New Roman" w:eastAsiaTheme="minorEastAsia" w:hAnsi="Times New Roman" w:cs="Times New Roman"/>
          <w:sz w:val="24"/>
          <w:szCs w:val="24"/>
          <w:lang w:val="es-ES_tradnl"/>
        </w:rPr>
        <w:t>la falsificación</w:t>
      </w:r>
      <w:r w:rsidR="00C61A36" w:rsidRPr="00763C75">
        <w:rPr>
          <w:rFonts w:ascii="Times New Roman" w:eastAsiaTheme="minorEastAsia" w:hAnsi="Times New Roman" w:cs="Times New Roman"/>
          <w:sz w:val="24"/>
          <w:szCs w:val="24"/>
          <w:lang w:val="es-ES_tradnl"/>
        </w:rPr>
        <w:t xml:space="preserve"> de los registros de asistencia</w:t>
      </w:r>
      <w:r w:rsidRPr="00763C75">
        <w:rPr>
          <w:rFonts w:ascii="Times New Roman" w:eastAsiaTheme="minorEastAsia" w:hAnsi="Times New Roman" w:cs="Times New Roman"/>
          <w:sz w:val="24"/>
          <w:szCs w:val="24"/>
          <w:lang w:val="es-ES_tradnl"/>
        </w:rPr>
        <w:t>,</w:t>
      </w:r>
      <w:r w:rsidR="00C61A36" w:rsidRPr="00763C75">
        <w:rPr>
          <w:rFonts w:ascii="Times New Roman" w:eastAsiaTheme="minorEastAsia" w:hAnsi="Times New Roman" w:cs="Times New Roman"/>
          <w:sz w:val="24"/>
          <w:szCs w:val="24"/>
          <w:lang w:val="es-ES_tradnl"/>
        </w:rPr>
        <w:t xml:space="preserve"> proveyendo</w:t>
      </w:r>
      <w:r w:rsidRPr="00763C75">
        <w:rPr>
          <w:rFonts w:ascii="Times New Roman" w:eastAsiaTheme="minorEastAsia" w:hAnsi="Times New Roman" w:cs="Times New Roman"/>
          <w:sz w:val="24"/>
          <w:szCs w:val="24"/>
          <w:lang w:val="es-ES_tradnl"/>
        </w:rPr>
        <w:t xml:space="preserve"> mate</w:t>
      </w:r>
      <w:r w:rsidR="00C61A36" w:rsidRPr="00763C75">
        <w:rPr>
          <w:rFonts w:ascii="Times New Roman" w:eastAsiaTheme="minorEastAsia" w:hAnsi="Times New Roman" w:cs="Times New Roman"/>
          <w:sz w:val="24"/>
          <w:szCs w:val="24"/>
          <w:lang w:val="es-ES_tradnl"/>
        </w:rPr>
        <w:t>riales escolares no autorizados</w:t>
      </w:r>
      <w:r w:rsidRPr="00763C75">
        <w:rPr>
          <w:rFonts w:ascii="Times New Roman" w:eastAsiaTheme="minorEastAsia" w:hAnsi="Times New Roman" w:cs="Times New Roman"/>
          <w:sz w:val="24"/>
          <w:szCs w:val="24"/>
          <w:lang w:val="es-ES_tradnl"/>
        </w:rPr>
        <w:t xml:space="preserve">) </w:t>
      </w:r>
    </w:p>
    <w:p w14:paraId="34EE378E" w14:textId="77777777" w:rsidR="00C61A36" w:rsidRPr="00763C75" w:rsidRDefault="00C61A36" w:rsidP="00AE591D">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eastAsiaTheme="minorEastAsia" w:hAnsi="Times New Roman" w:cs="Times New Roman"/>
          <w:sz w:val="24"/>
          <w:szCs w:val="24"/>
          <w:lang w:val="es-ES_tradnl"/>
        </w:rPr>
      </w:pPr>
    </w:p>
    <w:p w14:paraId="31D61934" w14:textId="77777777" w:rsidR="00C61A36" w:rsidRPr="00763C75" w:rsidRDefault="00C61A36" w:rsidP="00AE591D">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eastAsiaTheme="minorEastAsia" w:hAnsi="Times New Roman" w:cs="Times New Roman"/>
          <w:b/>
          <w:sz w:val="24"/>
          <w:szCs w:val="24"/>
          <w:lang w:val="es-ES_tradnl"/>
        </w:rPr>
      </w:pPr>
    </w:p>
    <w:p w14:paraId="65123DF5" w14:textId="59491C02" w:rsidR="00B0598B" w:rsidRPr="00763C75" w:rsidRDefault="00B0598B" w:rsidP="00B0598B">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eastAsiaTheme="minorEastAsia" w:hAnsi="Times New Roman" w:cs="Times New Roman"/>
          <w:sz w:val="24"/>
          <w:szCs w:val="24"/>
          <w:lang w:val="es-ES_tradnl"/>
        </w:rPr>
      </w:pPr>
      <w:r w:rsidRPr="00763C75">
        <w:rPr>
          <w:rFonts w:ascii="Times New Roman" w:eastAsiaTheme="minorEastAsia" w:hAnsi="Times New Roman" w:cs="Times New Roman"/>
          <w:sz w:val="24"/>
          <w:szCs w:val="24"/>
          <w:lang w:val="es-ES_tradnl"/>
        </w:rPr>
        <w:t xml:space="preserve">La Universidad </w:t>
      </w:r>
      <w:r w:rsidR="00B174F8" w:rsidRPr="00763C75">
        <w:rPr>
          <w:rFonts w:ascii="Times New Roman" w:eastAsiaTheme="minorEastAsia" w:hAnsi="Times New Roman" w:cs="Times New Roman"/>
          <w:sz w:val="24"/>
          <w:szCs w:val="24"/>
          <w:lang w:val="es-ES_tradnl"/>
        </w:rPr>
        <w:t xml:space="preserve">de </w:t>
      </w:r>
      <w:r w:rsidRPr="00763C75">
        <w:rPr>
          <w:rFonts w:ascii="Times New Roman" w:eastAsiaTheme="minorEastAsia" w:hAnsi="Times New Roman" w:cs="Times New Roman"/>
          <w:sz w:val="24"/>
          <w:szCs w:val="24"/>
          <w:lang w:val="es-ES_tradnl"/>
        </w:rPr>
        <w:t>Andrews toma muy en serio todos los actos de deshonestidad académica. Tales actos como los descritos anteriormente están sujetos a disciplina incremental para múltiples infracciones y sancion</w:t>
      </w:r>
      <w:r w:rsidR="00066511" w:rsidRPr="00763C75">
        <w:rPr>
          <w:rFonts w:ascii="Times New Roman" w:eastAsiaTheme="minorEastAsia" w:hAnsi="Times New Roman" w:cs="Times New Roman"/>
          <w:sz w:val="24"/>
          <w:szCs w:val="24"/>
          <w:lang w:val="es-ES_tradnl"/>
        </w:rPr>
        <w:t>es severas para algunos delitos</w:t>
      </w:r>
      <w:r w:rsidRPr="00763C75">
        <w:rPr>
          <w:rFonts w:ascii="Times New Roman" w:eastAsiaTheme="minorEastAsia" w:hAnsi="Times New Roman" w:cs="Times New Roman"/>
          <w:sz w:val="24"/>
          <w:szCs w:val="24"/>
          <w:lang w:val="es-ES_tradnl"/>
        </w:rPr>
        <w:t>.</w:t>
      </w:r>
      <w:r w:rsidRPr="00763C75">
        <w:rPr>
          <w:rFonts w:ascii="Times New Roman" w:eastAsiaTheme="minorEastAsia" w:hAnsi="Times New Roman" w:cs="Times New Roman"/>
          <w:b/>
          <w:sz w:val="24"/>
          <w:szCs w:val="24"/>
          <w:lang w:val="es-ES_tradnl"/>
        </w:rPr>
        <w:t xml:space="preserve"> </w:t>
      </w:r>
      <w:r w:rsidRPr="00763C75">
        <w:rPr>
          <w:rFonts w:ascii="Times New Roman" w:eastAsiaTheme="minorEastAsia" w:hAnsi="Times New Roman" w:cs="Times New Roman"/>
          <w:sz w:val="24"/>
          <w:szCs w:val="24"/>
          <w:lang w:val="es-ES_tradnl"/>
        </w:rPr>
        <w:t xml:space="preserve">Estos actos se registran en la oficina del </w:t>
      </w:r>
      <w:r w:rsidR="00066511" w:rsidRPr="00763C75">
        <w:rPr>
          <w:rFonts w:ascii="Times New Roman" w:eastAsiaTheme="minorEastAsia" w:hAnsi="Times New Roman" w:cs="Times New Roman"/>
          <w:sz w:val="24"/>
          <w:szCs w:val="24"/>
          <w:lang w:val="es-ES_tradnl"/>
        </w:rPr>
        <w:t>decano de la universidad</w:t>
      </w:r>
      <w:r w:rsidRPr="00763C75">
        <w:rPr>
          <w:rFonts w:ascii="Times New Roman" w:eastAsiaTheme="minorEastAsia" w:hAnsi="Times New Roman" w:cs="Times New Roman"/>
          <w:sz w:val="24"/>
          <w:szCs w:val="24"/>
          <w:lang w:val="es-ES_tradnl"/>
        </w:rPr>
        <w:t xml:space="preserve">. </w:t>
      </w:r>
      <w:r w:rsidR="00FF1E61" w:rsidRPr="00763C75">
        <w:rPr>
          <w:rFonts w:ascii="Times New Roman" w:eastAsiaTheme="minorEastAsia" w:hAnsi="Times New Roman" w:cs="Times New Roman"/>
          <w:sz w:val="24"/>
          <w:szCs w:val="24"/>
          <w:lang w:val="es-ES_tradnl"/>
        </w:rPr>
        <w:t>Las o</w:t>
      </w:r>
      <w:r w:rsidR="00066511" w:rsidRPr="00763C75">
        <w:rPr>
          <w:rFonts w:ascii="Times New Roman" w:eastAsiaTheme="minorEastAsia" w:hAnsi="Times New Roman" w:cs="Times New Roman"/>
          <w:sz w:val="24"/>
          <w:szCs w:val="24"/>
          <w:lang w:val="es-ES_tradnl"/>
        </w:rPr>
        <w:t>fensas repetidas y/</w:t>
      </w:r>
      <w:r w:rsidRPr="00763C75">
        <w:rPr>
          <w:rFonts w:ascii="Times New Roman" w:eastAsiaTheme="minorEastAsia" w:hAnsi="Times New Roman" w:cs="Times New Roman"/>
          <w:sz w:val="24"/>
          <w:szCs w:val="24"/>
          <w:lang w:val="es-ES_tradnl"/>
        </w:rPr>
        <w:t>o delitos flagrantes serán referidos al Comité para la Integridad Académica</w:t>
      </w:r>
      <w:r w:rsidR="00FF1E61" w:rsidRPr="00763C75">
        <w:rPr>
          <w:rFonts w:ascii="Times New Roman" w:eastAsiaTheme="minorEastAsia" w:hAnsi="Times New Roman" w:cs="Times New Roman"/>
          <w:sz w:val="24"/>
          <w:szCs w:val="24"/>
          <w:lang w:val="es-ES_tradnl"/>
        </w:rPr>
        <w:t xml:space="preserve"> para </w:t>
      </w:r>
      <w:r w:rsidRPr="00763C75">
        <w:rPr>
          <w:rFonts w:ascii="Times New Roman" w:eastAsiaTheme="minorEastAsia" w:hAnsi="Times New Roman" w:cs="Times New Roman"/>
          <w:sz w:val="24"/>
          <w:szCs w:val="24"/>
          <w:lang w:val="es-ES_tradnl"/>
        </w:rPr>
        <w:t xml:space="preserve">recomendaciones </w:t>
      </w:r>
      <w:r w:rsidR="00FF1E61" w:rsidRPr="00763C75">
        <w:rPr>
          <w:rFonts w:ascii="Times New Roman" w:eastAsiaTheme="minorEastAsia" w:hAnsi="Times New Roman" w:cs="Times New Roman"/>
          <w:sz w:val="24"/>
          <w:szCs w:val="24"/>
          <w:lang w:val="es-ES_tradnl"/>
        </w:rPr>
        <w:t>de nuevas sanciones.</w:t>
      </w:r>
      <w:r w:rsidRPr="00763C75">
        <w:rPr>
          <w:rFonts w:ascii="Times New Roman" w:eastAsiaTheme="minorEastAsia" w:hAnsi="Times New Roman" w:cs="Times New Roman"/>
          <w:b/>
          <w:sz w:val="24"/>
          <w:szCs w:val="24"/>
          <w:lang w:val="es-ES_tradnl"/>
        </w:rPr>
        <w:t xml:space="preserve"> </w:t>
      </w:r>
      <w:r w:rsidRPr="00763C75">
        <w:rPr>
          <w:rFonts w:ascii="Times New Roman" w:eastAsiaTheme="minorEastAsia" w:hAnsi="Times New Roman" w:cs="Times New Roman"/>
          <w:sz w:val="24"/>
          <w:szCs w:val="24"/>
          <w:lang w:val="es-ES_tradnl"/>
        </w:rPr>
        <w:t xml:space="preserve">Las consecuencias pueden incluir la </w:t>
      </w:r>
      <w:r w:rsidR="00FF1E61" w:rsidRPr="00763C75">
        <w:rPr>
          <w:rFonts w:ascii="Times New Roman" w:eastAsiaTheme="minorEastAsia" w:hAnsi="Times New Roman" w:cs="Times New Roman"/>
          <w:sz w:val="24"/>
          <w:szCs w:val="24"/>
          <w:lang w:val="es-ES_tradnl"/>
        </w:rPr>
        <w:t>negación</w:t>
      </w:r>
      <w:r w:rsidRPr="00763C75">
        <w:rPr>
          <w:rFonts w:ascii="Times New Roman" w:eastAsiaTheme="minorEastAsia" w:hAnsi="Times New Roman" w:cs="Times New Roman"/>
          <w:sz w:val="24"/>
          <w:szCs w:val="24"/>
          <w:lang w:val="es-ES_tradnl"/>
        </w:rPr>
        <w:t xml:space="preserve"> de la admisión</w:t>
      </w:r>
      <w:r w:rsidR="00FF1E61" w:rsidRPr="00763C75">
        <w:rPr>
          <w:rFonts w:ascii="Times New Roman" w:eastAsiaTheme="minorEastAsia" w:hAnsi="Times New Roman" w:cs="Times New Roman"/>
          <w:sz w:val="24"/>
          <w:szCs w:val="24"/>
          <w:lang w:val="es-ES_tradnl"/>
        </w:rPr>
        <w:t>, la revocación de la admisión</w:t>
      </w:r>
      <w:r w:rsidRPr="00763C75">
        <w:rPr>
          <w:rFonts w:ascii="Times New Roman" w:eastAsiaTheme="minorEastAsia" w:hAnsi="Times New Roman" w:cs="Times New Roman"/>
          <w:sz w:val="24"/>
          <w:szCs w:val="24"/>
          <w:lang w:val="es-ES_tradnl"/>
        </w:rPr>
        <w:t xml:space="preserve">, </w:t>
      </w:r>
      <w:r w:rsidR="00FF1E61" w:rsidRPr="00763C75">
        <w:rPr>
          <w:rFonts w:ascii="Times New Roman" w:eastAsiaTheme="minorEastAsia" w:hAnsi="Times New Roman" w:cs="Times New Roman"/>
          <w:sz w:val="24"/>
          <w:szCs w:val="24"/>
          <w:lang w:val="es-ES_tradnl"/>
        </w:rPr>
        <w:t>la advertencia de un profesor con o sin documentación formal</w:t>
      </w:r>
      <w:r w:rsidRPr="00763C75">
        <w:rPr>
          <w:rFonts w:ascii="Times New Roman" w:eastAsiaTheme="minorEastAsia" w:hAnsi="Times New Roman" w:cs="Times New Roman"/>
          <w:sz w:val="24"/>
          <w:szCs w:val="24"/>
          <w:lang w:val="es-ES_tradnl"/>
        </w:rPr>
        <w:t xml:space="preserve">, </w:t>
      </w:r>
      <w:r w:rsidR="00FF1E61" w:rsidRPr="00763C75">
        <w:rPr>
          <w:rFonts w:ascii="Times New Roman" w:eastAsiaTheme="minorEastAsia" w:hAnsi="Times New Roman" w:cs="Times New Roman"/>
          <w:sz w:val="24"/>
          <w:szCs w:val="24"/>
          <w:lang w:val="es-ES_tradnl"/>
        </w:rPr>
        <w:t>la advertencia de un director de facultad o</w:t>
      </w:r>
      <w:r w:rsidRPr="00763C75">
        <w:rPr>
          <w:rFonts w:ascii="Times New Roman" w:eastAsiaTheme="minorEastAsia" w:hAnsi="Times New Roman" w:cs="Times New Roman"/>
          <w:sz w:val="24"/>
          <w:szCs w:val="24"/>
          <w:lang w:val="es-ES_tradnl"/>
        </w:rPr>
        <w:t xml:space="preserve"> decano académico con la documentación formal, la recepción de un</w:t>
      </w:r>
      <w:r w:rsidR="00FF1E61" w:rsidRPr="00763C75">
        <w:rPr>
          <w:rFonts w:ascii="Times New Roman" w:eastAsiaTheme="minorEastAsia" w:hAnsi="Times New Roman" w:cs="Times New Roman"/>
          <w:sz w:val="24"/>
          <w:szCs w:val="24"/>
          <w:lang w:val="es-ES_tradnl"/>
        </w:rPr>
        <w:t>a calificación reducida o reprobada</w:t>
      </w:r>
      <w:r w:rsidRPr="00763C75">
        <w:rPr>
          <w:rFonts w:ascii="Times New Roman" w:eastAsiaTheme="minorEastAsia" w:hAnsi="Times New Roman" w:cs="Times New Roman"/>
          <w:sz w:val="24"/>
          <w:szCs w:val="24"/>
          <w:lang w:val="es-ES_tradnl"/>
        </w:rPr>
        <w:t>, con o sin la notación de la r</w:t>
      </w:r>
      <w:r w:rsidR="00FF1E61" w:rsidRPr="00763C75">
        <w:rPr>
          <w:rFonts w:ascii="Times New Roman" w:eastAsiaTheme="minorEastAsia" w:hAnsi="Times New Roman" w:cs="Times New Roman"/>
          <w:sz w:val="24"/>
          <w:szCs w:val="24"/>
          <w:lang w:val="es-ES_tradnl"/>
        </w:rPr>
        <w:t>azón en el expediente académico</w:t>
      </w:r>
      <w:r w:rsidRPr="00763C75">
        <w:rPr>
          <w:rFonts w:ascii="Times New Roman" w:eastAsiaTheme="minorEastAsia" w:hAnsi="Times New Roman" w:cs="Times New Roman"/>
          <w:sz w:val="24"/>
          <w:szCs w:val="24"/>
          <w:lang w:val="es-ES_tradnl"/>
        </w:rPr>
        <w:t xml:space="preserve">, </w:t>
      </w:r>
      <w:r w:rsidR="00FF1E61" w:rsidRPr="00763C75">
        <w:rPr>
          <w:rFonts w:ascii="Times New Roman" w:eastAsiaTheme="minorEastAsia" w:hAnsi="Times New Roman" w:cs="Times New Roman"/>
          <w:sz w:val="24"/>
          <w:szCs w:val="24"/>
          <w:lang w:val="es-ES_tradnl"/>
        </w:rPr>
        <w:t xml:space="preserve">la </w:t>
      </w:r>
      <w:r w:rsidRPr="00763C75">
        <w:rPr>
          <w:rFonts w:ascii="Times New Roman" w:eastAsiaTheme="minorEastAsia" w:hAnsi="Times New Roman" w:cs="Times New Roman"/>
          <w:sz w:val="24"/>
          <w:szCs w:val="24"/>
          <w:lang w:val="es-ES_tradnl"/>
        </w:rPr>
        <w:t>s</w:t>
      </w:r>
      <w:r w:rsidR="00FF1E61" w:rsidRPr="00763C75">
        <w:rPr>
          <w:rFonts w:ascii="Times New Roman" w:eastAsiaTheme="minorEastAsia" w:hAnsi="Times New Roman" w:cs="Times New Roman"/>
          <w:sz w:val="24"/>
          <w:szCs w:val="24"/>
          <w:lang w:val="es-ES_tradnl"/>
        </w:rPr>
        <w:t>uspensión o expulsión del curso</w:t>
      </w:r>
      <w:r w:rsidRPr="00763C75">
        <w:rPr>
          <w:rFonts w:ascii="Times New Roman" w:eastAsiaTheme="minorEastAsia" w:hAnsi="Times New Roman" w:cs="Times New Roman"/>
          <w:sz w:val="24"/>
          <w:szCs w:val="24"/>
          <w:lang w:val="es-ES_tradnl"/>
        </w:rPr>
        <w:t>, la suspens</w:t>
      </w:r>
      <w:r w:rsidR="00FF1E61" w:rsidRPr="00763C75">
        <w:rPr>
          <w:rFonts w:ascii="Times New Roman" w:eastAsiaTheme="minorEastAsia" w:hAnsi="Times New Roman" w:cs="Times New Roman"/>
          <w:sz w:val="24"/>
          <w:szCs w:val="24"/>
          <w:lang w:val="es-ES_tradnl"/>
        </w:rPr>
        <w:t>ión o la expulsión del programa</w:t>
      </w:r>
      <w:r w:rsidRPr="00763C75">
        <w:rPr>
          <w:rFonts w:ascii="Times New Roman" w:eastAsiaTheme="minorEastAsia" w:hAnsi="Times New Roman" w:cs="Times New Roman"/>
          <w:sz w:val="24"/>
          <w:szCs w:val="24"/>
          <w:lang w:val="es-ES_tradnl"/>
        </w:rPr>
        <w:t>, la expulsión de la u</w:t>
      </w:r>
      <w:r w:rsidR="00FF1E61" w:rsidRPr="00763C75">
        <w:rPr>
          <w:rFonts w:ascii="Times New Roman" w:eastAsiaTheme="minorEastAsia" w:hAnsi="Times New Roman" w:cs="Times New Roman"/>
          <w:sz w:val="24"/>
          <w:szCs w:val="24"/>
          <w:lang w:val="es-ES_tradnl"/>
        </w:rPr>
        <w:t>niversidad, o la cancelación de la carrera</w:t>
      </w:r>
      <w:r w:rsidRPr="00763C75">
        <w:rPr>
          <w:rFonts w:ascii="Times New Roman" w:eastAsiaTheme="minorEastAsia" w:hAnsi="Times New Roman" w:cs="Times New Roman"/>
          <w:sz w:val="24"/>
          <w:szCs w:val="24"/>
          <w:lang w:val="es-ES_tradnl"/>
        </w:rPr>
        <w:t xml:space="preserve">. La acción disciplinaria puede ser retroactiva si </w:t>
      </w:r>
      <w:r w:rsidR="00FF1E61" w:rsidRPr="00763C75">
        <w:rPr>
          <w:rFonts w:ascii="Times New Roman" w:eastAsiaTheme="minorEastAsia" w:hAnsi="Times New Roman" w:cs="Times New Roman"/>
          <w:sz w:val="24"/>
          <w:szCs w:val="24"/>
          <w:lang w:val="es-ES_tradnl"/>
        </w:rPr>
        <w:t xml:space="preserve">la </w:t>
      </w:r>
      <w:r w:rsidRPr="00763C75">
        <w:rPr>
          <w:rFonts w:ascii="Times New Roman" w:eastAsiaTheme="minorEastAsia" w:hAnsi="Times New Roman" w:cs="Times New Roman"/>
          <w:sz w:val="24"/>
          <w:szCs w:val="24"/>
          <w:lang w:val="es-ES_tradnl"/>
        </w:rPr>
        <w:t xml:space="preserve">deshonestidad académica se hace evidente después de que el estudiante </w:t>
      </w:r>
      <w:r w:rsidR="00FF1E61" w:rsidRPr="00763C75">
        <w:rPr>
          <w:rFonts w:ascii="Times New Roman" w:eastAsiaTheme="minorEastAsia" w:hAnsi="Times New Roman" w:cs="Times New Roman"/>
          <w:sz w:val="24"/>
          <w:szCs w:val="24"/>
          <w:lang w:val="es-ES_tradnl"/>
        </w:rPr>
        <w:t>haya cursado sus clases</w:t>
      </w:r>
      <w:r w:rsidRPr="00763C75">
        <w:rPr>
          <w:rFonts w:ascii="Times New Roman" w:eastAsiaTheme="minorEastAsia" w:hAnsi="Times New Roman" w:cs="Times New Roman"/>
          <w:sz w:val="24"/>
          <w:szCs w:val="24"/>
          <w:lang w:val="es-ES_tradnl"/>
        </w:rPr>
        <w:t xml:space="preserve">, programa o </w:t>
      </w:r>
      <w:r w:rsidR="00FF1E61" w:rsidRPr="00763C75">
        <w:rPr>
          <w:rFonts w:ascii="Times New Roman" w:eastAsiaTheme="minorEastAsia" w:hAnsi="Times New Roman" w:cs="Times New Roman"/>
          <w:sz w:val="24"/>
          <w:szCs w:val="24"/>
          <w:lang w:val="es-ES_tradnl"/>
        </w:rPr>
        <w:t>universidad.</w:t>
      </w:r>
    </w:p>
    <w:p w14:paraId="07DFBE31" w14:textId="77777777" w:rsidR="00B0598B" w:rsidRPr="00763C75" w:rsidRDefault="00B0598B" w:rsidP="00B0598B">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eastAsiaTheme="minorEastAsia" w:hAnsi="Times New Roman" w:cs="Times New Roman"/>
          <w:sz w:val="24"/>
          <w:szCs w:val="24"/>
          <w:lang w:val="es-ES_tradnl"/>
        </w:rPr>
      </w:pPr>
    </w:p>
    <w:p w14:paraId="2D901DA4" w14:textId="43BAA502" w:rsidR="00B0598B" w:rsidRPr="00763C75" w:rsidRDefault="00FF1E61" w:rsidP="000E37C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rPr>
          <w:rFonts w:ascii="Times New Roman" w:eastAsiaTheme="minorEastAsia" w:hAnsi="Times New Roman" w:cs="Times New Roman"/>
          <w:i/>
          <w:sz w:val="24"/>
          <w:szCs w:val="24"/>
          <w:lang w:val="es-ES_tradnl"/>
        </w:rPr>
      </w:pPr>
      <w:r w:rsidRPr="00763C75">
        <w:rPr>
          <w:rFonts w:ascii="Times New Roman" w:eastAsiaTheme="minorEastAsia" w:hAnsi="Times New Roman" w:cs="Times New Roman"/>
          <w:sz w:val="24"/>
          <w:szCs w:val="24"/>
          <w:lang w:val="es-ES_tradnl"/>
        </w:rPr>
        <w:t xml:space="preserve">Las facultades </w:t>
      </w:r>
      <w:r w:rsidR="00B0598B" w:rsidRPr="00763C75">
        <w:rPr>
          <w:rFonts w:ascii="Times New Roman" w:eastAsiaTheme="minorEastAsia" w:hAnsi="Times New Roman" w:cs="Times New Roman"/>
          <w:sz w:val="24"/>
          <w:szCs w:val="24"/>
          <w:lang w:val="es-ES_tradnl"/>
        </w:rPr>
        <w:t xml:space="preserve">o profesores pueden publicar </w:t>
      </w:r>
      <w:r w:rsidRPr="00763C75">
        <w:rPr>
          <w:rFonts w:ascii="Times New Roman" w:eastAsiaTheme="minorEastAsia" w:hAnsi="Times New Roman" w:cs="Times New Roman"/>
          <w:sz w:val="24"/>
          <w:szCs w:val="24"/>
          <w:lang w:val="es-ES_tradnl"/>
        </w:rPr>
        <w:t xml:space="preserve">sanciones </w:t>
      </w:r>
      <w:r w:rsidR="00B0598B" w:rsidRPr="00763C75">
        <w:rPr>
          <w:rFonts w:ascii="Times New Roman" w:eastAsiaTheme="minorEastAsia" w:hAnsi="Times New Roman" w:cs="Times New Roman"/>
          <w:sz w:val="24"/>
          <w:szCs w:val="24"/>
          <w:lang w:val="es-ES_tradnl"/>
        </w:rPr>
        <w:t>adici</w:t>
      </w:r>
      <w:r w:rsidRPr="00763C75">
        <w:rPr>
          <w:rFonts w:ascii="Times New Roman" w:eastAsiaTheme="minorEastAsia" w:hAnsi="Times New Roman" w:cs="Times New Roman"/>
          <w:sz w:val="24"/>
          <w:szCs w:val="24"/>
          <w:lang w:val="es-ES_tradnl"/>
        </w:rPr>
        <w:t>onales, tal vez más estrictas,</w:t>
      </w:r>
      <w:r w:rsidR="00B0598B" w:rsidRPr="00763C75">
        <w:rPr>
          <w:rFonts w:ascii="Times New Roman" w:eastAsiaTheme="minorEastAsia" w:hAnsi="Times New Roman" w:cs="Times New Roman"/>
          <w:sz w:val="24"/>
          <w:szCs w:val="24"/>
          <w:lang w:val="es-ES_tradnl"/>
        </w:rPr>
        <w:t xml:space="preserve"> por deshonestidad académica en </w:t>
      </w:r>
      <w:r w:rsidRPr="00763C75">
        <w:rPr>
          <w:rFonts w:ascii="Times New Roman" w:eastAsiaTheme="minorEastAsia" w:hAnsi="Times New Roman" w:cs="Times New Roman"/>
          <w:sz w:val="24"/>
          <w:szCs w:val="24"/>
          <w:lang w:val="es-ES_tradnl"/>
        </w:rPr>
        <w:t>programas o cursos específicos.</w:t>
      </w:r>
      <w:r w:rsidR="00B0598B" w:rsidRPr="00763C75">
        <w:rPr>
          <w:rFonts w:ascii="Times New Roman" w:eastAsiaTheme="minorEastAsia" w:hAnsi="Times New Roman" w:cs="Times New Roman"/>
          <w:b/>
          <w:sz w:val="24"/>
          <w:szCs w:val="24"/>
          <w:lang w:val="es-ES_tradnl"/>
        </w:rPr>
        <w:t xml:space="preserve">" </w:t>
      </w:r>
      <w:r w:rsidRPr="00763C75">
        <w:rPr>
          <w:rFonts w:ascii="Times New Roman" w:eastAsiaTheme="minorEastAsia" w:hAnsi="Times New Roman" w:cs="Times New Roman"/>
          <w:b/>
          <w:sz w:val="24"/>
          <w:szCs w:val="24"/>
          <w:lang w:val="es-ES_tradnl"/>
        </w:rPr>
        <w:t xml:space="preserve">                                               </w:t>
      </w:r>
      <w:r w:rsidR="00B0598B" w:rsidRPr="00763C75">
        <w:rPr>
          <w:rFonts w:ascii="Times New Roman" w:eastAsiaTheme="minorEastAsia" w:hAnsi="Times New Roman" w:cs="Times New Roman"/>
          <w:i/>
          <w:sz w:val="24"/>
          <w:szCs w:val="24"/>
          <w:lang w:val="es-ES_tradnl"/>
        </w:rPr>
        <w:t xml:space="preserve">Boletín </w:t>
      </w:r>
      <w:r w:rsidRPr="00763C75">
        <w:rPr>
          <w:rFonts w:ascii="Times New Roman" w:eastAsiaTheme="minorEastAsia" w:hAnsi="Times New Roman" w:cs="Times New Roman"/>
          <w:i/>
          <w:sz w:val="24"/>
          <w:szCs w:val="24"/>
          <w:lang w:val="es-ES_tradnl"/>
        </w:rPr>
        <w:t xml:space="preserve">de </w:t>
      </w:r>
      <w:r w:rsidR="00B0598B" w:rsidRPr="00763C75">
        <w:rPr>
          <w:rFonts w:ascii="Times New Roman" w:eastAsiaTheme="minorEastAsia" w:hAnsi="Times New Roman" w:cs="Times New Roman"/>
          <w:i/>
          <w:sz w:val="24"/>
          <w:szCs w:val="24"/>
          <w:lang w:val="es-ES_tradnl"/>
        </w:rPr>
        <w:t>AU</w:t>
      </w:r>
    </w:p>
    <w:p w14:paraId="6C0FC4EC" w14:textId="77777777" w:rsidR="00B0598B" w:rsidRPr="00763C75" w:rsidRDefault="00B0598B" w:rsidP="00AE591D">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eastAsiaTheme="minorEastAsia" w:hAnsi="Times New Roman" w:cs="Times New Roman"/>
          <w:b/>
          <w:sz w:val="24"/>
          <w:szCs w:val="24"/>
          <w:lang w:val="es-ES_tradnl"/>
        </w:rPr>
      </w:pPr>
    </w:p>
    <w:p w14:paraId="352D8256" w14:textId="77777777" w:rsidR="00591080" w:rsidRPr="00763C75" w:rsidRDefault="00591080" w:rsidP="00591080">
      <w:pPr>
        <w:pStyle w:val="Default"/>
        <w:rPr>
          <w:rFonts w:ascii="Times New Roman" w:hAnsi="Times New Roman" w:cs="Times New Roman"/>
          <w:lang w:val="es-ES_tradnl"/>
        </w:rPr>
      </w:pPr>
    </w:p>
    <w:p w14:paraId="4DE52AF5" w14:textId="2ED23351" w:rsidR="00245D74" w:rsidRPr="00763C75" w:rsidRDefault="00245D74" w:rsidP="000E37C6">
      <w:pPr>
        <w:pStyle w:val="Default"/>
        <w:jc w:val="both"/>
        <w:rPr>
          <w:rFonts w:ascii="Times New Roman" w:hAnsi="Times New Roman" w:cs="Times New Roman"/>
          <w:b/>
          <w:lang w:val="es-ES_tradnl"/>
        </w:rPr>
      </w:pPr>
      <w:r w:rsidRPr="00763C75">
        <w:rPr>
          <w:rFonts w:ascii="Times New Roman" w:hAnsi="Times New Roman" w:cs="Times New Roman"/>
          <w:b/>
          <w:lang w:val="es-ES_tradnl"/>
        </w:rPr>
        <w:t>Capacidades Especiales</w:t>
      </w:r>
    </w:p>
    <w:p w14:paraId="6BADE9FE" w14:textId="13782204" w:rsidR="00245D74" w:rsidRPr="00763C75" w:rsidRDefault="00245D74" w:rsidP="000E37C6">
      <w:pPr>
        <w:pStyle w:val="Default"/>
        <w:jc w:val="both"/>
        <w:rPr>
          <w:rFonts w:ascii="Times New Roman" w:hAnsi="Times New Roman" w:cs="Times New Roman"/>
          <w:lang w:val="es-ES_tradnl"/>
        </w:rPr>
      </w:pPr>
      <w:r w:rsidRPr="00763C75">
        <w:rPr>
          <w:rFonts w:ascii="Times New Roman" w:hAnsi="Times New Roman" w:cs="Times New Roman"/>
          <w:lang w:val="es-ES_tradnl"/>
        </w:rPr>
        <w:t xml:space="preserve">Se harán acomodaciones para personas con capacidades especiales. Los estudiantes con discapacidades diagnosticadas deben solicitar acomodamiento. Si usted califica para </w:t>
      </w:r>
      <w:r w:rsidRPr="00763C75">
        <w:rPr>
          <w:rFonts w:ascii="Times New Roman" w:hAnsi="Times New Roman" w:cs="Times New Roman"/>
          <w:lang w:val="es-ES_tradnl"/>
        </w:rPr>
        <w:lastRenderedPageBreak/>
        <w:t xml:space="preserve">acomodamiento conforme a la Ley de Discapacidad de los Estados Unidos, por favor vea al instructor tan pronto como sea posible para ser asistido con este tipo de acomodamiento. </w:t>
      </w:r>
    </w:p>
    <w:p w14:paraId="09F6B22F" w14:textId="77777777" w:rsidR="00245D74" w:rsidRPr="00763C75" w:rsidRDefault="00245D74" w:rsidP="000E37C6">
      <w:pPr>
        <w:pStyle w:val="Default"/>
        <w:jc w:val="both"/>
        <w:rPr>
          <w:rFonts w:ascii="Times New Roman" w:hAnsi="Times New Roman" w:cs="Times New Roman"/>
          <w:b/>
          <w:lang w:val="es-ES_tradnl"/>
        </w:rPr>
      </w:pPr>
    </w:p>
    <w:p w14:paraId="581E60C2" w14:textId="77777777" w:rsidR="00245D74" w:rsidRPr="00763C75" w:rsidRDefault="00245D74" w:rsidP="000E37C6">
      <w:pPr>
        <w:pStyle w:val="Default"/>
        <w:jc w:val="both"/>
        <w:rPr>
          <w:rFonts w:ascii="Times New Roman" w:hAnsi="Times New Roman" w:cs="Times New Roman"/>
          <w:b/>
          <w:lang w:val="es-ES_tradnl"/>
        </w:rPr>
      </w:pPr>
    </w:p>
    <w:p w14:paraId="2072C859" w14:textId="24B840ED" w:rsidR="00245D74" w:rsidRPr="00763C75" w:rsidRDefault="00075B57" w:rsidP="000E37C6">
      <w:pPr>
        <w:pStyle w:val="Default"/>
        <w:jc w:val="both"/>
        <w:rPr>
          <w:rFonts w:ascii="Times New Roman" w:hAnsi="Times New Roman" w:cs="Times New Roman"/>
          <w:b/>
          <w:lang w:val="es-ES_tradnl"/>
        </w:rPr>
      </w:pPr>
      <w:r w:rsidRPr="00763C75">
        <w:rPr>
          <w:rFonts w:ascii="Times New Roman" w:hAnsi="Times New Roman" w:cs="Times New Roman"/>
          <w:b/>
          <w:lang w:val="es-ES_tradnl"/>
        </w:rPr>
        <w:t>Ausencia a clases</w:t>
      </w:r>
    </w:p>
    <w:p w14:paraId="6E7CB7F3" w14:textId="01DB3B1F" w:rsidR="00245D74" w:rsidRPr="00763C75" w:rsidRDefault="00245D74" w:rsidP="000E37C6">
      <w:pPr>
        <w:pStyle w:val="Default"/>
        <w:jc w:val="both"/>
        <w:rPr>
          <w:rFonts w:ascii="Times New Roman" w:hAnsi="Times New Roman" w:cs="Times New Roman"/>
          <w:lang w:val="es-ES_tradnl"/>
        </w:rPr>
      </w:pPr>
      <w:r w:rsidRPr="00763C75">
        <w:rPr>
          <w:rFonts w:ascii="Times New Roman" w:hAnsi="Times New Roman" w:cs="Times New Roman"/>
          <w:lang w:val="es-ES_tradnl"/>
        </w:rPr>
        <w:t>"Cada vez que el número de ausencias supere el 20% (10% para las clases de postgrado) de la asistencia total del curso, el profesor puede dar una calificación reprobatoria. El mero hecho de estar ausente del área de la universidad no exime al estudiante de esta póliza. Las ausencias registradas a causa de la inscripción tardía, la suspensión, y las vacaciones temprana/tardía no son justificadas. El trab</w:t>
      </w:r>
      <w:r w:rsidR="000E37C6">
        <w:rPr>
          <w:rFonts w:ascii="Times New Roman" w:hAnsi="Times New Roman" w:cs="Times New Roman"/>
          <w:lang w:val="es-ES_tradnl"/>
        </w:rPr>
        <w:t>ajo perdido se puede recuperar</w:t>
      </w:r>
      <w:r w:rsidRPr="00763C75">
        <w:rPr>
          <w:rFonts w:ascii="Times New Roman" w:hAnsi="Times New Roman" w:cs="Times New Roman"/>
          <w:lang w:val="es-ES_tradnl"/>
        </w:rPr>
        <w:t xml:space="preserve"> solamente si el profesor lo permite. Tres llegadas tarde equivalen a una ausencia. </w:t>
      </w:r>
    </w:p>
    <w:p w14:paraId="41A9D944" w14:textId="77777777" w:rsidR="00245D74" w:rsidRPr="00763C75" w:rsidRDefault="00245D74" w:rsidP="000E37C6">
      <w:pPr>
        <w:pStyle w:val="Default"/>
        <w:jc w:val="both"/>
        <w:rPr>
          <w:rFonts w:ascii="Times New Roman" w:hAnsi="Times New Roman" w:cs="Times New Roman"/>
          <w:b/>
          <w:lang w:val="es-ES_tradnl"/>
        </w:rPr>
      </w:pPr>
    </w:p>
    <w:p w14:paraId="39951D45" w14:textId="65BDA189" w:rsidR="00245D74" w:rsidRPr="00763C75" w:rsidRDefault="00245D74" w:rsidP="000E37C6">
      <w:pPr>
        <w:pStyle w:val="Default"/>
        <w:rPr>
          <w:rFonts w:ascii="Times New Roman" w:hAnsi="Times New Roman" w:cs="Times New Roman"/>
          <w:lang w:val="es-ES_tradnl"/>
        </w:rPr>
      </w:pPr>
      <w:r w:rsidRPr="00763C75">
        <w:rPr>
          <w:rFonts w:ascii="Times New Roman" w:hAnsi="Times New Roman" w:cs="Times New Roman"/>
          <w:lang w:val="es-ES_tradnl"/>
        </w:rPr>
        <w:t xml:space="preserve">Los alumnos inscritos son considerados miembros de la clase hasta que presenten un formulario de cambio de registro en la Oficina de Registros Académicos. "                                              </w:t>
      </w:r>
      <w:r w:rsidRPr="00763C75">
        <w:rPr>
          <w:rFonts w:ascii="Times New Roman" w:hAnsi="Times New Roman" w:cs="Times New Roman"/>
          <w:i/>
          <w:lang w:val="es-ES_tradnl"/>
        </w:rPr>
        <w:t>Boletín AU</w:t>
      </w:r>
    </w:p>
    <w:p w14:paraId="75F711C1" w14:textId="77777777" w:rsidR="00591080" w:rsidRPr="00763C75" w:rsidRDefault="00591080" w:rsidP="000E37C6">
      <w:pPr>
        <w:pStyle w:val="Default"/>
        <w:jc w:val="both"/>
        <w:rPr>
          <w:rFonts w:ascii="Times New Roman" w:hAnsi="Times New Roman" w:cs="Times New Roman"/>
          <w:lang w:val="es-ES_tradnl"/>
        </w:rPr>
      </w:pPr>
    </w:p>
    <w:p w14:paraId="7C023922" w14:textId="4B9F843C" w:rsidR="00245D74" w:rsidRPr="00763C75" w:rsidRDefault="005B754A" w:rsidP="000E37C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b/>
          <w:sz w:val="24"/>
          <w:szCs w:val="24"/>
          <w:lang w:val="es-ES_tradnl"/>
        </w:rPr>
      </w:pPr>
      <w:r w:rsidRPr="00763C75">
        <w:rPr>
          <w:rFonts w:ascii="Times New Roman" w:hAnsi="Times New Roman" w:cs="Times New Roman"/>
          <w:b/>
          <w:sz w:val="24"/>
          <w:szCs w:val="24"/>
          <w:lang w:val="es-ES_tradnl"/>
        </w:rPr>
        <w:t>Ausencias j</w:t>
      </w:r>
      <w:r w:rsidR="00245D74" w:rsidRPr="00763C75">
        <w:rPr>
          <w:rFonts w:ascii="Times New Roman" w:hAnsi="Times New Roman" w:cs="Times New Roman"/>
          <w:b/>
          <w:sz w:val="24"/>
          <w:szCs w:val="24"/>
          <w:lang w:val="es-ES_tradnl"/>
        </w:rPr>
        <w:t>ustificadas</w:t>
      </w:r>
    </w:p>
    <w:p w14:paraId="50F8A0AE" w14:textId="2F58AC44" w:rsidR="00245D74" w:rsidRPr="00D71E77" w:rsidRDefault="00245D74" w:rsidP="000E37C6">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i/>
          <w:sz w:val="24"/>
          <w:szCs w:val="24"/>
          <w:lang w:val="es-ES_tradnl"/>
        </w:rPr>
      </w:pPr>
      <w:r w:rsidRPr="00763C75">
        <w:rPr>
          <w:rFonts w:ascii="Times New Roman" w:hAnsi="Times New Roman" w:cs="Times New Roman"/>
          <w:sz w:val="24"/>
          <w:szCs w:val="24"/>
          <w:lang w:val="es-ES_tradnl"/>
        </w:rPr>
        <w:t xml:space="preserve">"La justificación de ausencias por causa de enfermedad son concedidas por el profesor. Se requiere prueba de la enfermedad. Los estudiantes que residen en la universidad están obligados a visitar a una enfermera durante el primer día de cualquier enfermedad que interfiere con la asistencia a clase. Estudiantes que residen </w:t>
      </w:r>
      <w:proofErr w:type="spellStart"/>
      <w:r w:rsidRPr="00763C75">
        <w:rPr>
          <w:rFonts w:ascii="Times New Roman" w:hAnsi="Times New Roman" w:cs="Times New Roman"/>
          <w:sz w:val="24"/>
          <w:szCs w:val="24"/>
          <w:lang w:val="es-ES_tradnl"/>
        </w:rPr>
        <w:t>el la</w:t>
      </w:r>
      <w:proofErr w:type="spellEnd"/>
      <w:r w:rsidRPr="00763C75">
        <w:rPr>
          <w:rFonts w:ascii="Times New Roman" w:hAnsi="Times New Roman" w:cs="Times New Roman"/>
          <w:sz w:val="24"/>
          <w:szCs w:val="24"/>
          <w:lang w:val="es-ES_tradnl"/>
        </w:rPr>
        <w:t xml:space="preserve"> comunidad deben mostrar un comprobante escrito de la enfermedad obtenido de su </w:t>
      </w:r>
      <w:r w:rsidR="00023A0B" w:rsidRPr="00763C75">
        <w:rPr>
          <w:rFonts w:ascii="Times New Roman" w:hAnsi="Times New Roman" w:cs="Times New Roman"/>
          <w:sz w:val="24"/>
          <w:szCs w:val="24"/>
          <w:lang w:val="es-ES_tradnl"/>
        </w:rPr>
        <w:t>médico personal</w:t>
      </w:r>
      <w:r w:rsidRPr="00763C75">
        <w:rPr>
          <w:rFonts w:ascii="Times New Roman" w:hAnsi="Times New Roman" w:cs="Times New Roman"/>
          <w:sz w:val="24"/>
          <w:szCs w:val="24"/>
          <w:lang w:val="es-ES_tradnl"/>
        </w:rPr>
        <w:t xml:space="preserve">. Las excusas por ausencias </w:t>
      </w:r>
      <w:r w:rsidR="00023A0B" w:rsidRPr="00763C75">
        <w:rPr>
          <w:rFonts w:ascii="Times New Roman" w:hAnsi="Times New Roman" w:cs="Times New Roman"/>
          <w:sz w:val="24"/>
          <w:szCs w:val="24"/>
          <w:lang w:val="es-ES_tradnl"/>
        </w:rPr>
        <w:t>que no se deben a algun</w:t>
      </w:r>
      <w:r w:rsidRPr="00763C75">
        <w:rPr>
          <w:rFonts w:ascii="Times New Roman" w:hAnsi="Times New Roman" w:cs="Times New Roman"/>
          <w:sz w:val="24"/>
          <w:szCs w:val="24"/>
          <w:lang w:val="es-ES_tradnl"/>
        </w:rPr>
        <w:t>a enfermedad se emiten direct</w:t>
      </w:r>
      <w:r w:rsidR="00023A0B" w:rsidRPr="00763C75">
        <w:rPr>
          <w:rFonts w:ascii="Times New Roman" w:hAnsi="Times New Roman" w:cs="Times New Roman"/>
          <w:sz w:val="24"/>
          <w:szCs w:val="24"/>
          <w:lang w:val="es-ES_tradnl"/>
        </w:rPr>
        <w:t>amente a la oficina del decano de</w:t>
      </w:r>
      <w:r w:rsidR="00D71E77">
        <w:rPr>
          <w:rFonts w:ascii="Times New Roman" w:hAnsi="Times New Roman" w:cs="Times New Roman"/>
          <w:sz w:val="24"/>
          <w:szCs w:val="24"/>
          <w:lang w:val="es-ES_tradnl"/>
        </w:rPr>
        <w:t xml:space="preserve"> l</w:t>
      </w:r>
      <w:r w:rsidR="00023A0B" w:rsidRPr="00763C75">
        <w:rPr>
          <w:rFonts w:ascii="Times New Roman" w:hAnsi="Times New Roman" w:cs="Times New Roman"/>
          <w:sz w:val="24"/>
          <w:szCs w:val="24"/>
          <w:lang w:val="es-ES_tradnl"/>
        </w:rPr>
        <w:t>a facultad.</w:t>
      </w:r>
      <w:r w:rsidRPr="00763C75">
        <w:rPr>
          <w:rFonts w:ascii="Times New Roman" w:hAnsi="Times New Roman" w:cs="Times New Roman"/>
          <w:sz w:val="24"/>
          <w:szCs w:val="24"/>
          <w:lang w:val="es-ES_tradnl"/>
        </w:rPr>
        <w:t xml:space="preserve"> Las ausencias justificadas no eliminan la responsabilidad del estudiante para comp</w:t>
      </w:r>
      <w:r w:rsidR="00023A0B" w:rsidRPr="00763C75">
        <w:rPr>
          <w:rFonts w:ascii="Times New Roman" w:hAnsi="Times New Roman" w:cs="Times New Roman"/>
          <w:sz w:val="24"/>
          <w:szCs w:val="24"/>
          <w:lang w:val="es-ES_tradnl"/>
        </w:rPr>
        <w:t>letar todos los requisitos del</w:t>
      </w:r>
      <w:r w:rsidRPr="00763C75">
        <w:rPr>
          <w:rFonts w:ascii="Times New Roman" w:hAnsi="Times New Roman" w:cs="Times New Roman"/>
          <w:sz w:val="24"/>
          <w:szCs w:val="24"/>
          <w:lang w:val="es-ES_tradnl"/>
        </w:rPr>
        <w:t xml:space="preserve"> curso. El trabajo de clase se </w:t>
      </w:r>
      <w:r w:rsidR="00400604" w:rsidRPr="00763C75">
        <w:rPr>
          <w:rFonts w:ascii="Times New Roman" w:hAnsi="Times New Roman" w:cs="Times New Roman"/>
          <w:sz w:val="24"/>
          <w:szCs w:val="24"/>
          <w:lang w:val="es-ES_tradnl"/>
        </w:rPr>
        <w:t>podrá completar</w:t>
      </w:r>
      <w:r w:rsidR="00D71E77">
        <w:rPr>
          <w:rFonts w:ascii="Times New Roman" w:hAnsi="Times New Roman" w:cs="Times New Roman"/>
          <w:sz w:val="24"/>
          <w:szCs w:val="24"/>
          <w:lang w:val="es-ES_tradnl"/>
        </w:rPr>
        <w:t xml:space="preserve"> con el permiso del maestro</w:t>
      </w:r>
      <w:r w:rsidRPr="00763C75">
        <w:rPr>
          <w:rFonts w:ascii="Times New Roman" w:hAnsi="Times New Roman" w:cs="Times New Roman"/>
          <w:sz w:val="24"/>
          <w:szCs w:val="24"/>
          <w:lang w:val="es-ES_tradnl"/>
        </w:rPr>
        <w:t>"</w:t>
      </w:r>
      <w:r w:rsidR="00D71E77">
        <w:rPr>
          <w:rFonts w:ascii="Times New Roman" w:hAnsi="Times New Roman" w:cs="Times New Roman"/>
          <w:sz w:val="24"/>
          <w:szCs w:val="24"/>
          <w:lang w:val="es-ES_tradnl"/>
        </w:rPr>
        <w:t>.</w:t>
      </w:r>
      <w:r w:rsidRPr="00763C75">
        <w:rPr>
          <w:rFonts w:ascii="Times New Roman" w:hAnsi="Times New Roman" w:cs="Times New Roman"/>
          <w:sz w:val="24"/>
          <w:szCs w:val="24"/>
          <w:lang w:val="es-ES_tradnl"/>
        </w:rPr>
        <w:t xml:space="preserve"> </w:t>
      </w:r>
      <w:r w:rsidRPr="00D71E77">
        <w:rPr>
          <w:rFonts w:ascii="Times New Roman" w:hAnsi="Times New Roman" w:cs="Times New Roman"/>
          <w:i/>
          <w:sz w:val="24"/>
          <w:szCs w:val="24"/>
          <w:lang w:val="es-ES_tradnl"/>
        </w:rPr>
        <w:t>Boletín AU</w:t>
      </w:r>
    </w:p>
    <w:p w14:paraId="6D390A80" w14:textId="77777777" w:rsidR="00245D74" w:rsidRPr="00D71E77" w:rsidRDefault="00245D74" w:rsidP="00245D74">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i/>
          <w:sz w:val="24"/>
          <w:szCs w:val="24"/>
          <w:lang w:val="es-ES_tradnl"/>
        </w:rPr>
      </w:pPr>
    </w:p>
    <w:p w14:paraId="0A73421C" w14:textId="41A0DE38" w:rsidR="005B754A" w:rsidRPr="00763C75" w:rsidRDefault="00245D74" w:rsidP="00245D74">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b/>
          <w:sz w:val="24"/>
          <w:szCs w:val="24"/>
          <w:lang w:val="es-ES_tradnl"/>
        </w:rPr>
      </w:pPr>
      <w:r w:rsidRPr="00763C75">
        <w:rPr>
          <w:rFonts w:ascii="Times New Roman" w:hAnsi="Times New Roman" w:cs="Times New Roman"/>
          <w:b/>
          <w:sz w:val="24"/>
          <w:szCs w:val="24"/>
          <w:lang w:val="es-ES_tradnl"/>
        </w:rPr>
        <w:t>Lengua y Gramática</w:t>
      </w:r>
    </w:p>
    <w:p w14:paraId="0E9B54CD" w14:textId="4B53A100" w:rsidR="00245D74" w:rsidRPr="00763C75" w:rsidRDefault="004B2D4E" w:rsidP="00245D74">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Se espera que</w:t>
      </w:r>
      <w:r w:rsidR="00245D74" w:rsidRPr="00763C75">
        <w:rPr>
          <w:rFonts w:ascii="Times New Roman" w:hAnsi="Times New Roman" w:cs="Times New Roman"/>
          <w:sz w:val="24"/>
          <w:szCs w:val="24"/>
          <w:lang w:val="es-ES_tradnl"/>
        </w:rPr>
        <w:t xml:space="preserve"> un estudiante matriculado e</w:t>
      </w:r>
      <w:r w:rsidR="00D71E77">
        <w:rPr>
          <w:rFonts w:ascii="Times New Roman" w:hAnsi="Times New Roman" w:cs="Times New Roman"/>
          <w:sz w:val="24"/>
          <w:szCs w:val="24"/>
          <w:lang w:val="es-ES_tradnl"/>
        </w:rPr>
        <w:t>n un programa de postgrado posea</w:t>
      </w:r>
      <w:r w:rsidR="00245D74" w:rsidRPr="00763C75">
        <w:rPr>
          <w:rFonts w:ascii="Times New Roman" w:hAnsi="Times New Roman" w:cs="Times New Roman"/>
          <w:sz w:val="24"/>
          <w:szCs w:val="24"/>
          <w:lang w:val="es-ES_tradnl"/>
        </w:rPr>
        <w:t xml:space="preserve"> avanzados c</w:t>
      </w:r>
      <w:r w:rsidRPr="00763C75">
        <w:rPr>
          <w:rFonts w:ascii="Times New Roman" w:hAnsi="Times New Roman" w:cs="Times New Roman"/>
          <w:sz w:val="24"/>
          <w:szCs w:val="24"/>
          <w:lang w:val="es-ES_tradnl"/>
        </w:rPr>
        <w:t>onocimientos del idioma escrito</w:t>
      </w:r>
      <w:r w:rsidR="00245D74" w:rsidRPr="00763C75">
        <w:rPr>
          <w:rFonts w:ascii="Times New Roman" w:hAnsi="Times New Roman" w:cs="Times New Roman"/>
          <w:sz w:val="24"/>
          <w:szCs w:val="24"/>
          <w:lang w:val="es-ES_tradnl"/>
        </w:rPr>
        <w:t>, sobre todo en el idioma en que s</w:t>
      </w:r>
      <w:r w:rsidRPr="00763C75">
        <w:rPr>
          <w:rFonts w:ascii="Times New Roman" w:hAnsi="Times New Roman" w:cs="Times New Roman"/>
          <w:sz w:val="24"/>
          <w:szCs w:val="24"/>
          <w:lang w:val="es-ES_tradnl"/>
        </w:rPr>
        <w:t>e adquiere la carrera. Por lo tanto</w:t>
      </w:r>
      <w:r w:rsidR="00245D74" w:rsidRPr="00763C75">
        <w:rPr>
          <w:rFonts w:ascii="Times New Roman" w:hAnsi="Times New Roman" w:cs="Times New Roman"/>
          <w:sz w:val="24"/>
          <w:szCs w:val="24"/>
          <w:lang w:val="es-ES_tradnl"/>
        </w:rPr>
        <w:t>, ninguna cons</w:t>
      </w:r>
      <w:r w:rsidRPr="00763C75">
        <w:rPr>
          <w:rFonts w:ascii="Times New Roman" w:hAnsi="Times New Roman" w:cs="Times New Roman"/>
          <w:sz w:val="24"/>
          <w:szCs w:val="24"/>
          <w:lang w:val="es-ES_tradnl"/>
        </w:rPr>
        <w:t>ideración especial será dada a estudiantes con inglés como segundo idioma</w:t>
      </w:r>
      <w:r w:rsidR="00245D74" w:rsidRPr="00763C75">
        <w:rPr>
          <w:rFonts w:ascii="Times New Roman" w:hAnsi="Times New Roman" w:cs="Times New Roman"/>
          <w:sz w:val="24"/>
          <w:szCs w:val="24"/>
          <w:lang w:val="es-ES_tradnl"/>
        </w:rPr>
        <w:t xml:space="preserve"> o </w:t>
      </w:r>
      <w:r w:rsidRPr="00763C75">
        <w:rPr>
          <w:rFonts w:ascii="Times New Roman" w:hAnsi="Times New Roman" w:cs="Times New Roman"/>
          <w:sz w:val="24"/>
          <w:szCs w:val="24"/>
          <w:lang w:val="es-ES_tradnl"/>
        </w:rPr>
        <w:t xml:space="preserve">a </w:t>
      </w:r>
      <w:r w:rsidR="00245D74" w:rsidRPr="00763C75">
        <w:rPr>
          <w:rFonts w:ascii="Times New Roman" w:hAnsi="Times New Roman" w:cs="Times New Roman"/>
          <w:sz w:val="24"/>
          <w:szCs w:val="24"/>
          <w:lang w:val="es-ES_tradnl"/>
        </w:rPr>
        <w:t xml:space="preserve">estudiantes </w:t>
      </w:r>
      <w:r w:rsidRPr="00763C75">
        <w:rPr>
          <w:rFonts w:ascii="Times New Roman" w:hAnsi="Times New Roman" w:cs="Times New Roman"/>
          <w:sz w:val="24"/>
          <w:szCs w:val="24"/>
          <w:lang w:val="es-ES_tradnl"/>
        </w:rPr>
        <w:t>a los cuales inglés es su idioma nativo</w:t>
      </w:r>
      <w:r w:rsidR="009F6D35">
        <w:rPr>
          <w:rFonts w:ascii="Times New Roman" w:hAnsi="Times New Roman" w:cs="Times New Roman"/>
          <w:sz w:val="24"/>
          <w:szCs w:val="24"/>
          <w:lang w:val="es-ES_tradnl"/>
        </w:rPr>
        <w:t xml:space="preserve"> pero</w:t>
      </w:r>
      <w:r w:rsidR="00245D74" w:rsidRPr="00763C75">
        <w:rPr>
          <w:rFonts w:ascii="Times New Roman" w:hAnsi="Times New Roman" w:cs="Times New Roman"/>
          <w:sz w:val="24"/>
          <w:szCs w:val="24"/>
          <w:lang w:val="es-ES_tradnl"/>
        </w:rPr>
        <w:t xml:space="preserve"> que todavía </w:t>
      </w:r>
      <w:r w:rsidR="009F6D35">
        <w:rPr>
          <w:rFonts w:ascii="Times New Roman" w:hAnsi="Times New Roman" w:cs="Times New Roman"/>
          <w:sz w:val="24"/>
          <w:szCs w:val="24"/>
          <w:lang w:val="es-ES_tradnl"/>
        </w:rPr>
        <w:t>no han obtenido</w:t>
      </w:r>
      <w:r w:rsidRPr="00763C75">
        <w:rPr>
          <w:rFonts w:ascii="Times New Roman" w:hAnsi="Times New Roman" w:cs="Times New Roman"/>
          <w:sz w:val="24"/>
          <w:szCs w:val="24"/>
          <w:lang w:val="es-ES_tradnl"/>
        </w:rPr>
        <w:t xml:space="preserve"> la maestría del idioma i</w:t>
      </w:r>
      <w:r w:rsidR="00984800" w:rsidRPr="00763C75">
        <w:rPr>
          <w:rFonts w:ascii="Times New Roman" w:hAnsi="Times New Roman" w:cs="Times New Roman"/>
          <w:sz w:val="24"/>
          <w:szCs w:val="24"/>
          <w:lang w:val="es-ES_tradnl"/>
        </w:rPr>
        <w:t>nglés escrito</w:t>
      </w:r>
      <w:r w:rsidR="00245D74" w:rsidRPr="00763C75">
        <w:rPr>
          <w:rFonts w:ascii="Times New Roman" w:hAnsi="Times New Roman" w:cs="Times New Roman"/>
          <w:sz w:val="24"/>
          <w:szCs w:val="24"/>
          <w:lang w:val="es-ES_tradnl"/>
        </w:rPr>
        <w:t>.</w:t>
      </w:r>
      <w:r w:rsidR="00984800" w:rsidRPr="00763C75">
        <w:rPr>
          <w:rFonts w:ascii="Times New Roman" w:hAnsi="Times New Roman" w:cs="Times New Roman"/>
          <w:sz w:val="24"/>
          <w:szCs w:val="24"/>
          <w:lang w:val="es-ES_tradnl"/>
        </w:rPr>
        <w:t xml:space="preserve"> A estos estudiantes se les aconseja</w:t>
      </w:r>
      <w:r w:rsidR="00245D74" w:rsidRPr="00763C75">
        <w:rPr>
          <w:rFonts w:ascii="Times New Roman" w:hAnsi="Times New Roman" w:cs="Times New Roman"/>
          <w:sz w:val="24"/>
          <w:szCs w:val="24"/>
          <w:lang w:val="es-ES_tradnl"/>
        </w:rPr>
        <w:t xml:space="preserve"> solicitar la ayuda del </w:t>
      </w:r>
      <w:r w:rsidR="00984800" w:rsidRPr="00763C75">
        <w:rPr>
          <w:rFonts w:ascii="Times New Roman" w:hAnsi="Times New Roman" w:cs="Times New Roman"/>
          <w:sz w:val="24"/>
          <w:szCs w:val="24"/>
          <w:lang w:val="es-ES_tradnl"/>
        </w:rPr>
        <w:t>laboratorio de escritura de la universidad</w:t>
      </w:r>
      <w:r w:rsidR="00245D74" w:rsidRPr="00763C75">
        <w:rPr>
          <w:rFonts w:ascii="Times New Roman" w:hAnsi="Times New Roman" w:cs="Times New Roman"/>
          <w:sz w:val="24"/>
          <w:szCs w:val="24"/>
          <w:lang w:val="es-ES_tradnl"/>
        </w:rPr>
        <w:t xml:space="preserve"> o adquirir los servicios de un editor antes de la presentación de sus trabajos. Consejos para el éxito incluyen la lectura de sus </w:t>
      </w:r>
      <w:r w:rsidR="009235CD">
        <w:rPr>
          <w:rFonts w:ascii="Times New Roman" w:hAnsi="Times New Roman" w:cs="Times New Roman"/>
          <w:sz w:val="24"/>
          <w:szCs w:val="24"/>
          <w:lang w:val="es-ES_tradnl"/>
        </w:rPr>
        <w:t>tareas</w:t>
      </w:r>
      <w:r w:rsidR="00245D74" w:rsidRPr="00763C75">
        <w:rPr>
          <w:rFonts w:ascii="Times New Roman" w:hAnsi="Times New Roman" w:cs="Times New Roman"/>
          <w:sz w:val="24"/>
          <w:szCs w:val="24"/>
          <w:lang w:val="es-ES_tradnl"/>
        </w:rPr>
        <w:t xml:space="preserve"> en voz alta y </w:t>
      </w:r>
      <w:r w:rsidR="00984800" w:rsidRPr="00763C75">
        <w:rPr>
          <w:rFonts w:ascii="Times New Roman" w:hAnsi="Times New Roman" w:cs="Times New Roman"/>
          <w:sz w:val="24"/>
          <w:szCs w:val="24"/>
          <w:lang w:val="es-ES_tradnl"/>
        </w:rPr>
        <w:t xml:space="preserve">la lectura de sus </w:t>
      </w:r>
      <w:r w:rsidR="004829F9">
        <w:rPr>
          <w:rFonts w:ascii="Times New Roman" w:hAnsi="Times New Roman" w:cs="Times New Roman"/>
          <w:sz w:val="24"/>
          <w:szCs w:val="24"/>
          <w:lang w:val="es-ES_tradnl"/>
        </w:rPr>
        <w:t>tareas</w:t>
      </w:r>
      <w:r w:rsidR="00984800" w:rsidRPr="00763C75">
        <w:rPr>
          <w:rFonts w:ascii="Times New Roman" w:hAnsi="Times New Roman" w:cs="Times New Roman"/>
          <w:sz w:val="24"/>
          <w:szCs w:val="24"/>
          <w:lang w:val="es-ES_tradnl"/>
        </w:rPr>
        <w:t xml:space="preserve"> por parte de un tercero</w:t>
      </w:r>
      <w:r w:rsidR="00245D74" w:rsidRPr="00763C75">
        <w:rPr>
          <w:rFonts w:ascii="Times New Roman" w:hAnsi="Times New Roman" w:cs="Times New Roman"/>
          <w:sz w:val="24"/>
          <w:szCs w:val="24"/>
          <w:lang w:val="es-ES_tradnl"/>
        </w:rPr>
        <w:t xml:space="preserve"> antes de su presen</w:t>
      </w:r>
      <w:r w:rsidR="00984800" w:rsidRPr="00763C75">
        <w:rPr>
          <w:rFonts w:ascii="Times New Roman" w:hAnsi="Times New Roman" w:cs="Times New Roman"/>
          <w:sz w:val="24"/>
          <w:szCs w:val="24"/>
          <w:lang w:val="es-ES_tradnl"/>
        </w:rPr>
        <w:t>tación</w:t>
      </w:r>
      <w:r w:rsidR="00245D74" w:rsidRPr="00763C75">
        <w:rPr>
          <w:rFonts w:ascii="Times New Roman" w:hAnsi="Times New Roman" w:cs="Times New Roman"/>
          <w:sz w:val="24"/>
          <w:szCs w:val="24"/>
          <w:lang w:val="es-ES_tradnl"/>
        </w:rPr>
        <w:t>. Esta práctica le proporcionará información inmedi</w:t>
      </w:r>
      <w:r w:rsidR="00984800" w:rsidRPr="00763C75">
        <w:rPr>
          <w:rFonts w:ascii="Times New Roman" w:hAnsi="Times New Roman" w:cs="Times New Roman"/>
          <w:sz w:val="24"/>
          <w:szCs w:val="24"/>
          <w:lang w:val="es-ES_tradnl"/>
        </w:rPr>
        <w:t>ata sobre sus trabajos escritos</w:t>
      </w:r>
      <w:r w:rsidR="00245D74" w:rsidRPr="00763C75">
        <w:rPr>
          <w:rFonts w:ascii="Times New Roman" w:hAnsi="Times New Roman" w:cs="Times New Roman"/>
          <w:sz w:val="24"/>
          <w:szCs w:val="24"/>
          <w:lang w:val="es-ES_tradnl"/>
        </w:rPr>
        <w:t>.</w:t>
      </w:r>
    </w:p>
    <w:p w14:paraId="7810FDF5" w14:textId="77777777" w:rsidR="00245D74" w:rsidRPr="00763C75" w:rsidRDefault="00245D74" w:rsidP="00245D74">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02BBD529" w14:textId="5379DDD0" w:rsidR="005B754A" w:rsidRPr="00763C75" w:rsidRDefault="00245D74" w:rsidP="00245D74">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b/>
          <w:sz w:val="24"/>
          <w:szCs w:val="24"/>
          <w:lang w:val="es-ES_tradnl"/>
        </w:rPr>
      </w:pPr>
      <w:r w:rsidRPr="00763C75">
        <w:rPr>
          <w:rFonts w:ascii="Times New Roman" w:hAnsi="Times New Roman" w:cs="Times New Roman"/>
          <w:b/>
          <w:sz w:val="24"/>
          <w:szCs w:val="24"/>
          <w:lang w:val="es-ES_tradnl"/>
        </w:rPr>
        <w:t>Protocolo de Emergencia</w:t>
      </w:r>
    </w:p>
    <w:p w14:paraId="6D2CC720" w14:textId="3CC2BC82" w:rsidR="00591080" w:rsidRPr="00763C75" w:rsidRDefault="00984800" w:rsidP="00245D74">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La U</w:t>
      </w:r>
      <w:r w:rsidR="00245D74" w:rsidRPr="00763C75">
        <w:rPr>
          <w:rFonts w:ascii="Times New Roman" w:hAnsi="Times New Roman" w:cs="Times New Roman"/>
          <w:sz w:val="24"/>
          <w:szCs w:val="24"/>
          <w:lang w:val="es-ES_tradnl"/>
        </w:rPr>
        <w:t xml:space="preserve">niversidad </w:t>
      </w:r>
      <w:r w:rsidRPr="00763C75">
        <w:rPr>
          <w:rFonts w:ascii="Times New Roman" w:hAnsi="Times New Roman" w:cs="Times New Roman"/>
          <w:sz w:val="24"/>
          <w:szCs w:val="24"/>
          <w:lang w:val="es-ES_tradnl"/>
        </w:rPr>
        <w:t xml:space="preserve">de </w:t>
      </w:r>
      <w:r w:rsidR="00245D74" w:rsidRPr="00763C75">
        <w:rPr>
          <w:rFonts w:ascii="Times New Roman" w:hAnsi="Times New Roman" w:cs="Times New Roman"/>
          <w:sz w:val="24"/>
          <w:szCs w:val="24"/>
          <w:lang w:val="es-ES_tradnl"/>
        </w:rPr>
        <w:t>Andrews toma muy en seri</w:t>
      </w:r>
      <w:r w:rsidR="00FE3024" w:rsidRPr="00763C75">
        <w:rPr>
          <w:rFonts w:ascii="Times New Roman" w:hAnsi="Times New Roman" w:cs="Times New Roman"/>
          <w:sz w:val="24"/>
          <w:szCs w:val="24"/>
          <w:lang w:val="es-ES_tradnl"/>
        </w:rPr>
        <w:t>o la seguridad de sus estudiantes</w:t>
      </w:r>
      <w:r w:rsidR="003C5090">
        <w:rPr>
          <w:rFonts w:ascii="Times New Roman" w:hAnsi="Times New Roman" w:cs="Times New Roman"/>
          <w:sz w:val="24"/>
          <w:szCs w:val="24"/>
          <w:lang w:val="es-ES_tradnl"/>
        </w:rPr>
        <w:t>. La</w:t>
      </w:r>
      <w:r w:rsidR="00245D74" w:rsidRPr="00763C75">
        <w:rPr>
          <w:rFonts w:ascii="Times New Roman" w:hAnsi="Times New Roman" w:cs="Times New Roman"/>
          <w:sz w:val="24"/>
          <w:szCs w:val="24"/>
          <w:lang w:val="es-ES_tradnl"/>
        </w:rPr>
        <w:t xml:space="preserve">s </w:t>
      </w:r>
      <w:r w:rsidR="00FE3024" w:rsidRPr="00763C75">
        <w:rPr>
          <w:rFonts w:ascii="Times New Roman" w:hAnsi="Times New Roman" w:cs="Times New Roman"/>
          <w:sz w:val="24"/>
          <w:szCs w:val="24"/>
          <w:lang w:val="es-ES_tradnl"/>
        </w:rPr>
        <w:t>señales</w:t>
      </w:r>
      <w:r w:rsidR="00245D74" w:rsidRPr="00763C75">
        <w:rPr>
          <w:rFonts w:ascii="Times New Roman" w:hAnsi="Times New Roman" w:cs="Times New Roman"/>
          <w:sz w:val="24"/>
          <w:szCs w:val="24"/>
          <w:lang w:val="es-ES_tradnl"/>
        </w:rPr>
        <w:t xml:space="preserve"> que identifican el protocolo de emergencia </w:t>
      </w:r>
      <w:r w:rsidR="00FE3024" w:rsidRPr="00763C75">
        <w:rPr>
          <w:rFonts w:ascii="Times New Roman" w:hAnsi="Times New Roman" w:cs="Times New Roman"/>
          <w:sz w:val="24"/>
          <w:szCs w:val="24"/>
          <w:lang w:val="es-ES_tradnl"/>
        </w:rPr>
        <w:t>están publicadas</w:t>
      </w:r>
      <w:r w:rsidR="00245D74" w:rsidRPr="00763C75">
        <w:rPr>
          <w:rFonts w:ascii="Times New Roman" w:hAnsi="Times New Roman" w:cs="Times New Roman"/>
          <w:sz w:val="24"/>
          <w:szCs w:val="24"/>
          <w:lang w:val="es-ES_tradnl"/>
        </w:rPr>
        <w:t xml:space="preserve"> en </w:t>
      </w:r>
      <w:r w:rsidR="00FE3024" w:rsidRPr="00763C75">
        <w:rPr>
          <w:rFonts w:ascii="Times New Roman" w:hAnsi="Times New Roman" w:cs="Times New Roman"/>
          <w:sz w:val="24"/>
          <w:szCs w:val="24"/>
          <w:lang w:val="es-ES_tradnl"/>
        </w:rPr>
        <w:t>todos los edificios</w:t>
      </w:r>
      <w:r w:rsidR="00245D74" w:rsidRPr="00763C75">
        <w:rPr>
          <w:rFonts w:ascii="Times New Roman" w:hAnsi="Times New Roman" w:cs="Times New Roman"/>
          <w:sz w:val="24"/>
          <w:szCs w:val="24"/>
          <w:lang w:val="es-ES_tradnl"/>
        </w:rPr>
        <w:t>. Los instructores proporcionarán orientación y dirección a los es</w:t>
      </w:r>
      <w:r w:rsidR="00FE3024" w:rsidRPr="00763C75">
        <w:rPr>
          <w:rFonts w:ascii="Times New Roman" w:hAnsi="Times New Roman" w:cs="Times New Roman"/>
          <w:sz w:val="24"/>
          <w:szCs w:val="24"/>
          <w:lang w:val="es-ES_tradnl"/>
        </w:rPr>
        <w:t>tudiantes en el salón de clases</w:t>
      </w:r>
      <w:r w:rsidR="00245D74" w:rsidRPr="00763C75">
        <w:rPr>
          <w:rFonts w:ascii="Times New Roman" w:hAnsi="Times New Roman" w:cs="Times New Roman"/>
          <w:sz w:val="24"/>
          <w:szCs w:val="24"/>
          <w:lang w:val="es-ES_tradnl"/>
        </w:rPr>
        <w:t>, en caso de una emergencia que af</w:t>
      </w:r>
      <w:r w:rsidR="00E71F8D">
        <w:rPr>
          <w:rFonts w:ascii="Times New Roman" w:hAnsi="Times New Roman" w:cs="Times New Roman"/>
          <w:sz w:val="24"/>
          <w:szCs w:val="24"/>
          <w:lang w:val="es-ES_tradnl"/>
        </w:rPr>
        <w:t>ecta a esa ubicación específica</w:t>
      </w:r>
      <w:r w:rsidR="00245D74" w:rsidRPr="00763C75">
        <w:rPr>
          <w:rFonts w:ascii="Times New Roman" w:hAnsi="Times New Roman" w:cs="Times New Roman"/>
          <w:sz w:val="24"/>
          <w:szCs w:val="24"/>
          <w:lang w:val="es-ES_tradnl"/>
        </w:rPr>
        <w:t xml:space="preserve">. Es importante que siga estas instrucciones y </w:t>
      </w:r>
      <w:r w:rsidR="00FE3024" w:rsidRPr="00763C75">
        <w:rPr>
          <w:rFonts w:ascii="Times New Roman" w:hAnsi="Times New Roman" w:cs="Times New Roman"/>
          <w:sz w:val="24"/>
          <w:szCs w:val="24"/>
          <w:lang w:val="es-ES_tradnl"/>
        </w:rPr>
        <w:t>que permanezca</w:t>
      </w:r>
      <w:r w:rsidR="00245D74" w:rsidRPr="00763C75">
        <w:rPr>
          <w:rFonts w:ascii="Times New Roman" w:hAnsi="Times New Roman" w:cs="Times New Roman"/>
          <w:sz w:val="24"/>
          <w:szCs w:val="24"/>
          <w:lang w:val="es-ES_tradnl"/>
        </w:rPr>
        <w:t xml:space="preserve"> con su instructor durante cualquier evacuación o </w:t>
      </w:r>
      <w:r w:rsidR="00FE3024" w:rsidRPr="00763C75">
        <w:rPr>
          <w:rFonts w:ascii="Times New Roman" w:hAnsi="Times New Roman" w:cs="Times New Roman"/>
          <w:sz w:val="24"/>
          <w:szCs w:val="24"/>
          <w:lang w:val="es-ES_tradnl"/>
        </w:rPr>
        <w:t xml:space="preserve">necesidad de buscar </w:t>
      </w:r>
      <w:r w:rsidR="00245D74" w:rsidRPr="00763C75">
        <w:rPr>
          <w:rFonts w:ascii="Times New Roman" w:hAnsi="Times New Roman" w:cs="Times New Roman"/>
          <w:sz w:val="24"/>
          <w:szCs w:val="24"/>
          <w:lang w:val="es-ES_tradnl"/>
        </w:rPr>
        <w:t>refugio de emergencia.</w:t>
      </w:r>
    </w:p>
    <w:p w14:paraId="568901AA" w14:textId="77777777" w:rsidR="00075B57" w:rsidRDefault="00075B57" w:rsidP="00245D74">
      <w:pPr>
        <w:tabs>
          <w:tab w:val="left" w:pos="-1080"/>
          <w:tab w:val="left" w:pos="-720"/>
          <w:tab w:val="left" w:pos="0"/>
          <w:tab w:val="left" w:pos="720"/>
          <w:tab w:val="left" w:pos="1440"/>
          <w:tab w:val="left" w:pos="2160"/>
          <w:tab w:val="left" w:pos="2880"/>
          <w:tab w:val="left" w:pos="306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6" w:lineRule="atLeast"/>
        <w:jc w:val="both"/>
        <w:rPr>
          <w:rFonts w:ascii="Times New Roman" w:hAnsi="Times New Roman" w:cs="Times New Roman"/>
          <w:sz w:val="24"/>
          <w:szCs w:val="24"/>
          <w:lang w:val="es-ES_tradnl"/>
        </w:rPr>
      </w:pPr>
    </w:p>
    <w:p w14:paraId="7651C12D" w14:textId="35E1FE89" w:rsidR="00415266" w:rsidRPr="00763C75" w:rsidRDefault="004573DC" w:rsidP="00415266">
      <w:pPr>
        <w:pStyle w:val="Heading1"/>
        <w:spacing w:after="0" w:line="240" w:lineRule="auto"/>
        <w:rPr>
          <w:rFonts w:ascii="Times New Roman" w:hAnsi="Times New Roman"/>
          <w:sz w:val="24"/>
          <w:szCs w:val="24"/>
          <w:lang w:val="es-ES_tradnl"/>
        </w:rPr>
      </w:pPr>
      <w:r w:rsidRPr="00763C75">
        <w:rPr>
          <w:rFonts w:ascii="Times New Roman" w:hAnsi="Times New Roman"/>
          <w:sz w:val="24"/>
          <w:szCs w:val="24"/>
          <w:lang w:val="es-ES_tradnl"/>
        </w:rPr>
        <w:lastRenderedPageBreak/>
        <w:t>acerca d</w:t>
      </w:r>
      <w:r w:rsidR="005B754A" w:rsidRPr="00763C75">
        <w:rPr>
          <w:rFonts w:ascii="Times New Roman" w:hAnsi="Times New Roman"/>
          <w:sz w:val="24"/>
          <w:szCs w:val="24"/>
          <w:lang w:val="es-ES_tradnl"/>
        </w:rPr>
        <w:t>el Instr</w:t>
      </w:r>
      <w:bookmarkStart w:id="0" w:name="_GoBack"/>
      <w:bookmarkEnd w:id="0"/>
      <w:r w:rsidR="005B754A" w:rsidRPr="00763C75">
        <w:rPr>
          <w:rFonts w:ascii="Times New Roman" w:hAnsi="Times New Roman"/>
          <w:sz w:val="24"/>
          <w:szCs w:val="24"/>
          <w:lang w:val="es-ES_tradnl"/>
        </w:rPr>
        <w:t>uctor</w:t>
      </w:r>
    </w:p>
    <w:p w14:paraId="63896415" w14:textId="13DEB0BB" w:rsidR="00C632F0" w:rsidRPr="00763C75" w:rsidRDefault="00C632F0" w:rsidP="00415266">
      <w:pPr>
        <w:spacing w:after="0" w:line="26" w:lineRule="atLeast"/>
        <w:jc w:val="both"/>
        <w:rPr>
          <w:rFonts w:ascii="Times New Roman" w:eastAsia="Times New Roman" w:hAnsi="Times New Roman" w:cs="Times New Roman"/>
          <w:sz w:val="24"/>
          <w:szCs w:val="24"/>
          <w:lang w:val="es-ES_tradnl"/>
        </w:rPr>
      </w:pPr>
    </w:p>
    <w:p w14:paraId="1DDEA460" w14:textId="77777777" w:rsidR="00781D88" w:rsidRPr="00763C75" w:rsidRDefault="00781D88" w:rsidP="00415266">
      <w:pPr>
        <w:spacing w:after="0" w:line="26" w:lineRule="atLeast"/>
        <w:jc w:val="both"/>
        <w:rPr>
          <w:rFonts w:ascii="Times New Roman" w:eastAsia="Times New Roman" w:hAnsi="Times New Roman" w:cs="Times New Roman"/>
          <w:sz w:val="24"/>
          <w:szCs w:val="24"/>
          <w:lang w:val="es-ES_tradnl"/>
        </w:rPr>
      </w:pPr>
    </w:p>
    <w:p w14:paraId="6BD56E09" w14:textId="5D875883" w:rsidR="003F6AAE" w:rsidRPr="00763C75" w:rsidRDefault="00FF31CD" w:rsidP="003F6AAE">
      <w:pPr>
        <w:spacing w:after="0"/>
        <w:rPr>
          <w:rFonts w:ascii="Times New Roman" w:hAnsi="Times New Roman" w:cs="Times New Roman"/>
          <w:sz w:val="24"/>
          <w:szCs w:val="24"/>
          <w:lang w:val="es-ES_tradnl"/>
        </w:rPr>
      </w:pPr>
      <w:r w:rsidRPr="00763C75">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6EF5327F" wp14:editId="4F9F2AFF">
                <wp:simplePos x="0" y="0"/>
                <wp:positionH relativeFrom="column">
                  <wp:posOffset>4305935</wp:posOffset>
                </wp:positionH>
                <wp:positionV relativeFrom="paragraph">
                  <wp:posOffset>9525</wp:posOffset>
                </wp:positionV>
                <wp:extent cx="1681480" cy="2341880"/>
                <wp:effectExtent l="0" t="0" r="0" b="3810"/>
                <wp:wrapSquare wrapText="bothSides"/>
                <wp:docPr id="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3418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9366A6E" w14:textId="77777777" w:rsidR="00F8787C" w:rsidRDefault="00F8787C" w:rsidP="00415266">
                            <w:r>
                              <w:rPr>
                                <w:noProof/>
                              </w:rPr>
                              <w:drawing>
                                <wp:inline distT="0" distB="0" distL="0" distR="0" wp14:anchorId="090B4D59" wp14:editId="11A2F3FA">
                                  <wp:extent cx="1498600" cy="2098072"/>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498600" cy="2098072"/>
                                          </a:xfrm>
                                          <a:prstGeom prst="rect">
                                            <a:avLst/>
                                          </a:prstGeom>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EF5327F" id="Text Box 16" o:spid="_x0000_s1029" type="#_x0000_t202" style="position:absolute;margin-left:339.05pt;margin-top:.75pt;width:132.4pt;height:184.4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" stroked="f">
                <v:textbox style="mso-fit-shape-to-text:t">
                  <w:txbxContent>
                    <w:p w14:paraId="39366A6E" w14:textId="77777777" w:rsidR="00F8787C" w:rsidRDefault="00F8787C" w:rsidP="00415266">
                      <w:r>
                        <w:rPr>
                          <w:noProof/>
                        </w:rPr>
                        <w:drawing>
                          <wp:inline distT="0" distB="0" distL="0" distR="0" wp14:anchorId="090B4D59" wp14:editId="11A2F3FA">
                            <wp:extent cx="1498600" cy="2098072"/>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498600" cy="2098072"/>
                                    </a:xfrm>
                                    <a:prstGeom prst="rect">
                                      <a:avLst/>
                                    </a:prstGeom>
                                  </pic:spPr>
                                </pic:pic>
                              </a:graphicData>
                            </a:graphic>
                          </wp:inline>
                        </w:drawing>
                      </w:r>
                    </w:p>
                  </w:txbxContent>
                </v:textbox>
                <w10:wrap type="square"/>
              </v:shape>
            </w:pict>
          </mc:Fallback>
        </mc:AlternateContent>
      </w:r>
      <w:r w:rsidR="003F6AAE" w:rsidRPr="00763C75">
        <w:rPr>
          <w:rFonts w:ascii="Times New Roman" w:hAnsi="Times New Roman" w:cs="Times New Roman"/>
          <w:sz w:val="24"/>
          <w:szCs w:val="24"/>
          <w:lang w:val="es-ES_tradnl"/>
        </w:rPr>
        <w:t>Después de</w:t>
      </w:r>
      <w:r w:rsidR="00E71F8D">
        <w:rPr>
          <w:rFonts w:ascii="Times New Roman" w:hAnsi="Times New Roman" w:cs="Times New Roman"/>
          <w:sz w:val="24"/>
          <w:szCs w:val="24"/>
          <w:lang w:val="es-ES_tradnl"/>
        </w:rPr>
        <w:t xml:space="preserve"> 25 años de ministerio pastoral</w:t>
      </w:r>
      <w:r w:rsidR="003F6AAE" w:rsidRPr="00763C75">
        <w:rPr>
          <w:rFonts w:ascii="Times New Roman" w:hAnsi="Times New Roman" w:cs="Times New Roman"/>
          <w:sz w:val="24"/>
          <w:szCs w:val="24"/>
          <w:lang w:val="es-ES_tradnl"/>
        </w:rPr>
        <w:t xml:space="preserve">, serví </w:t>
      </w:r>
      <w:r w:rsidR="00E71F8D">
        <w:rPr>
          <w:rFonts w:ascii="Times New Roman" w:hAnsi="Times New Roman" w:cs="Times New Roman"/>
          <w:sz w:val="24"/>
          <w:szCs w:val="24"/>
          <w:lang w:val="es-ES_tradnl"/>
        </w:rPr>
        <w:t>a las iglesias de Georgia-</w:t>
      </w:r>
      <w:r w:rsidR="003F6AAE" w:rsidRPr="00763C75">
        <w:rPr>
          <w:rFonts w:ascii="Times New Roman" w:hAnsi="Times New Roman" w:cs="Times New Roman"/>
          <w:sz w:val="24"/>
          <w:szCs w:val="24"/>
          <w:lang w:val="es-ES_tradnl"/>
        </w:rPr>
        <w:t xml:space="preserve">Cumberland como Coordinador de Evangelismo por 5 años. Comencé mi ministerio en la </w:t>
      </w:r>
      <w:r w:rsidR="00E71F8D">
        <w:rPr>
          <w:rFonts w:ascii="Times New Roman" w:hAnsi="Times New Roman" w:cs="Times New Roman"/>
          <w:sz w:val="24"/>
          <w:szCs w:val="24"/>
          <w:lang w:val="es-ES_tradnl"/>
        </w:rPr>
        <w:t>Conferencia de Iowa-</w:t>
      </w:r>
      <w:r w:rsidR="003F6AAE" w:rsidRPr="00763C75">
        <w:rPr>
          <w:rFonts w:ascii="Times New Roman" w:hAnsi="Times New Roman" w:cs="Times New Roman"/>
          <w:sz w:val="24"/>
          <w:szCs w:val="24"/>
          <w:lang w:val="es-ES_tradnl"/>
        </w:rPr>
        <w:t xml:space="preserve">Missouri en </w:t>
      </w:r>
      <w:proofErr w:type="gramStart"/>
      <w:r w:rsidR="003F6AAE" w:rsidRPr="00763C75">
        <w:rPr>
          <w:rFonts w:ascii="Times New Roman" w:hAnsi="Times New Roman" w:cs="Times New Roman"/>
          <w:sz w:val="24"/>
          <w:szCs w:val="24"/>
          <w:lang w:val="es-ES_tradnl"/>
        </w:rPr>
        <w:t>1980 ,</w:t>
      </w:r>
      <w:proofErr w:type="gramEnd"/>
      <w:r w:rsidR="003F6AAE" w:rsidRPr="00763C75">
        <w:rPr>
          <w:rFonts w:ascii="Times New Roman" w:hAnsi="Times New Roman" w:cs="Times New Roman"/>
          <w:sz w:val="24"/>
          <w:szCs w:val="24"/>
          <w:lang w:val="es-ES_tradnl"/>
        </w:rPr>
        <w:t xml:space="preserve"> sirviendo allí por 13 años. Nos mudamos a Georgia- Cumberland en 1993.</w:t>
      </w:r>
    </w:p>
    <w:p w14:paraId="75EB49ED" w14:textId="77777777" w:rsidR="003F6AAE" w:rsidRPr="00763C75" w:rsidRDefault="003F6AAE" w:rsidP="003F6AAE">
      <w:pPr>
        <w:spacing w:after="0"/>
        <w:rPr>
          <w:rFonts w:ascii="Times New Roman" w:hAnsi="Times New Roman" w:cs="Times New Roman"/>
          <w:sz w:val="24"/>
          <w:szCs w:val="24"/>
          <w:lang w:val="es-ES_tradnl"/>
        </w:rPr>
      </w:pPr>
    </w:p>
    <w:p w14:paraId="5E7FF046" w14:textId="4286C9E2" w:rsidR="003F6AAE" w:rsidRPr="00763C75" w:rsidRDefault="003F6AAE" w:rsidP="003F6AAE">
      <w:pPr>
        <w:spacing w:after="0"/>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 xml:space="preserve">Me gradué de la Universidad de </w:t>
      </w:r>
      <w:proofErr w:type="spellStart"/>
      <w:r w:rsidRPr="00763C75">
        <w:rPr>
          <w:rFonts w:ascii="Times New Roman" w:hAnsi="Times New Roman" w:cs="Times New Roman"/>
          <w:sz w:val="24"/>
          <w:szCs w:val="24"/>
          <w:lang w:val="es-ES_tradnl"/>
        </w:rPr>
        <w:t>Southern</w:t>
      </w:r>
      <w:proofErr w:type="spellEnd"/>
      <w:r w:rsidRPr="00763C75">
        <w:rPr>
          <w:rFonts w:ascii="Times New Roman" w:hAnsi="Times New Roman" w:cs="Times New Roman"/>
          <w:sz w:val="24"/>
          <w:szCs w:val="24"/>
          <w:lang w:val="es-ES_tradnl"/>
        </w:rPr>
        <w:t xml:space="preserve"> en 1980 con una Licenciatura en Teología y una espe</w:t>
      </w:r>
      <w:r w:rsidR="00887048" w:rsidRPr="00763C75">
        <w:rPr>
          <w:rFonts w:ascii="Times New Roman" w:hAnsi="Times New Roman" w:cs="Times New Roman"/>
          <w:sz w:val="24"/>
          <w:szCs w:val="24"/>
          <w:lang w:val="es-ES_tradnl"/>
        </w:rPr>
        <w:t>cialización en Lenguas Bíblicas</w:t>
      </w:r>
      <w:r w:rsidRPr="00763C75">
        <w:rPr>
          <w:rFonts w:ascii="Times New Roman" w:hAnsi="Times New Roman" w:cs="Times New Roman"/>
          <w:sz w:val="24"/>
          <w:szCs w:val="24"/>
          <w:lang w:val="es-ES_tradnl"/>
        </w:rPr>
        <w:t xml:space="preserve">. En </w:t>
      </w:r>
      <w:r w:rsidR="00887048" w:rsidRPr="00763C75">
        <w:rPr>
          <w:rFonts w:ascii="Times New Roman" w:hAnsi="Times New Roman" w:cs="Times New Roman"/>
          <w:sz w:val="24"/>
          <w:szCs w:val="24"/>
          <w:lang w:val="es-ES_tradnl"/>
        </w:rPr>
        <w:t>el 2000 recibí una M</w:t>
      </w:r>
      <w:r w:rsidRPr="00763C75">
        <w:rPr>
          <w:rFonts w:ascii="Times New Roman" w:hAnsi="Times New Roman" w:cs="Times New Roman"/>
          <w:sz w:val="24"/>
          <w:szCs w:val="24"/>
          <w:lang w:val="es-ES_tradnl"/>
        </w:rPr>
        <w:t xml:space="preserve">aestría en Religión también en </w:t>
      </w:r>
      <w:proofErr w:type="spellStart"/>
      <w:r w:rsidRPr="00763C75">
        <w:rPr>
          <w:rFonts w:ascii="Times New Roman" w:hAnsi="Times New Roman" w:cs="Times New Roman"/>
          <w:sz w:val="24"/>
          <w:szCs w:val="24"/>
          <w:lang w:val="es-ES_tradnl"/>
        </w:rPr>
        <w:t>Southern</w:t>
      </w:r>
      <w:proofErr w:type="spellEnd"/>
      <w:r w:rsidRPr="00763C75">
        <w:rPr>
          <w:rFonts w:ascii="Times New Roman" w:hAnsi="Times New Roman" w:cs="Times New Roman"/>
          <w:sz w:val="24"/>
          <w:szCs w:val="24"/>
          <w:lang w:val="es-ES_tradnl"/>
        </w:rPr>
        <w:t xml:space="preserve">, con un </w:t>
      </w:r>
      <w:r w:rsidR="00887048" w:rsidRPr="00763C75">
        <w:rPr>
          <w:rFonts w:ascii="Times New Roman" w:hAnsi="Times New Roman" w:cs="Times New Roman"/>
          <w:sz w:val="24"/>
          <w:szCs w:val="24"/>
          <w:lang w:val="es-ES_tradnl"/>
        </w:rPr>
        <w:t>É</w:t>
      </w:r>
      <w:r w:rsidRPr="00763C75">
        <w:rPr>
          <w:rFonts w:ascii="Times New Roman" w:hAnsi="Times New Roman" w:cs="Times New Roman"/>
          <w:sz w:val="24"/>
          <w:szCs w:val="24"/>
          <w:lang w:val="es-ES_tradnl"/>
        </w:rPr>
        <w:t xml:space="preserve">nfasis en </w:t>
      </w:r>
      <w:proofErr w:type="spellStart"/>
      <w:r w:rsidR="00887048" w:rsidRPr="00763C75">
        <w:rPr>
          <w:rFonts w:ascii="Times New Roman" w:hAnsi="Times New Roman" w:cs="Times New Roman"/>
          <w:sz w:val="24"/>
          <w:szCs w:val="24"/>
          <w:lang w:val="es-ES_tradnl"/>
        </w:rPr>
        <w:t>Homilética</w:t>
      </w:r>
      <w:proofErr w:type="spellEnd"/>
      <w:r w:rsidR="00887048" w:rsidRPr="00763C75">
        <w:rPr>
          <w:rFonts w:ascii="Times New Roman" w:hAnsi="Times New Roman" w:cs="Times New Roman"/>
          <w:sz w:val="24"/>
          <w:szCs w:val="24"/>
          <w:lang w:val="es-ES_tradnl"/>
        </w:rPr>
        <w:t xml:space="preserve"> y Crecimiento de </w:t>
      </w:r>
      <w:r w:rsidR="00C766F2" w:rsidRPr="00763C75">
        <w:rPr>
          <w:rFonts w:ascii="Times New Roman" w:hAnsi="Times New Roman" w:cs="Times New Roman"/>
          <w:sz w:val="24"/>
          <w:szCs w:val="24"/>
          <w:lang w:val="es-ES_tradnl"/>
        </w:rPr>
        <w:t xml:space="preserve">Iglesia. </w:t>
      </w:r>
      <w:r w:rsidRPr="00763C75">
        <w:rPr>
          <w:rFonts w:ascii="Times New Roman" w:hAnsi="Times New Roman" w:cs="Times New Roman"/>
          <w:sz w:val="24"/>
          <w:szCs w:val="24"/>
          <w:lang w:val="es-ES_tradnl"/>
        </w:rPr>
        <w:t xml:space="preserve">En mayo del 2009 me gradué con un Doctorado en Liderazgo de la Universidad de Andrews, con un </w:t>
      </w:r>
      <w:r w:rsidR="00887048" w:rsidRPr="00763C75">
        <w:rPr>
          <w:rFonts w:ascii="Times New Roman" w:hAnsi="Times New Roman" w:cs="Times New Roman"/>
          <w:sz w:val="24"/>
          <w:szCs w:val="24"/>
          <w:lang w:val="es-ES_tradnl"/>
        </w:rPr>
        <w:t>Énfasis en Liderazgo Intercultural y M</w:t>
      </w:r>
      <w:r w:rsidRPr="00763C75">
        <w:rPr>
          <w:rFonts w:ascii="Times New Roman" w:hAnsi="Times New Roman" w:cs="Times New Roman"/>
          <w:sz w:val="24"/>
          <w:szCs w:val="24"/>
          <w:lang w:val="es-ES_tradnl"/>
        </w:rPr>
        <w:t>ulticultural.</w:t>
      </w:r>
    </w:p>
    <w:p w14:paraId="6D318BE9" w14:textId="77777777" w:rsidR="003F6AAE" w:rsidRPr="00763C75" w:rsidRDefault="003F6AAE" w:rsidP="003F6AAE">
      <w:pPr>
        <w:spacing w:after="0"/>
        <w:rPr>
          <w:rFonts w:ascii="Times New Roman" w:hAnsi="Times New Roman" w:cs="Times New Roman"/>
          <w:sz w:val="24"/>
          <w:szCs w:val="24"/>
          <w:lang w:val="es-ES_tradnl"/>
        </w:rPr>
      </w:pPr>
    </w:p>
    <w:p w14:paraId="20D16BB9" w14:textId="3D86FFB3" w:rsidR="003F6AAE" w:rsidRPr="00763C75" w:rsidRDefault="003F6AAE" w:rsidP="003F6AAE">
      <w:pPr>
        <w:spacing w:after="0"/>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Nancy y yo hemos estado casados ​​por más</w:t>
      </w:r>
      <w:r w:rsidR="00887048" w:rsidRPr="00763C75">
        <w:rPr>
          <w:rFonts w:ascii="Times New Roman" w:hAnsi="Times New Roman" w:cs="Times New Roman"/>
          <w:sz w:val="24"/>
          <w:szCs w:val="24"/>
          <w:lang w:val="es-ES_tradnl"/>
        </w:rPr>
        <w:t xml:space="preserve"> de </w:t>
      </w:r>
      <w:r w:rsidR="00182EFF">
        <w:rPr>
          <w:rFonts w:ascii="Times New Roman" w:hAnsi="Times New Roman" w:cs="Times New Roman"/>
          <w:sz w:val="24"/>
          <w:szCs w:val="24"/>
          <w:lang w:val="es-ES_tradnl"/>
        </w:rPr>
        <w:t>41</w:t>
      </w:r>
      <w:r w:rsidR="00887048" w:rsidRPr="00763C75">
        <w:rPr>
          <w:rFonts w:ascii="Times New Roman" w:hAnsi="Times New Roman" w:cs="Times New Roman"/>
          <w:sz w:val="24"/>
          <w:szCs w:val="24"/>
          <w:lang w:val="es-ES_tradnl"/>
        </w:rPr>
        <w:t xml:space="preserve"> años</w:t>
      </w:r>
      <w:r w:rsidRPr="00763C75">
        <w:rPr>
          <w:rFonts w:ascii="Times New Roman" w:hAnsi="Times New Roman" w:cs="Times New Roman"/>
          <w:sz w:val="24"/>
          <w:szCs w:val="24"/>
          <w:lang w:val="es-ES_tradnl"/>
        </w:rPr>
        <w:t>. Tenemos dos hijos</w:t>
      </w:r>
      <w:r w:rsidR="00887048" w:rsidRPr="00763C75">
        <w:rPr>
          <w:rFonts w:ascii="Times New Roman" w:hAnsi="Times New Roman" w:cs="Times New Roman"/>
          <w:sz w:val="24"/>
          <w:szCs w:val="24"/>
          <w:lang w:val="es-ES_tradnl"/>
        </w:rPr>
        <w:t>, Matthew y Eric</w:t>
      </w:r>
      <w:r w:rsidRPr="00763C75">
        <w:rPr>
          <w:rFonts w:ascii="Times New Roman" w:hAnsi="Times New Roman" w:cs="Times New Roman"/>
          <w:sz w:val="24"/>
          <w:szCs w:val="24"/>
          <w:lang w:val="es-ES_tradnl"/>
        </w:rPr>
        <w:t xml:space="preserve">. Matthew es un bombero en el Condado de </w:t>
      </w:r>
      <w:proofErr w:type="spellStart"/>
      <w:r w:rsidRPr="00763C75">
        <w:rPr>
          <w:rFonts w:ascii="Times New Roman" w:hAnsi="Times New Roman" w:cs="Times New Roman"/>
          <w:sz w:val="24"/>
          <w:szCs w:val="24"/>
          <w:lang w:val="es-ES_tradnl"/>
        </w:rPr>
        <w:t>Cobb</w:t>
      </w:r>
      <w:proofErr w:type="spellEnd"/>
      <w:r w:rsidRPr="00763C75">
        <w:rPr>
          <w:rFonts w:ascii="Times New Roman" w:hAnsi="Times New Roman" w:cs="Times New Roman"/>
          <w:sz w:val="24"/>
          <w:szCs w:val="24"/>
          <w:lang w:val="es-ES_tradnl"/>
        </w:rPr>
        <w:t>, GA</w:t>
      </w:r>
      <w:r w:rsidR="00887048" w:rsidRPr="00763C75">
        <w:rPr>
          <w:rFonts w:ascii="Times New Roman" w:hAnsi="Times New Roman" w:cs="Times New Roman"/>
          <w:sz w:val="24"/>
          <w:szCs w:val="24"/>
          <w:lang w:val="es-ES_tradnl"/>
        </w:rPr>
        <w:t>,</w:t>
      </w:r>
      <w:r w:rsidRPr="00763C75">
        <w:rPr>
          <w:rFonts w:ascii="Times New Roman" w:hAnsi="Times New Roman" w:cs="Times New Roman"/>
          <w:sz w:val="24"/>
          <w:szCs w:val="24"/>
          <w:lang w:val="es-ES_tradnl"/>
        </w:rPr>
        <w:t xml:space="preserve"> y está casado con </w:t>
      </w:r>
      <w:proofErr w:type="spellStart"/>
      <w:r w:rsidRPr="00763C75">
        <w:rPr>
          <w:rFonts w:ascii="Times New Roman" w:hAnsi="Times New Roman" w:cs="Times New Roman"/>
          <w:sz w:val="24"/>
          <w:szCs w:val="24"/>
          <w:lang w:val="es-ES_tradnl"/>
        </w:rPr>
        <w:t>Heather</w:t>
      </w:r>
      <w:proofErr w:type="spellEnd"/>
      <w:r w:rsidRPr="00763C75">
        <w:rPr>
          <w:rFonts w:ascii="Times New Roman" w:hAnsi="Times New Roman" w:cs="Times New Roman"/>
          <w:sz w:val="24"/>
          <w:szCs w:val="24"/>
          <w:lang w:val="es-ES_tradnl"/>
        </w:rPr>
        <w:t xml:space="preserve">. Eric </w:t>
      </w:r>
      <w:r w:rsidR="005E748A">
        <w:rPr>
          <w:rFonts w:ascii="Times New Roman" w:hAnsi="Times New Roman" w:cs="Times New Roman"/>
          <w:sz w:val="24"/>
          <w:szCs w:val="24"/>
          <w:lang w:val="es-ES_tradnl"/>
        </w:rPr>
        <w:t xml:space="preserve">vive </w:t>
      </w:r>
      <w:r w:rsidRPr="00763C75">
        <w:rPr>
          <w:rFonts w:ascii="Times New Roman" w:hAnsi="Times New Roman" w:cs="Times New Roman"/>
          <w:sz w:val="24"/>
          <w:szCs w:val="24"/>
          <w:lang w:val="es-ES_tradnl"/>
        </w:rPr>
        <w:t xml:space="preserve">en </w:t>
      </w:r>
      <w:proofErr w:type="spellStart"/>
      <w:r w:rsidRPr="00763C75">
        <w:rPr>
          <w:rFonts w:ascii="Times New Roman" w:hAnsi="Times New Roman" w:cs="Times New Roman"/>
          <w:sz w:val="24"/>
          <w:szCs w:val="24"/>
          <w:lang w:val="es-ES_tradnl"/>
        </w:rPr>
        <w:t>Berrien</w:t>
      </w:r>
      <w:proofErr w:type="spellEnd"/>
      <w:r w:rsidRPr="00763C75">
        <w:rPr>
          <w:rFonts w:ascii="Times New Roman" w:hAnsi="Times New Roman" w:cs="Times New Roman"/>
          <w:sz w:val="24"/>
          <w:szCs w:val="24"/>
          <w:lang w:val="es-ES_tradnl"/>
        </w:rPr>
        <w:t xml:space="preserve"> Springs, está casado con </w:t>
      </w:r>
      <w:proofErr w:type="spellStart"/>
      <w:r w:rsidRPr="00763C75">
        <w:rPr>
          <w:rFonts w:ascii="Times New Roman" w:hAnsi="Times New Roman" w:cs="Times New Roman"/>
          <w:sz w:val="24"/>
          <w:szCs w:val="24"/>
          <w:lang w:val="es-ES_tradnl"/>
        </w:rPr>
        <w:t>Melody</w:t>
      </w:r>
      <w:proofErr w:type="spellEnd"/>
      <w:r w:rsidRPr="00763C75">
        <w:rPr>
          <w:rFonts w:ascii="Times New Roman" w:hAnsi="Times New Roman" w:cs="Times New Roman"/>
          <w:sz w:val="24"/>
          <w:szCs w:val="24"/>
          <w:lang w:val="es-ES_tradnl"/>
        </w:rPr>
        <w:t xml:space="preserve">, y tienen </w:t>
      </w:r>
      <w:r w:rsidR="00C766F2">
        <w:rPr>
          <w:rFonts w:ascii="Times New Roman" w:hAnsi="Times New Roman" w:cs="Times New Roman"/>
          <w:sz w:val="24"/>
          <w:szCs w:val="24"/>
          <w:lang w:val="es-ES_tradnl"/>
        </w:rPr>
        <w:t>dos</w:t>
      </w:r>
      <w:r w:rsidRPr="00763C75">
        <w:rPr>
          <w:rFonts w:ascii="Times New Roman" w:hAnsi="Times New Roman" w:cs="Times New Roman"/>
          <w:sz w:val="24"/>
          <w:szCs w:val="24"/>
          <w:lang w:val="es-ES_tradnl"/>
        </w:rPr>
        <w:t xml:space="preserve"> hija</w:t>
      </w:r>
      <w:r w:rsidR="00C766F2">
        <w:rPr>
          <w:rFonts w:ascii="Times New Roman" w:hAnsi="Times New Roman" w:cs="Times New Roman"/>
          <w:sz w:val="24"/>
          <w:szCs w:val="24"/>
          <w:lang w:val="es-ES_tradnl"/>
        </w:rPr>
        <w:t>s</w:t>
      </w:r>
      <w:r w:rsidRPr="00763C75">
        <w:rPr>
          <w:rFonts w:ascii="Times New Roman" w:hAnsi="Times New Roman" w:cs="Times New Roman"/>
          <w:sz w:val="24"/>
          <w:szCs w:val="24"/>
          <w:lang w:val="es-ES_tradnl"/>
        </w:rPr>
        <w:t xml:space="preserve">, </w:t>
      </w:r>
      <w:proofErr w:type="spellStart"/>
      <w:r w:rsidRPr="00763C75">
        <w:rPr>
          <w:rFonts w:ascii="Times New Roman" w:hAnsi="Times New Roman" w:cs="Times New Roman"/>
          <w:sz w:val="24"/>
          <w:szCs w:val="24"/>
          <w:lang w:val="es-ES_tradnl"/>
        </w:rPr>
        <w:t>Chrissy</w:t>
      </w:r>
      <w:proofErr w:type="spellEnd"/>
      <w:r w:rsidR="00C766F2">
        <w:rPr>
          <w:rFonts w:ascii="Times New Roman" w:hAnsi="Times New Roman" w:cs="Times New Roman"/>
          <w:sz w:val="24"/>
          <w:szCs w:val="24"/>
          <w:lang w:val="es-ES_tradnl"/>
        </w:rPr>
        <w:t xml:space="preserve"> y Judith</w:t>
      </w:r>
      <w:r w:rsidRPr="00763C75">
        <w:rPr>
          <w:rFonts w:ascii="Times New Roman" w:hAnsi="Times New Roman" w:cs="Times New Roman"/>
          <w:sz w:val="24"/>
          <w:szCs w:val="24"/>
          <w:lang w:val="es-ES_tradnl"/>
        </w:rPr>
        <w:t xml:space="preserve">, y un hijo, </w:t>
      </w:r>
      <w:proofErr w:type="spellStart"/>
      <w:r w:rsidRPr="00763C75">
        <w:rPr>
          <w:rFonts w:ascii="Times New Roman" w:hAnsi="Times New Roman" w:cs="Times New Roman"/>
          <w:sz w:val="24"/>
          <w:szCs w:val="24"/>
          <w:lang w:val="es-ES_tradnl"/>
        </w:rPr>
        <w:t>Bentley</w:t>
      </w:r>
      <w:proofErr w:type="spellEnd"/>
      <w:r w:rsidRPr="00763C75">
        <w:rPr>
          <w:rFonts w:ascii="Times New Roman" w:hAnsi="Times New Roman" w:cs="Times New Roman"/>
          <w:sz w:val="24"/>
          <w:szCs w:val="24"/>
          <w:lang w:val="es-ES_tradnl"/>
        </w:rPr>
        <w:t>.</w:t>
      </w:r>
    </w:p>
    <w:p w14:paraId="1D1E5846" w14:textId="77777777" w:rsidR="003F6AAE" w:rsidRPr="00763C75" w:rsidRDefault="003F6AAE" w:rsidP="003F6AAE">
      <w:pPr>
        <w:spacing w:after="0"/>
        <w:rPr>
          <w:rFonts w:ascii="Times New Roman" w:hAnsi="Times New Roman" w:cs="Times New Roman"/>
          <w:sz w:val="24"/>
          <w:szCs w:val="24"/>
          <w:lang w:val="es-ES_tradnl"/>
        </w:rPr>
      </w:pPr>
    </w:p>
    <w:p w14:paraId="6B67BBD7" w14:textId="412DD93A" w:rsidR="00FB4319" w:rsidRPr="00763C75" w:rsidRDefault="003F6AAE" w:rsidP="00887048">
      <w:pPr>
        <w:spacing w:after="0"/>
        <w:rPr>
          <w:rFonts w:ascii="Times New Roman" w:hAnsi="Times New Roman" w:cs="Times New Roman"/>
          <w:sz w:val="24"/>
          <w:szCs w:val="24"/>
          <w:lang w:val="es-ES_tradnl"/>
        </w:rPr>
      </w:pPr>
      <w:r w:rsidRPr="00763C75">
        <w:rPr>
          <w:rFonts w:ascii="Times New Roman" w:hAnsi="Times New Roman" w:cs="Times New Roman"/>
          <w:sz w:val="24"/>
          <w:szCs w:val="24"/>
          <w:lang w:val="es-ES_tradnl"/>
        </w:rPr>
        <w:t xml:space="preserve">Nos gusta pasar tiempo en la playa, leer y visitar sitios históricos. </w:t>
      </w:r>
      <w:r w:rsidR="00887048" w:rsidRPr="00763C75">
        <w:rPr>
          <w:rFonts w:ascii="Times New Roman" w:hAnsi="Times New Roman" w:cs="Times New Roman"/>
          <w:sz w:val="24"/>
          <w:szCs w:val="24"/>
          <w:lang w:val="es-ES_tradnl"/>
        </w:rPr>
        <w:t>A mis hijos y a mí</w:t>
      </w:r>
      <w:r w:rsidRPr="00763C75">
        <w:rPr>
          <w:rFonts w:ascii="Times New Roman" w:hAnsi="Times New Roman" w:cs="Times New Roman"/>
          <w:sz w:val="24"/>
          <w:szCs w:val="24"/>
          <w:lang w:val="es-ES_tradnl"/>
        </w:rPr>
        <w:t xml:space="preserve"> tambi</w:t>
      </w:r>
      <w:r w:rsidR="00887048" w:rsidRPr="00763C75">
        <w:rPr>
          <w:rFonts w:ascii="Times New Roman" w:hAnsi="Times New Roman" w:cs="Times New Roman"/>
          <w:sz w:val="24"/>
          <w:szCs w:val="24"/>
          <w:lang w:val="es-ES_tradnl"/>
        </w:rPr>
        <w:t>é</w:t>
      </w:r>
      <w:r w:rsidRPr="00763C75">
        <w:rPr>
          <w:rFonts w:ascii="Times New Roman" w:hAnsi="Times New Roman" w:cs="Times New Roman"/>
          <w:sz w:val="24"/>
          <w:szCs w:val="24"/>
          <w:lang w:val="es-ES_tradnl"/>
        </w:rPr>
        <w:t>n nos gusta ir de mochileros y acampar</w:t>
      </w:r>
      <w:r w:rsidR="00FB4319" w:rsidRPr="00763C75">
        <w:rPr>
          <w:rFonts w:ascii="Times New Roman" w:hAnsi="Times New Roman" w:cs="Times New Roman"/>
          <w:sz w:val="24"/>
          <w:szCs w:val="24"/>
          <w:lang w:val="es-ES_tradnl"/>
        </w:rPr>
        <w:t>.</w:t>
      </w:r>
    </w:p>
    <w:p w14:paraId="059E2285" w14:textId="77777777" w:rsidR="00FB4319" w:rsidRPr="00763C75" w:rsidRDefault="00FB4319" w:rsidP="00887048">
      <w:pPr>
        <w:spacing w:after="0"/>
        <w:rPr>
          <w:rFonts w:ascii="Times New Roman" w:hAnsi="Times New Roman" w:cs="Times New Roman"/>
          <w:sz w:val="24"/>
          <w:szCs w:val="24"/>
          <w:lang w:val="es-ES_tradnl"/>
        </w:rPr>
      </w:pPr>
    </w:p>
    <w:p w14:paraId="3A7C9128" w14:textId="77777777" w:rsidR="002E0450" w:rsidRPr="00763C75" w:rsidRDefault="002E0450" w:rsidP="007321BB">
      <w:pPr>
        <w:pStyle w:val="Header"/>
        <w:jc w:val="center"/>
        <w:rPr>
          <w:rFonts w:ascii="Times New Roman" w:hAnsi="Times New Roman" w:cs="Times New Roman"/>
          <w:b/>
          <w:sz w:val="24"/>
          <w:szCs w:val="24"/>
          <w:lang w:val="es-ES_tradnl"/>
        </w:rPr>
      </w:pPr>
    </w:p>
    <w:p w14:paraId="3BCACF8D" w14:textId="77777777" w:rsidR="00781D88" w:rsidRPr="00763C75" w:rsidRDefault="00781D88" w:rsidP="007321BB">
      <w:pPr>
        <w:pStyle w:val="Header"/>
        <w:jc w:val="center"/>
        <w:rPr>
          <w:rFonts w:ascii="Times New Roman" w:hAnsi="Times New Roman" w:cs="Times New Roman"/>
          <w:b/>
          <w:sz w:val="24"/>
          <w:szCs w:val="24"/>
          <w:lang w:val="es-ES_tradnl"/>
        </w:rPr>
      </w:pPr>
    </w:p>
    <w:p w14:paraId="6E892298" w14:textId="77777777" w:rsidR="00781D88" w:rsidRPr="00763C75" w:rsidRDefault="00781D88" w:rsidP="007321BB">
      <w:pPr>
        <w:pStyle w:val="Header"/>
        <w:jc w:val="center"/>
        <w:rPr>
          <w:rFonts w:ascii="Times New Roman" w:hAnsi="Times New Roman" w:cs="Times New Roman"/>
          <w:b/>
          <w:sz w:val="24"/>
          <w:szCs w:val="24"/>
          <w:lang w:val="es-ES_tradnl"/>
        </w:rPr>
      </w:pPr>
    </w:p>
    <w:p w14:paraId="1E012146" w14:textId="77777777" w:rsidR="00781D88" w:rsidRPr="00763C75" w:rsidRDefault="00781D88" w:rsidP="007321BB">
      <w:pPr>
        <w:pStyle w:val="Header"/>
        <w:jc w:val="center"/>
        <w:rPr>
          <w:rFonts w:ascii="Times New Roman" w:hAnsi="Times New Roman" w:cs="Times New Roman"/>
          <w:b/>
          <w:sz w:val="24"/>
          <w:szCs w:val="24"/>
          <w:lang w:val="es-ES_tradnl"/>
        </w:rPr>
      </w:pPr>
    </w:p>
    <w:p w14:paraId="57D974D8" w14:textId="77777777" w:rsidR="002E0450" w:rsidRPr="00763C75" w:rsidRDefault="002E0450" w:rsidP="007321BB">
      <w:pPr>
        <w:pStyle w:val="Header"/>
        <w:jc w:val="center"/>
        <w:rPr>
          <w:rFonts w:ascii="Times New Roman" w:hAnsi="Times New Roman" w:cs="Times New Roman"/>
          <w:b/>
          <w:sz w:val="24"/>
          <w:szCs w:val="24"/>
          <w:lang w:val="es-ES_tradnl"/>
        </w:rPr>
      </w:pPr>
    </w:p>
    <w:p w14:paraId="4C6474BC" w14:textId="77777777" w:rsidR="002E0450" w:rsidRPr="00763C75" w:rsidRDefault="002E0450" w:rsidP="007321BB">
      <w:pPr>
        <w:pStyle w:val="Header"/>
        <w:jc w:val="center"/>
        <w:rPr>
          <w:rFonts w:ascii="Times New Roman" w:hAnsi="Times New Roman" w:cs="Times New Roman"/>
          <w:b/>
          <w:sz w:val="24"/>
          <w:szCs w:val="24"/>
          <w:lang w:val="es-ES_tradnl"/>
        </w:rPr>
      </w:pPr>
    </w:p>
    <w:p w14:paraId="44DF2A36" w14:textId="77777777" w:rsidR="002E0450" w:rsidRPr="00763C75" w:rsidRDefault="002E0450" w:rsidP="007321BB">
      <w:pPr>
        <w:pStyle w:val="Header"/>
        <w:jc w:val="center"/>
        <w:rPr>
          <w:rFonts w:ascii="Times New Roman" w:hAnsi="Times New Roman" w:cs="Times New Roman"/>
          <w:b/>
          <w:sz w:val="24"/>
          <w:szCs w:val="24"/>
          <w:lang w:val="es-ES_tradnl"/>
        </w:rPr>
      </w:pPr>
    </w:p>
    <w:p w14:paraId="2D6BEDF9" w14:textId="77777777" w:rsidR="007321BB" w:rsidRPr="00763C75" w:rsidRDefault="007321BB" w:rsidP="007321BB">
      <w:pPr>
        <w:pStyle w:val="Header"/>
        <w:jc w:val="center"/>
        <w:rPr>
          <w:rFonts w:ascii="Times New Roman" w:hAnsi="Times New Roman" w:cs="Times New Roman"/>
          <w:b/>
          <w:sz w:val="24"/>
          <w:szCs w:val="24"/>
          <w:lang w:val="es-ES_tradnl"/>
        </w:rPr>
      </w:pPr>
    </w:p>
    <w:p w14:paraId="612EBD7D" w14:textId="77777777" w:rsidR="006D4A93" w:rsidRPr="00763C75" w:rsidRDefault="006D4A93" w:rsidP="007321BB">
      <w:pPr>
        <w:pStyle w:val="Header"/>
        <w:jc w:val="center"/>
        <w:rPr>
          <w:rFonts w:ascii="Times New Roman" w:hAnsi="Times New Roman"/>
          <w:b/>
          <w:sz w:val="32"/>
          <w:lang w:val="es-ES_tradnl"/>
        </w:rPr>
      </w:pPr>
    </w:p>
    <w:p w14:paraId="59285028" w14:textId="77777777" w:rsidR="006D4A93" w:rsidRPr="00763C75" w:rsidRDefault="006D4A93" w:rsidP="007321BB">
      <w:pPr>
        <w:pStyle w:val="Header"/>
        <w:jc w:val="center"/>
        <w:rPr>
          <w:rFonts w:ascii="Times New Roman" w:hAnsi="Times New Roman"/>
          <w:b/>
          <w:sz w:val="32"/>
          <w:lang w:val="es-ES_tradnl"/>
        </w:rPr>
      </w:pPr>
    </w:p>
    <w:p w14:paraId="20954300" w14:textId="77777777" w:rsidR="007321BB" w:rsidRPr="00763C75" w:rsidRDefault="007321BB" w:rsidP="007321BB">
      <w:pPr>
        <w:pStyle w:val="Header"/>
        <w:jc w:val="center"/>
        <w:rPr>
          <w:rFonts w:ascii="Times New Roman" w:hAnsi="Times New Roman"/>
          <w:b/>
          <w:sz w:val="32"/>
          <w:lang w:val="es-ES_tradnl"/>
        </w:rPr>
      </w:pPr>
    </w:p>
    <w:p w14:paraId="19380CCD" w14:textId="77777777" w:rsidR="007321BB" w:rsidRPr="00763C75" w:rsidRDefault="007321BB" w:rsidP="007321BB">
      <w:pPr>
        <w:pStyle w:val="Header"/>
        <w:jc w:val="center"/>
        <w:rPr>
          <w:rFonts w:ascii="Times New Roman" w:hAnsi="Times New Roman"/>
          <w:b/>
          <w:sz w:val="32"/>
          <w:lang w:val="es-ES_tradnl"/>
        </w:rPr>
      </w:pPr>
    </w:p>
    <w:p w14:paraId="164FD7FC" w14:textId="77777777" w:rsidR="007321BB" w:rsidRPr="00763C75" w:rsidRDefault="007321BB" w:rsidP="007321BB">
      <w:pPr>
        <w:pStyle w:val="Header"/>
        <w:jc w:val="center"/>
        <w:rPr>
          <w:rFonts w:ascii="Times New Roman" w:hAnsi="Times New Roman"/>
          <w:b/>
          <w:sz w:val="32"/>
          <w:lang w:val="es-ES_tradnl"/>
        </w:rPr>
      </w:pPr>
    </w:p>
    <w:p w14:paraId="7A97F002" w14:textId="77777777" w:rsidR="006D4A93" w:rsidRDefault="006D4A93" w:rsidP="007321BB">
      <w:pPr>
        <w:pStyle w:val="Header"/>
        <w:jc w:val="center"/>
        <w:rPr>
          <w:rFonts w:ascii="Times New Roman" w:hAnsi="Times New Roman"/>
          <w:b/>
          <w:sz w:val="52"/>
          <w:lang w:val="es-ES_tradnl"/>
        </w:rPr>
      </w:pPr>
    </w:p>
    <w:p w14:paraId="623DA760" w14:textId="77777777" w:rsidR="00A70EB5" w:rsidRDefault="00A70EB5" w:rsidP="007321BB">
      <w:pPr>
        <w:pStyle w:val="Header"/>
        <w:jc w:val="center"/>
        <w:rPr>
          <w:rFonts w:ascii="Times New Roman" w:hAnsi="Times New Roman"/>
          <w:b/>
          <w:sz w:val="52"/>
          <w:lang w:val="es-ES_tradnl"/>
        </w:rPr>
      </w:pPr>
    </w:p>
    <w:p w14:paraId="724AEB9C" w14:textId="77777777" w:rsidR="00A70EB5" w:rsidRDefault="00A70EB5" w:rsidP="007321BB">
      <w:pPr>
        <w:pStyle w:val="Header"/>
        <w:jc w:val="center"/>
        <w:rPr>
          <w:rFonts w:ascii="Times New Roman" w:hAnsi="Times New Roman"/>
          <w:b/>
          <w:sz w:val="52"/>
          <w:lang w:val="es-ES_tradnl"/>
        </w:rPr>
      </w:pPr>
    </w:p>
    <w:p w14:paraId="3F3DA26E" w14:textId="77777777" w:rsidR="00A70EB5" w:rsidRDefault="00A70EB5" w:rsidP="007321BB">
      <w:pPr>
        <w:pStyle w:val="Header"/>
        <w:jc w:val="center"/>
        <w:rPr>
          <w:rFonts w:ascii="Times New Roman" w:hAnsi="Times New Roman"/>
          <w:b/>
          <w:sz w:val="52"/>
          <w:lang w:val="es-ES_tradnl"/>
        </w:rPr>
      </w:pPr>
    </w:p>
    <w:p w14:paraId="3A8D1906" w14:textId="77777777" w:rsidR="00A70EB5" w:rsidRDefault="00A70EB5" w:rsidP="007321BB">
      <w:pPr>
        <w:pStyle w:val="Header"/>
        <w:jc w:val="center"/>
        <w:rPr>
          <w:rFonts w:ascii="Times New Roman" w:hAnsi="Times New Roman"/>
          <w:b/>
          <w:sz w:val="52"/>
          <w:lang w:val="es-ES_tradnl"/>
        </w:rPr>
      </w:pPr>
    </w:p>
    <w:p w14:paraId="5205C475" w14:textId="77777777" w:rsidR="00A70EB5" w:rsidRDefault="00A70EB5" w:rsidP="007321BB">
      <w:pPr>
        <w:pStyle w:val="Header"/>
        <w:jc w:val="center"/>
        <w:rPr>
          <w:rFonts w:ascii="Times New Roman" w:hAnsi="Times New Roman"/>
          <w:b/>
          <w:sz w:val="52"/>
          <w:lang w:val="es-ES_tradnl"/>
        </w:rPr>
      </w:pPr>
    </w:p>
    <w:p w14:paraId="6830B23A" w14:textId="77777777" w:rsidR="002C71EF" w:rsidRDefault="002C71EF" w:rsidP="007321BB">
      <w:pPr>
        <w:pStyle w:val="Header"/>
        <w:jc w:val="center"/>
        <w:rPr>
          <w:rFonts w:ascii="Times New Roman" w:hAnsi="Times New Roman"/>
          <w:b/>
          <w:sz w:val="52"/>
          <w:lang w:val="es-ES_tradnl"/>
        </w:rPr>
      </w:pPr>
    </w:p>
    <w:p w14:paraId="4B2FDDB1" w14:textId="77777777" w:rsidR="00C52962" w:rsidRDefault="00C52962" w:rsidP="007321BB">
      <w:pPr>
        <w:pStyle w:val="Header"/>
        <w:jc w:val="center"/>
        <w:rPr>
          <w:rFonts w:ascii="Times New Roman" w:hAnsi="Times New Roman"/>
          <w:b/>
          <w:sz w:val="52"/>
          <w:lang w:val="es-ES_tradnl"/>
        </w:rPr>
      </w:pPr>
    </w:p>
    <w:p w14:paraId="101DAB47" w14:textId="30D9F362" w:rsidR="007321BB" w:rsidRPr="00763C75" w:rsidRDefault="009F4C34" w:rsidP="007321BB">
      <w:pPr>
        <w:pStyle w:val="Header"/>
        <w:jc w:val="center"/>
        <w:rPr>
          <w:rFonts w:ascii="Times New Roman" w:hAnsi="Times New Roman"/>
          <w:b/>
          <w:sz w:val="52"/>
          <w:lang w:val="es-ES_tradnl"/>
        </w:rPr>
      </w:pPr>
      <w:r w:rsidRPr="00763C75">
        <w:rPr>
          <w:rFonts w:ascii="Times New Roman" w:hAnsi="Times New Roman"/>
          <w:b/>
          <w:sz w:val="52"/>
          <w:lang w:val="es-ES_tradnl"/>
        </w:rPr>
        <w:t>Apéndice</w:t>
      </w:r>
      <w:r w:rsidR="005C63AA">
        <w:rPr>
          <w:rFonts w:ascii="Times New Roman" w:hAnsi="Times New Roman"/>
          <w:b/>
          <w:sz w:val="52"/>
          <w:lang w:val="es-ES_tradnl"/>
        </w:rPr>
        <w:t xml:space="preserve"> A</w:t>
      </w:r>
    </w:p>
    <w:p w14:paraId="5D407644" w14:textId="77777777" w:rsidR="007321BB" w:rsidRPr="00763C75" w:rsidRDefault="007321BB" w:rsidP="007321BB">
      <w:pPr>
        <w:pStyle w:val="Header"/>
        <w:jc w:val="center"/>
        <w:rPr>
          <w:rFonts w:ascii="Times New Roman" w:hAnsi="Times New Roman"/>
          <w:b/>
          <w:sz w:val="32"/>
          <w:lang w:val="es-ES_tradnl"/>
        </w:rPr>
      </w:pPr>
    </w:p>
    <w:p w14:paraId="0D0606BE" w14:textId="77777777" w:rsidR="007321BB" w:rsidRPr="00763C75" w:rsidRDefault="007321BB" w:rsidP="007321BB">
      <w:pPr>
        <w:pStyle w:val="Header"/>
        <w:jc w:val="center"/>
        <w:rPr>
          <w:rFonts w:ascii="Times New Roman" w:hAnsi="Times New Roman"/>
          <w:b/>
          <w:sz w:val="32"/>
          <w:lang w:val="es-ES_tradnl"/>
        </w:rPr>
      </w:pPr>
    </w:p>
    <w:p w14:paraId="3B3D5A0D" w14:textId="77777777" w:rsidR="007321BB" w:rsidRPr="00763C75" w:rsidRDefault="007321BB" w:rsidP="007321BB">
      <w:pPr>
        <w:pStyle w:val="Header"/>
        <w:jc w:val="center"/>
        <w:rPr>
          <w:rFonts w:ascii="Times New Roman" w:hAnsi="Times New Roman"/>
          <w:b/>
          <w:sz w:val="32"/>
          <w:lang w:val="es-ES_tradnl"/>
        </w:rPr>
      </w:pPr>
    </w:p>
    <w:p w14:paraId="3BB472F3" w14:textId="77777777" w:rsidR="007321BB" w:rsidRPr="00763C75" w:rsidRDefault="007321BB" w:rsidP="007321BB">
      <w:pPr>
        <w:pStyle w:val="Header"/>
        <w:jc w:val="center"/>
        <w:rPr>
          <w:rFonts w:ascii="Times New Roman" w:hAnsi="Times New Roman"/>
          <w:b/>
          <w:sz w:val="32"/>
          <w:lang w:val="es-ES_tradnl"/>
        </w:rPr>
      </w:pPr>
    </w:p>
    <w:p w14:paraId="14AAA008" w14:textId="77777777" w:rsidR="007321BB" w:rsidRPr="00763C75" w:rsidRDefault="007321BB" w:rsidP="007321BB">
      <w:pPr>
        <w:pStyle w:val="Header"/>
        <w:jc w:val="center"/>
        <w:rPr>
          <w:rFonts w:ascii="Times New Roman" w:hAnsi="Times New Roman"/>
          <w:b/>
          <w:sz w:val="32"/>
          <w:lang w:val="es-ES_tradnl"/>
        </w:rPr>
      </w:pPr>
    </w:p>
    <w:p w14:paraId="70CA1EE2" w14:textId="77777777" w:rsidR="007321BB" w:rsidRPr="00763C75" w:rsidRDefault="007321BB" w:rsidP="007321BB">
      <w:pPr>
        <w:pStyle w:val="Header"/>
        <w:jc w:val="center"/>
        <w:rPr>
          <w:rFonts w:ascii="Times New Roman" w:hAnsi="Times New Roman"/>
          <w:b/>
          <w:sz w:val="32"/>
          <w:lang w:val="es-ES_tradnl"/>
        </w:rPr>
      </w:pPr>
    </w:p>
    <w:p w14:paraId="150FA4FD" w14:textId="77777777" w:rsidR="007321BB" w:rsidRPr="00763C75" w:rsidRDefault="007321BB" w:rsidP="007321BB">
      <w:pPr>
        <w:pStyle w:val="Header"/>
        <w:jc w:val="center"/>
        <w:rPr>
          <w:rFonts w:ascii="Times New Roman" w:hAnsi="Times New Roman"/>
          <w:b/>
          <w:sz w:val="32"/>
          <w:lang w:val="es-ES_tradnl"/>
        </w:rPr>
      </w:pPr>
    </w:p>
    <w:p w14:paraId="14392C25" w14:textId="77777777" w:rsidR="007321BB" w:rsidRPr="00763C75" w:rsidRDefault="007321BB" w:rsidP="007321BB">
      <w:pPr>
        <w:pStyle w:val="Header"/>
        <w:jc w:val="center"/>
        <w:rPr>
          <w:rFonts w:ascii="Times New Roman" w:hAnsi="Times New Roman"/>
          <w:b/>
          <w:sz w:val="32"/>
          <w:lang w:val="es-ES_tradnl"/>
        </w:rPr>
      </w:pPr>
    </w:p>
    <w:p w14:paraId="705F3DB0" w14:textId="77777777" w:rsidR="007321BB" w:rsidRPr="00763C75" w:rsidRDefault="007321BB" w:rsidP="007321BB">
      <w:pPr>
        <w:pStyle w:val="Header"/>
        <w:jc w:val="center"/>
        <w:rPr>
          <w:rFonts w:ascii="Times New Roman" w:hAnsi="Times New Roman"/>
          <w:b/>
          <w:sz w:val="32"/>
          <w:lang w:val="es-ES_tradnl"/>
        </w:rPr>
      </w:pPr>
    </w:p>
    <w:p w14:paraId="10CE7643" w14:textId="77777777" w:rsidR="007321BB" w:rsidRDefault="007321BB" w:rsidP="007321BB">
      <w:pPr>
        <w:pStyle w:val="Header"/>
        <w:jc w:val="center"/>
        <w:rPr>
          <w:rFonts w:ascii="Times New Roman" w:hAnsi="Times New Roman"/>
          <w:b/>
          <w:sz w:val="32"/>
          <w:lang w:val="es-ES_tradnl"/>
        </w:rPr>
      </w:pPr>
    </w:p>
    <w:p w14:paraId="6F4F2D0D" w14:textId="77777777" w:rsidR="005C63AA" w:rsidRDefault="005C63AA" w:rsidP="007321BB">
      <w:pPr>
        <w:pStyle w:val="Header"/>
        <w:jc w:val="center"/>
        <w:rPr>
          <w:rFonts w:ascii="Times New Roman" w:hAnsi="Times New Roman"/>
          <w:b/>
          <w:sz w:val="32"/>
          <w:lang w:val="es-ES_tradnl"/>
        </w:rPr>
      </w:pPr>
    </w:p>
    <w:p w14:paraId="4B8033CC" w14:textId="77777777" w:rsidR="005C63AA" w:rsidRDefault="005C63AA" w:rsidP="007321BB">
      <w:pPr>
        <w:pStyle w:val="Header"/>
        <w:jc w:val="center"/>
        <w:rPr>
          <w:rFonts w:ascii="Times New Roman" w:hAnsi="Times New Roman"/>
          <w:b/>
          <w:sz w:val="32"/>
          <w:lang w:val="es-ES_tradnl"/>
        </w:rPr>
      </w:pPr>
    </w:p>
    <w:p w14:paraId="104FFE7E" w14:textId="77777777" w:rsidR="005C63AA" w:rsidRDefault="005C63AA" w:rsidP="007321BB">
      <w:pPr>
        <w:pStyle w:val="Header"/>
        <w:jc w:val="center"/>
        <w:rPr>
          <w:rFonts w:ascii="Times New Roman" w:hAnsi="Times New Roman"/>
          <w:b/>
          <w:sz w:val="32"/>
          <w:lang w:val="es-ES_tradnl"/>
        </w:rPr>
      </w:pPr>
    </w:p>
    <w:p w14:paraId="67E2D208" w14:textId="77777777" w:rsidR="005C63AA" w:rsidRDefault="005C63AA" w:rsidP="007321BB">
      <w:pPr>
        <w:pStyle w:val="Header"/>
        <w:jc w:val="center"/>
        <w:rPr>
          <w:rFonts w:ascii="Times New Roman" w:hAnsi="Times New Roman"/>
          <w:b/>
          <w:sz w:val="32"/>
          <w:lang w:val="es-ES_tradnl"/>
        </w:rPr>
      </w:pPr>
    </w:p>
    <w:p w14:paraId="03A067D5" w14:textId="77777777" w:rsidR="005C63AA" w:rsidRPr="00763C75" w:rsidRDefault="005C63AA" w:rsidP="007321BB">
      <w:pPr>
        <w:pStyle w:val="Header"/>
        <w:jc w:val="center"/>
        <w:rPr>
          <w:rFonts w:ascii="Times New Roman" w:hAnsi="Times New Roman"/>
          <w:b/>
          <w:sz w:val="32"/>
          <w:lang w:val="es-ES_tradnl"/>
        </w:rPr>
      </w:pPr>
    </w:p>
    <w:p w14:paraId="62F76386" w14:textId="77777777" w:rsidR="007321BB" w:rsidRDefault="007321BB" w:rsidP="00400004">
      <w:pPr>
        <w:pStyle w:val="Header"/>
        <w:rPr>
          <w:rFonts w:ascii="Times New Roman" w:hAnsi="Times New Roman"/>
          <w:b/>
          <w:sz w:val="32"/>
          <w:lang w:val="es-ES_tradnl"/>
        </w:rPr>
      </w:pPr>
    </w:p>
    <w:p w14:paraId="14EB9D16" w14:textId="77777777" w:rsidR="002A5127" w:rsidRDefault="002A5127" w:rsidP="00400004">
      <w:pPr>
        <w:pStyle w:val="Header"/>
        <w:rPr>
          <w:rFonts w:ascii="Times New Roman" w:hAnsi="Times New Roman"/>
          <w:b/>
          <w:sz w:val="32"/>
          <w:lang w:val="es-ES_tradnl"/>
        </w:rPr>
      </w:pPr>
    </w:p>
    <w:p w14:paraId="1E91E7D2" w14:textId="77777777" w:rsidR="00C766F2" w:rsidRDefault="00C766F2" w:rsidP="00400004">
      <w:pPr>
        <w:pStyle w:val="Header"/>
        <w:rPr>
          <w:rFonts w:ascii="Times New Roman" w:hAnsi="Times New Roman"/>
          <w:b/>
          <w:sz w:val="32"/>
          <w:lang w:val="es-ES_tradnl"/>
        </w:rPr>
      </w:pPr>
    </w:p>
    <w:p w14:paraId="2DF606AC" w14:textId="77777777" w:rsidR="002A5127" w:rsidRPr="00763C75" w:rsidRDefault="002A5127" w:rsidP="00400004">
      <w:pPr>
        <w:pStyle w:val="Header"/>
        <w:rPr>
          <w:rFonts w:ascii="Times New Roman" w:hAnsi="Times New Roman"/>
          <w:b/>
          <w:sz w:val="32"/>
          <w:lang w:val="es-ES_tradnl"/>
        </w:rPr>
      </w:pPr>
    </w:p>
    <w:p w14:paraId="47B1E897" w14:textId="77777777" w:rsidR="007321BB" w:rsidRDefault="007321BB" w:rsidP="007321BB">
      <w:pPr>
        <w:pStyle w:val="Header"/>
        <w:jc w:val="center"/>
        <w:rPr>
          <w:rFonts w:ascii="Times New Roman" w:hAnsi="Times New Roman"/>
          <w:b/>
          <w:sz w:val="32"/>
          <w:lang w:val="es-ES_tradnl"/>
        </w:rPr>
      </w:pPr>
    </w:p>
    <w:p w14:paraId="0C67716D" w14:textId="77777777" w:rsidR="001719C5" w:rsidRPr="001719C5" w:rsidRDefault="001719C5" w:rsidP="001719C5">
      <w:pPr>
        <w:jc w:val="center"/>
        <w:rPr>
          <w:rFonts w:ascii="Calibri" w:eastAsia="Calibri" w:hAnsi="Calibri" w:cs="Arial"/>
          <w:b/>
          <w:sz w:val="40"/>
          <w:lang w:val="es-VE"/>
        </w:rPr>
      </w:pPr>
      <w:r w:rsidRPr="001719C5">
        <w:rPr>
          <w:rFonts w:ascii="Calibri" w:eastAsia="Calibri" w:hAnsi="Calibri" w:cs="Arial"/>
          <w:b/>
          <w:sz w:val="40"/>
          <w:lang w:val="es-VE"/>
        </w:rPr>
        <w:lastRenderedPageBreak/>
        <w:t xml:space="preserve">DMin Rubrica de la Propuesta de Proyecto </w:t>
      </w:r>
    </w:p>
    <w:p w14:paraId="77771E76" w14:textId="77777777" w:rsidR="001719C5" w:rsidRPr="001719C5" w:rsidRDefault="001719C5" w:rsidP="001719C5">
      <w:pPr>
        <w:jc w:val="center"/>
        <w:rPr>
          <w:rFonts w:ascii="Calibri" w:eastAsia="Calibri" w:hAnsi="Calibri" w:cs="Arial"/>
          <w:b/>
          <w:color w:val="FFC000"/>
          <w:sz w:val="36"/>
          <w:lang w:val="es-VE"/>
        </w:rPr>
      </w:pPr>
      <w:r w:rsidRPr="001719C5">
        <w:rPr>
          <w:rFonts w:ascii="Calibri" w:eastAsia="Calibri" w:hAnsi="Calibri" w:cs="Arial"/>
          <w:b/>
          <w:color w:val="FFC000"/>
          <w:sz w:val="36"/>
          <w:lang w:val="es-VE"/>
        </w:rPr>
        <w:t>Página de título</w:t>
      </w:r>
    </w:p>
    <w:tbl>
      <w:tblPr>
        <w:tblStyle w:val="TableGrid2"/>
        <w:tblW w:w="0" w:type="auto"/>
        <w:tblLook w:val="04A0" w:firstRow="1" w:lastRow="0" w:firstColumn="1" w:lastColumn="0" w:noHBand="0" w:noVBand="1"/>
      </w:tblPr>
      <w:tblGrid>
        <w:gridCol w:w="1783"/>
        <w:gridCol w:w="2066"/>
        <w:gridCol w:w="1866"/>
        <w:gridCol w:w="1776"/>
        <w:gridCol w:w="1859"/>
      </w:tblGrid>
      <w:tr w:rsidR="001719C5" w:rsidRPr="001719C5" w14:paraId="71346E1D" w14:textId="77777777" w:rsidTr="006D3A9B">
        <w:tc>
          <w:tcPr>
            <w:tcW w:w="2352" w:type="dxa"/>
            <w:vAlign w:val="center"/>
          </w:tcPr>
          <w:p w14:paraId="2FD89A17"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Categoría</w:t>
            </w:r>
          </w:p>
        </w:tc>
        <w:tc>
          <w:tcPr>
            <w:tcW w:w="3075" w:type="dxa"/>
            <w:vAlign w:val="center"/>
          </w:tcPr>
          <w:p w14:paraId="239C3CB3"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4.00</w:t>
            </w:r>
          </w:p>
          <w:p w14:paraId="3BD1586C"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 xml:space="preserve">Completo </w:t>
            </w:r>
          </w:p>
        </w:tc>
        <w:tc>
          <w:tcPr>
            <w:tcW w:w="2488" w:type="dxa"/>
            <w:vAlign w:val="center"/>
          </w:tcPr>
          <w:p w14:paraId="693A0651"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3.00</w:t>
            </w:r>
          </w:p>
          <w:p w14:paraId="72113E85"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Necesita Mejora</w:t>
            </w:r>
          </w:p>
        </w:tc>
        <w:tc>
          <w:tcPr>
            <w:tcW w:w="2418" w:type="dxa"/>
            <w:vAlign w:val="center"/>
          </w:tcPr>
          <w:p w14:paraId="1A986024"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2.00</w:t>
            </w:r>
          </w:p>
          <w:p w14:paraId="62AD073D"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Incompleto</w:t>
            </w:r>
          </w:p>
        </w:tc>
        <w:tc>
          <w:tcPr>
            <w:tcW w:w="2663" w:type="dxa"/>
            <w:vAlign w:val="center"/>
          </w:tcPr>
          <w:p w14:paraId="22FB97E9"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1.00</w:t>
            </w:r>
          </w:p>
          <w:p w14:paraId="28FF9CF0"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Inaceptable</w:t>
            </w:r>
          </w:p>
        </w:tc>
      </w:tr>
      <w:tr w:rsidR="001719C5" w:rsidRPr="002E5241" w14:paraId="41AB6690" w14:textId="77777777" w:rsidTr="006D3A9B">
        <w:tc>
          <w:tcPr>
            <w:tcW w:w="2352" w:type="dxa"/>
            <w:vAlign w:val="center"/>
          </w:tcPr>
          <w:p w14:paraId="037140F4" w14:textId="77777777" w:rsidR="001719C5" w:rsidRPr="001719C5" w:rsidRDefault="001719C5" w:rsidP="001719C5">
            <w:pPr>
              <w:rPr>
                <w:rFonts w:ascii="Calibri" w:eastAsia="Calibri" w:hAnsi="Calibri" w:cs="Arial"/>
                <w:b/>
              </w:rPr>
            </w:pPr>
            <w:r w:rsidRPr="001719C5">
              <w:rPr>
                <w:rFonts w:ascii="Calibri" w:eastAsia="Calibri" w:hAnsi="Calibri" w:cs="Arial"/>
                <w:b/>
              </w:rPr>
              <w:t>Componentes Requeridos</w:t>
            </w:r>
          </w:p>
        </w:tc>
        <w:tc>
          <w:tcPr>
            <w:tcW w:w="3075" w:type="dxa"/>
            <w:vAlign w:val="center"/>
          </w:tcPr>
          <w:p w14:paraId="2AD59234" w14:textId="77777777" w:rsidR="001719C5" w:rsidRPr="001719C5" w:rsidRDefault="001719C5" w:rsidP="001719C5">
            <w:pPr>
              <w:rPr>
                <w:rFonts w:ascii="Calibri" w:eastAsia="Calibri" w:hAnsi="Calibri" w:cs="Arial"/>
              </w:rPr>
            </w:pPr>
            <w:r w:rsidRPr="001719C5">
              <w:rPr>
                <w:rFonts w:ascii="Calibri" w:eastAsia="Calibri" w:hAnsi="Calibri" w:cs="Arial"/>
              </w:rPr>
              <w:t>Todos los componentes requeridos de la página titular están incluidos: (1) El nombre de la Universidad y el Seminario, (2) Titulo del Estudio, (3) El título académico por el cual se está sometiendo el documento y (4) el nombre del autor y la fecha actual del documento mes y año.</w:t>
            </w:r>
          </w:p>
        </w:tc>
        <w:tc>
          <w:tcPr>
            <w:tcW w:w="2488" w:type="dxa"/>
            <w:vAlign w:val="center"/>
          </w:tcPr>
          <w:p w14:paraId="5E56AC41" w14:textId="77777777" w:rsidR="001719C5" w:rsidRPr="001719C5" w:rsidRDefault="001719C5" w:rsidP="001719C5">
            <w:pPr>
              <w:rPr>
                <w:rFonts w:ascii="Calibri" w:eastAsia="Calibri" w:hAnsi="Calibri" w:cs="Arial"/>
              </w:rPr>
            </w:pPr>
            <w:r w:rsidRPr="001719C5">
              <w:rPr>
                <w:rFonts w:ascii="Calibri" w:eastAsia="Calibri" w:hAnsi="Calibri" w:cs="Arial"/>
              </w:rPr>
              <w:t>Uno de los componentes no está incluido.</w:t>
            </w:r>
          </w:p>
        </w:tc>
        <w:tc>
          <w:tcPr>
            <w:tcW w:w="2418" w:type="dxa"/>
            <w:vAlign w:val="center"/>
          </w:tcPr>
          <w:p w14:paraId="3E1B31E0" w14:textId="77777777" w:rsidR="001719C5" w:rsidRPr="001719C5" w:rsidRDefault="001719C5" w:rsidP="001719C5">
            <w:pPr>
              <w:rPr>
                <w:rFonts w:ascii="Calibri" w:eastAsia="Calibri" w:hAnsi="Calibri" w:cs="Arial"/>
                <w:color w:val="FFC000"/>
              </w:rPr>
            </w:pPr>
            <w:r w:rsidRPr="001719C5">
              <w:rPr>
                <w:rFonts w:ascii="Calibri" w:eastAsia="Calibri" w:hAnsi="Calibri" w:cs="Arial"/>
              </w:rPr>
              <w:t>Dos de los componentes no están incluido.</w:t>
            </w:r>
          </w:p>
        </w:tc>
        <w:tc>
          <w:tcPr>
            <w:tcW w:w="2663" w:type="dxa"/>
            <w:vAlign w:val="center"/>
          </w:tcPr>
          <w:p w14:paraId="3455264F" w14:textId="77777777" w:rsidR="001719C5" w:rsidRPr="001719C5" w:rsidRDefault="001719C5" w:rsidP="001719C5">
            <w:pPr>
              <w:rPr>
                <w:rFonts w:ascii="Calibri" w:eastAsia="Calibri" w:hAnsi="Calibri" w:cs="Arial"/>
                <w:color w:val="FFC000"/>
              </w:rPr>
            </w:pPr>
            <w:r w:rsidRPr="001719C5">
              <w:rPr>
                <w:rFonts w:ascii="Calibri" w:eastAsia="Calibri" w:hAnsi="Calibri" w:cs="Arial"/>
              </w:rPr>
              <w:t>Tres o más de los componentes no están incluido.</w:t>
            </w:r>
          </w:p>
        </w:tc>
      </w:tr>
      <w:tr w:rsidR="001719C5" w:rsidRPr="002E5241" w14:paraId="48245272" w14:textId="77777777" w:rsidTr="006D3A9B">
        <w:tc>
          <w:tcPr>
            <w:tcW w:w="2352" w:type="dxa"/>
            <w:vAlign w:val="center"/>
          </w:tcPr>
          <w:p w14:paraId="678A6F30" w14:textId="77777777" w:rsidR="001719C5" w:rsidRPr="001719C5" w:rsidRDefault="001719C5" w:rsidP="001719C5">
            <w:pPr>
              <w:rPr>
                <w:rFonts w:ascii="Calibri" w:eastAsia="Calibri" w:hAnsi="Calibri" w:cs="Arial"/>
                <w:b/>
              </w:rPr>
            </w:pPr>
            <w:r w:rsidRPr="001719C5">
              <w:rPr>
                <w:rFonts w:ascii="Calibri" w:eastAsia="Calibri" w:hAnsi="Calibri" w:cs="Arial"/>
                <w:b/>
              </w:rPr>
              <w:t xml:space="preserve">Formato </w:t>
            </w:r>
          </w:p>
        </w:tc>
        <w:tc>
          <w:tcPr>
            <w:tcW w:w="3075" w:type="dxa"/>
            <w:vAlign w:val="center"/>
          </w:tcPr>
          <w:p w14:paraId="44D86C37" w14:textId="77777777" w:rsidR="001719C5" w:rsidRPr="001719C5" w:rsidRDefault="001719C5" w:rsidP="001719C5">
            <w:pPr>
              <w:rPr>
                <w:rFonts w:ascii="Calibri" w:eastAsia="Calibri" w:hAnsi="Calibri" w:cs="Arial"/>
              </w:rPr>
            </w:pPr>
            <w:r w:rsidRPr="001719C5">
              <w:rPr>
                <w:rFonts w:ascii="Calibri" w:eastAsia="Calibri" w:hAnsi="Calibri" w:cs="Arial"/>
              </w:rPr>
              <w:t>La página esta formateada correctamente siguiendo los reglamentos para trabajos escritos de la Universidad de Andrews. Todos los componentes están en el orden correcto y tienen el espacio correcto.</w:t>
            </w:r>
          </w:p>
        </w:tc>
        <w:tc>
          <w:tcPr>
            <w:tcW w:w="2488" w:type="dxa"/>
            <w:vAlign w:val="center"/>
          </w:tcPr>
          <w:p w14:paraId="3DBC4369" w14:textId="77777777" w:rsidR="001719C5" w:rsidRPr="001719C5" w:rsidRDefault="001719C5" w:rsidP="001719C5">
            <w:pPr>
              <w:rPr>
                <w:rFonts w:ascii="Calibri" w:eastAsia="Calibri" w:hAnsi="Calibri" w:cs="Arial"/>
                <w:color w:val="FFC000"/>
              </w:rPr>
            </w:pPr>
            <w:r w:rsidRPr="001719C5">
              <w:rPr>
                <w:rFonts w:ascii="Calibri" w:eastAsia="Calibri" w:hAnsi="Calibri" w:cs="Arial"/>
              </w:rPr>
              <w:t>La página está formateada correctamente siguiendo los reglamentos para trabajos escritos de la Universidad de Andrews. Uno de los componentes no tiene el espacio correcto.</w:t>
            </w:r>
          </w:p>
        </w:tc>
        <w:tc>
          <w:tcPr>
            <w:tcW w:w="2418" w:type="dxa"/>
            <w:vAlign w:val="center"/>
          </w:tcPr>
          <w:p w14:paraId="7A72ED48" w14:textId="77777777" w:rsidR="001719C5" w:rsidRPr="001719C5" w:rsidRDefault="001719C5" w:rsidP="001719C5">
            <w:pPr>
              <w:rPr>
                <w:rFonts w:ascii="Calibri" w:eastAsia="Calibri" w:hAnsi="Calibri" w:cs="Arial"/>
              </w:rPr>
            </w:pPr>
            <w:r w:rsidRPr="001719C5">
              <w:rPr>
                <w:rFonts w:ascii="Calibri" w:eastAsia="Calibri" w:hAnsi="Calibri" w:cs="Arial"/>
              </w:rPr>
              <w:t xml:space="preserve">Hay 2 o 3 errores en los espacios o en el orden. </w:t>
            </w:r>
          </w:p>
        </w:tc>
        <w:tc>
          <w:tcPr>
            <w:tcW w:w="2663" w:type="dxa"/>
            <w:vAlign w:val="center"/>
          </w:tcPr>
          <w:p w14:paraId="2605D0B4" w14:textId="77777777" w:rsidR="001719C5" w:rsidRPr="001719C5" w:rsidRDefault="001719C5" w:rsidP="001719C5">
            <w:pPr>
              <w:tabs>
                <w:tab w:val="left" w:pos="1050"/>
              </w:tabs>
              <w:rPr>
                <w:rFonts w:ascii="Calibri" w:eastAsia="Calibri" w:hAnsi="Calibri" w:cs="Arial"/>
              </w:rPr>
            </w:pPr>
            <w:r w:rsidRPr="001719C5">
              <w:rPr>
                <w:rFonts w:ascii="Calibri" w:eastAsia="Calibri" w:hAnsi="Calibri" w:cs="Arial"/>
              </w:rPr>
              <w:t>Hay más de tres errores en el espacio o el orden.</w:t>
            </w:r>
          </w:p>
        </w:tc>
      </w:tr>
      <w:tr w:rsidR="001719C5" w:rsidRPr="002E5241" w14:paraId="277F8669" w14:textId="77777777" w:rsidTr="006D3A9B">
        <w:tc>
          <w:tcPr>
            <w:tcW w:w="2352" w:type="dxa"/>
            <w:vAlign w:val="center"/>
          </w:tcPr>
          <w:p w14:paraId="347BBD13" w14:textId="77777777" w:rsidR="001719C5" w:rsidRPr="001719C5" w:rsidRDefault="001719C5" w:rsidP="001719C5">
            <w:pPr>
              <w:rPr>
                <w:rFonts w:ascii="Calibri" w:eastAsia="Calibri" w:hAnsi="Calibri" w:cs="Arial"/>
                <w:b/>
              </w:rPr>
            </w:pPr>
            <w:r w:rsidRPr="001719C5">
              <w:rPr>
                <w:rFonts w:ascii="Calibri" w:eastAsia="Calibri" w:hAnsi="Calibri" w:cs="Arial"/>
                <w:b/>
              </w:rPr>
              <w:t xml:space="preserve">Título del Estudio </w:t>
            </w:r>
          </w:p>
        </w:tc>
        <w:tc>
          <w:tcPr>
            <w:tcW w:w="3075" w:type="dxa"/>
            <w:vAlign w:val="center"/>
          </w:tcPr>
          <w:p w14:paraId="0A115DB1" w14:textId="77777777" w:rsidR="001719C5" w:rsidRPr="001719C5" w:rsidRDefault="001719C5" w:rsidP="001719C5">
            <w:pPr>
              <w:rPr>
                <w:rFonts w:ascii="Calibri" w:eastAsia="Calibri" w:hAnsi="Calibri" w:cs="Arial"/>
              </w:rPr>
            </w:pPr>
            <w:r w:rsidRPr="001719C5">
              <w:rPr>
                <w:rFonts w:ascii="Calibri" w:eastAsia="Calibri" w:hAnsi="Calibri" w:cs="Arial"/>
              </w:rPr>
              <w:t>El titulo describe claramente el que, quien y donde del proyecto.</w:t>
            </w:r>
          </w:p>
        </w:tc>
        <w:tc>
          <w:tcPr>
            <w:tcW w:w="2488" w:type="dxa"/>
            <w:vAlign w:val="center"/>
          </w:tcPr>
          <w:p w14:paraId="57441655" w14:textId="77777777" w:rsidR="001719C5" w:rsidRPr="001719C5" w:rsidRDefault="001719C5" w:rsidP="001719C5">
            <w:pPr>
              <w:rPr>
                <w:rFonts w:ascii="Calibri" w:eastAsia="Calibri" w:hAnsi="Calibri" w:cs="Arial"/>
                <w:color w:val="FFC000"/>
              </w:rPr>
            </w:pPr>
            <w:r w:rsidRPr="001719C5">
              <w:rPr>
                <w:rFonts w:ascii="Calibri" w:eastAsia="Calibri" w:hAnsi="Calibri" w:cs="Arial"/>
              </w:rPr>
              <w:t>El titulo describe el que, quien y donde del proyecto.</w:t>
            </w:r>
          </w:p>
        </w:tc>
        <w:tc>
          <w:tcPr>
            <w:tcW w:w="2418" w:type="dxa"/>
            <w:vAlign w:val="center"/>
          </w:tcPr>
          <w:p w14:paraId="6A199C35" w14:textId="77777777" w:rsidR="001719C5" w:rsidRPr="001719C5" w:rsidRDefault="001719C5" w:rsidP="001719C5">
            <w:pPr>
              <w:rPr>
                <w:rFonts w:ascii="Calibri" w:eastAsia="Calibri" w:hAnsi="Calibri" w:cs="Arial"/>
              </w:rPr>
            </w:pPr>
            <w:r w:rsidRPr="001719C5">
              <w:rPr>
                <w:rFonts w:ascii="Calibri" w:eastAsia="Calibri" w:hAnsi="Calibri" w:cs="Arial"/>
              </w:rPr>
              <w:t>El titulo esta vagamente conectado con el proyecto.</w:t>
            </w:r>
          </w:p>
        </w:tc>
        <w:tc>
          <w:tcPr>
            <w:tcW w:w="2663" w:type="dxa"/>
            <w:vAlign w:val="center"/>
          </w:tcPr>
          <w:p w14:paraId="738A9B95" w14:textId="77777777" w:rsidR="001719C5" w:rsidRPr="001719C5" w:rsidRDefault="001719C5" w:rsidP="001719C5">
            <w:pPr>
              <w:rPr>
                <w:rFonts w:ascii="Calibri" w:eastAsia="Calibri" w:hAnsi="Calibri" w:cs="Arial"/>
              </w:rPr>
            </w:pPr>
            <w:r w:rsidRPr="001719C5">
              <w:rPr>
                <w:rFonts w:ascii="Calibri" w:eastAsia="Calibri" w:hAnsi="Calibri" w:cs="Arial"/>
              </w:rPr>
              <w:t xml:space="preserve">El titulo pareciera no tener ninguna relación con el proyecto. </w:t>
            </w:r>
          </w:p>
        </w:tc>
      </w:tr>
      <w:tr w:rsidR="001719C5" w:rsidRPr="002E5241" w14:paraId="064492D6" w14:textId="77777777" w:rsidTr="006D3A9B">
        <w:tc>
          <w:tcPr>
            <w:tcW w:w="2352" w:type="dxa"/>
            <w:vAlign w:val="center"/>
          </w:tcPr>
          <w:p w14:paraId="6254378B" w14:textId="77777777" w:rsidR="001719C5" w:rsidRPr="001719C5" w:rsidRDefault="001719C5" w:rsidP="001719C5">
            <w:pPr>
              <w:rPr>
                <w:rFonts w:ascii="Calibri" w:eastAsia="Calibri" w:hAnsi="Calibri" w:cs="Arial"/>
                <w:b/>
              </w:rPr>
            </w:pPr>
            <w:r w:rsidRPr="001719C5">
              <w:rPr>
                <w:rFonts w:ascii="Calibri" w:eastAsia="Calibri" w:hAnsi="Calibri" w:cs="Arial"/>
                <w:b/>
              </w:rPr>
              <w:t>Gramática</w:t>
            </w:r>
          </w:p>
        </w:tc>
        <w:tc>
          <w:tcPr>
            <w:tcW w:w="3075" w:type="dxa"/>
            <w:vAlign w:val="center"/>
          </w:tcPr>
          <w:p w14:paraId="53E3C1B0" w14:textId="77777777" w:rsidR="001719C5" w:rsidRPr="001719C5" w:rsidRDefault="001719C5" w:rsidP="001719C5">
            <w:pPr>
              <w:rPr>
                <w:rFonts w:ascii="Calibri" w:eastAsia="Calibri" w:hAnsi="Calibri" w:cs="Arial"/>
              </w:rPr>
            </w:pPr>
            <w:r w:rsidRPr="001719C5">
              <w:rPr>
                <w:rFonts w:ascii="Calibri" w:eastAsia="Calibri" w:hAnsi="Calibri" w:cs="Arial"/>
              </w:rPr>
              <w:t>No hay errores de gramática.</w:t>
            </w:r>
          </w:p>
        </w:tc>
        <w:tc>
          <w:tcPr>
            <w:tcW w:w="2488" w:type="dxa"/>
            <w:vAlign w:val="center"/>
          </w:tcPr>
          <w:p w14:paraId="638A4FE2" w14:textId="77777777" w:rsidR="001719C5" w:rsidRPr="001719C5" w:rsidRDefault="001719C5" w:rsidP="001719C5">
            <w:pPr>
              <w:rPr>
                <w:rFonts w:ascii="Calibri" w:eastAsia="Calibri" w:hAnsi="Calibri" w:cs="Arial"/>
              </w:rPr>
            </w:pPr>
            <w:r w:rsidRPr="001719C5">
              <w:rPr>
                <w:rFonts w:ascii="Calibri" w:eastAsia="Calibri" w:hAnsi="Calibri" w:cs="Arial"/>
              </w:rPr>
              <w:t>Hay un error de gramática.</w:t>
            </w:r>
          </w:p>
        </w:tc>
        <w:tc>
          <w:tcPr>
            <w:tcW w:w="2418" w:type="dxa"/>
            <w:vAlign w:val="center"/>
          </w:tcPr>
          <w:p w14:paraId="4C276DDD" w14:textId="77777777" w:rsidR="001719C5" w:rsidRPr="001719C5" w:rsidRDefault="001719C5" w:rsidP="001719C5">
            <w:pPr>
              <w:rPr>
                <w:rFonts w:ascii="Calibri" w:eastAsia="Calibri" w:hAnsi="Calibri" w:cs="Arial"/>
              </w:rPr>
            </w:pPr>
            <w:r w:rsidRPr="001719C5">
              <w:rPr>
                <w:rFonts w:ascii="Calibri" w:eastAsia="Calibri" w:hAnsi="Calibri" w:cs="Arial"/>
              </w:rPr>
              <w:t>Hay 2 a 3 errores de gramática.</w:t>
            </w:r>
          </w:p>
        </w:tc>
        <w:tc>
          <w:tcPr>
            <w:tcW w:w="2663" w:type="dxa"/>
            <w:vAlign w:val="center"/>
          </w:tcPr>
          <w:p w14:paraId="1FAE8C2E" w14:textId="77777777" w:rsidR="001719C5" w:rsidRPr="001719C5" w:rsidRDefault="001719C5" w:rsidP="001719C5">
            <w:pPr>
              <w:rPr>
                <w:rFonts w:ascii="Calibri" w:eastAsia="Calibri" w:hAnsi="Calibri" w:cs="Arial"/>
              </w:rPr>
            </w:pPr>
            <w:r w:rsidRPr="001719C5">
              <w:rPr>
                <w:rFonts w:ascii="Calibri" w:eastAsia="Calibri" w:hAnsi="Calibri" w:cs="Arial"/>
              </w:rPr>
              <w:t>Hay más de tres errores de gramática.</w:t>
            </w:r>
          </w:p>
        </w:tc>
      </w:tr>
    </w:tbl>
    <w:p w14:paraId="0FC1D238" w14:textId="77777777" w:rsidR="001719C5" w:rsidRPr="001719C5" w:rsidRDefault="001719C5" w:rsidP="001719C5">
      <w:pPr>
        <w:jc w:val="center"/>
        <w:rPr>
          <w:rFonts w:ascii="Calibri" w:eastAsia="Calibri" w:hAnsi="Calibri" w:cs="Arial"/>
          <w:color w:val="FFC000"/>
          <w:lang w:val="es-VE"/>
        </w:rPr>
      </w:pPr>
    </w:p>
    <w:p w14:paraId="19AA63D8" w14:textId="77777777" w:rsidR="001719C5" w:rsidRPr="001719C5" w:rsidRDefault="001719C5" w:rsidP="001719C5">
      <w:pPr>
        <w:jc w:val="center"/>
        <w:rPr>
          <w:rFonts w:ascii="Calibri" w:eastAsia="Calibri" w:hAnsi="Calibri" w:cs="Arial"/>
          <w:b/>
          <w:color w:val="FFC000"/>
          <w:sz w:val="36"/>
          <w:lang w:val="es-VE"/>
        </w:rPr>
      </w:pPr>
      <w:r w:rsidRPr="001719C5">
        <w:rPr>
          <w:rFonts w:ascii="Calibri" w:eastAsia="Calibri" w:hAnsi="Calibri" w:cs="Arial"/>
          <w:b/>
          <w:color w:val="FFC000"/>
          <w:sz w:val="36"/>
          <w:lang w:val="es-VE"/>
        </w:rPr>
        <w:lastRenderedPageBreak/>
        <w:t xml:space="preserve">Descripción del contexto del ministerio </w:t>
      </w:r>
    </w:p>
    <w:tbl>
      <w:tblPr>
        <w:tblStyle w:val="TableGrid2"/>
        <w:tblW w:w="0" w:type="auto"/>
        <w:tblLook w:val="04A0" w:firstRow="1" w:lastRow="0" w:firstColumn="1" w:lastColumn="0" w:noHBand="0" w:noVBand="1"/>
      </w:tblPr>
      <w:tblGrid>
        <w:gridCol w:w="1691"/>
        <w:gridCol w:w="1960"/>
        <w:gridCol w:w="1960"/>
        <w:gridCol w:w="1869"/>
        <w:gridCol w:w="1870"/>
      </w:tblGrid>
      <w:tr w:rsidR="001719C5" w:rsidRPr="001719C5" w14:paraId="6E8EFA4A" w14:textId="77777777" w:rsidTr="006D3A9B">
        <w:tc>
          <w:tcPr>
            <w:tcW w:w="2629" w:type="dxa"/>
            <w:vAlign w:val="center"/>
          </w:tcPr>
          <w:p w14:paraId="38C52378"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Categoría</w:t>
            </w:r>
          </w:p>
        </w:tc>
        <w:tc>
          <w:tcPr>
            <w:tcW w:w="2629" w:type="dxa"/>
            <w:vAlign w:val="center"/>
          </w:tcPr>
          <w:p w14:paraId="7DEE8FCD"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4.00</w:t>
            </w:r>
          </w:p>
          <w:p w14:paraId="440FAA2D"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Completo</w:t>
            </w:r>
          </w:p>
        </w:tc>
        <w:tc>
          <w:tcPr>
            <w:tcW w:w="2629" w:type="dxa"/>
            <w:vAlign w:val="center"/>
          </w:tcPr>
          <w:p w14:paraId="2800602F"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3.00</w:t>
            </w:r>
          </w:p>
          <w:p w14:paraId="3176AAC4"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Necesita Mejora</w:t>
            </w:r>
          </w:p>
        </w:tc>
        <w:tc>
          <w:tcPr>
            <w:tcW w:w="2629" w:type="dxa"/>
            <w:vAlign w:val="center"/>
          </w:tcPr>
          <w:p w14:paraId="3081E3D1"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2.00</w:t>
            </w:r>
          </w:p>
          <w:p w14:paraId="020D8EC3"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Incompleto</w:t>
            </w:r>
          </w:p>
        </w:tc>
        <w:tc>
          <w:tcPr>
            <w:tcW w:w="2630" w:type="dxa"/>
            <w:vAlign w:val="center"/>
          </w:tcPr>
          <w:p w14:paraId="5D2A8D67"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1.00</w:t>
            </w:r>
          </w:p>
          <w:p w14:paraId="447F9BF6" w14:textId="77777777" w:rsidR="001719C5" w:rsidRPr="001719C5" w:rsidRDefault="001719C5" w:rsidP="001719C5">
            <w:pPr>
              <w:jc w:val="center"/>
              <w:rPr>
                <w:rFonts w:ascii="Calibri" w:eastAsia="Calibri" w:hAnsi="Calibri" w:cs="Arial"/>
                <w:b/>
              </w:rPr>
            </w:pPr>
            <w:r w:rsidRPr="001719C5">
              <w:rPr>
                <w:rFonts w:ascii="Calibri" w:eastAsia="Calibri" w:hAnsi="Calibri" w:cs="Arial"/>
                <w:b/>
              </w:rPr>
              <w:t>Inaceptable</w:t>
            </w:r>
          </w:p>
        </w:tc>
      </w:tr>
      <w:tr w:rsidR="001719C5" w:rsidRPr="002E5241" w14:paraId="3A68826F" w14:textId="77777777" w:rsidTr="006D3A9B">
        <w:tc>
          <w:tcPr>
            <w:tcW w:w="2629" w:type="dxa"/>
            <w:vAlign w:val="center"/>
          </w:tcPr>
          <w:p w14:paraId="7E24E57C" w14:textId="77777777" w:rsidR="001719C5" w:rsidRPr="001719C5" w:rsidRDefault="001719C5" w:rsidP="001719C5">
            <w:pPr>
              <w:rPr>
                <w:rFonts w:ascii="Calibri" w:eastAsia="Calibri" w:hAnsi="Calibri" w:cs="Arial"/>
                <w:b/>
              </w:rPr>
            </w:pPr>
            <w:r w:rsidRPr="001719C5">
              <w:rPr>
                <w:rFonts w:ascii="Calibri" w:eastAsia="Calibri" w:hAnsi="Calibri" w:cs="Arial"/>
                <w:b/>
              </w:rPr>
              <w:t>Tamaño</w:t>
            </w:r>
          </w:p>
        </w:tc>
        <w:tc>
          <w:tcPr>
            <w:tcW w:w="2629" w:type="dxa"/>
            <w:vAlign w:val="center"/>
          </w:tcPr>
          <w:p w14:paraId="6884C8F2" w14:textId="77777777" w:rsidR="001719C5" w:rsidRPr="001719C5" w:rsidRDefault="001719C5" w:rsidP="001719C5">
            <w:pPr>
              <w:rPr>
                <w:rFonts w:ascii="Calibri" w:eastAsia="Calibri" w:hAnsi="Calibri" w:cs="Arial"/>
              </w:rPr>
            </w:pPr>
            <w:r w:rsidRPr="001719C5">
              <w:rPr>
                <w:rFonts w:ascii="Calibri" w:eastAsia="Calibri" w:hAnsi="Calibri" w:cs="Arial"/>
              </w:rPr>
              <w:t>Limitado de media a tres cuartos de páginas.</w:t>
            </w:r>
          </w:p>
        </w:tc>
        <w:tc>
          <w:tcPr>
            <w:tcW w:w="2629" w:type="dxa"/>
            <w:vAlign w:val="center"/>
          </w:tcPr>
          <w:p w14:paraId="491DD257" w14:textId="77777777" w:rsidR="001719C5" w:rsidRPr="001719C5" w:rsidRDefault="001719C5" w:rsidP="001719C5">
            <w:pPr>
              <w:rPr>
                <w:rFonts w:ascii="Calibri" w:eastAsia="Calibri" w:hAnsi="Calibri" w:cs="Arial"/>
              </w:rPr>
            </w:pPr>
            <w:r w:rsidRPr="001719C5">
              <w:rPr>
                <w:rFonts w:ascii="Calibri" w:eastAsia="Calibri" w:hAnsi="Calibri" w:cs="Arial"/>
              </w:rPr>
              <w:t>No más de una página.</w:t>
            </w:r>
          </w:p>
        </w:tc>
        <w:tc>
          <w:tcPr>
            <w:tcW w:w="2629" w:type="dxa"/>
            <w:vAlign w:val="center"/>
          </w:tcPr>
          <w:p w14:paraId="181B3910" w14:textId="77777777" w:rsidR="001719C5" w:rsidRPr="001719C5" w:rsidRDefault="001719C5" w:rsidP="001719C5">
            <w:pPr>
              <w:rPr>
                <w:rFonts w:ascii="Calibri" w:eastAsia="Calibri" w:hAnsi="Calibri" w:cs="Arial"/>
              </w:rPr>
            </w:pPr>
            <w:r w:rsidRPr="001719C5">
              <w:rPr>
                <w:rFonts w:ascii="Calibri" w:eastAsia="Calibri" w:hAnsi="Calibri" w:cs="Arial"/>
              </w:rPr>
              <w:t>Más de una página o menos de media página.</w:t>
            </w:r>
          </w:p>
        </w:tc>
        <w:tc>
          <w:tcPr>
            <w:tcW w:w="2630" w:type="dxa"/>
            <w:vAlign w:val="center"/>
          </w:tcPr>
          <w:p w14:paraId="6768CC0A" w14:textId="77777777" w:rsidR="001719C5" w:rsidRPr="001719C5" w:rsidRDefault="001719C5" w:rsidP="001719C5">
            <w:pPr>
              <w:rPr>
                <w:rFonts w:ascii="Calibri" w:eastAsia="Calibri" w:hAnsi="Calibri" w:cs="Arial"/>
              </w:rPr>
            </w:pPr>
            <w:r w:rsidRPr="001719C5">
              <w:rPr>
                <w:rFonts w:ascii="Calibri" w:eastAsia="Calibri" w:hAnsi="Calibri" w:cs="Arial"/>
              </w:rPr>
              <w:t>Los lineamientos del tamaño no son seguidos.</w:t>
            </w:r>
          </w:p>
        </w:tc>
      </w:tr>
      <w:tr w:rsidR="001719C5" w:rsidRPr="002E5241" w14:paraId="605BABC8" w14:textId="77777777" w:rsidTr="006D3A9B">
        <w:tc>
          <w:tcPr>
            <w:tcW w:w="2629" w:type="dxa"/>
            <w:vAlign w:val="center"/>
          </w:tcPr>
          <w:p w14:paraId="5660BE41" w14:textId="77777777" w:rsidR="001719C5" w:rsidRPr="001719C5" w:rsidRDefault="001719C5" w:rsidP="001719C5">
            <w:pPr>
              <w:rPr>
                <w:rFonts w:ascii="Calibri" w:eastAsia="Calibri" w:hAnsi="Calibri" w:cs="Arial"/>
                <w:b/>
              </w:rPr>
            </w:pPr>
            <w:r w:rsidRPr="001719C5">
              <w:rPr>
                <w:rFonts w:ascii="Calibri" w:eastAsia="Calibri" w:hAnsi="Calibri" w:cs="Arial"/>
                <w:b/>
              </w:rPr>
              <w:t>Contenido</w:t>
            </w:r>
          </w:p>
        </w:tc>
        <w:tc>
          <w:tcPr>
            <w:tcW w:w="2629" w:type="dxa"/>
            <w:vAlign w:val="center"/>
          </w:tcPr>
          <w:p w14:paraId="586FACF6" w14:textId="77777777" w:rsidR="001719C5" w:rsidRPr="001719C5" w:rsidRDefault="001719C5" w:rsidP="001719C5">
            <w:pPr>
              <w:rPr>
                <w:rFonts w:ascii="Calibri" w:eastAsia="Calibri" w:hAnsi="Calibri" w:cs="Arial"/>
              </w:rPr>
            </w:pPr>
            <w:r w:rsidRPr="001719C5">
              <w:rPr>
                <w:rFonts w:ascii="Calibri" w:eastAsia="Calibri" w:hAnsi="Calibri" w:cs="Arial"/>
              </w:rPr>
              <w:t>Describe clara y concisamente el contexto del ministerio donde el proyecto ha de ser implementado.</w:t>
            </w:r>
          </w:p>
        </w:tc>
        <w:tc>
          <w:tcPr>
            <w:tcW w:w="2629" w:type="dxa"/>
            <w:vAlign w:val="center"/>
          </w:tcPr>
          <w:p w14:paraId="4F4B420B" w14:textId="77777777" w:rsidR="001719C5" w:rsidRPr="001719C5" w:rsidRDefault="001719C5" w:rsidP="001719C5">
            <w:pPr>
              <w:rPr>
                <w:rFonts w:ascii="Calibri" w:eastAsia="Calibri" w:hAnsi="Calibri" w:cs="Arial"/>
              </w:rPr>
            </w:pPr>
            <w:r w:rsidRPr="001719C5">
              <w:rPr>
                <w:rFonts w:ascii="Calibri" w:eastAsia="Calibri" w:hAnsi="Calibri" w:cs="Arial"/>
              </w:rPr>
              <w:t>Describe de alguna manera clara el contexto del ministerio donde el proyecto ha de ser implementado.</w:t>
            </w:r>
          </w:p>
        </w:tc>
        <w:tc>
          <w:tcPr>
            <w:tcW w:w="2629" w:type="dxa"/>
            <w:vAlign w:val="center"/>
          </w:tcPr>
          <w:p w14:paraId="15317052" w14:textId="77777777" w:rsidR="001719C5" w:rsidRPr="001719C5" w:rsidRDefault="001719C5" w:rsidP="001719C5">
            <w:pPr>
              <w:rPr>
                <w:rFonts w:ascii="Calibri" w:eastAsia="Calibri" w:hAnsi="Calibri" w:cs="Arial"/>
              </w:rPr>
            </w:pPr>
            <w:r w:rsidRPr="001719C5">
              <w:rPr>
                <w:rFonts w:ascii="Calibri" w:eastAsia="Calibri" w:hAnsi="Calibri" w:cs="Arial"/>
              </w:rPr>
              <w:t>La descripción no tiene claridad y no es concisa o menciona más los resultados que las razones de importancia del proyecto.</w:t>
            </w:r>
          </w:p>
        </w:tc>
        <w:tc>
          <w:tcPr>
            <w:tcW w:w="2630" w:type="dxa"/>
            <w:vAlign w:val="center"/>
          </w:tcPr>
          <w:p w14:paraId="24AEC8D7" w14:textId="77777777" w:rsidR="001719C5" w:rsidRPr="001719C5" w:rsidRDefault="001719C5" w:rsidP="001719C5">
            <w:pPr>
              <w:rPr>
                <w:rFonts w:ascii="Calibri" w:eastAsia="Calibri" w:hAnsi="Calibri" w:cs="Arial"/>
              </w:rPr>
            </w:pPr>
            <w:r w:rsidRPr="001719C5">
              <w:rPr>
                <w:rFonts w:ascii="Calibri" w:eastAsia="Calibri" w:hAnsi="Calibri" w:cs="Arial"/>
              </w:rPr>
              <w:t>No hay una descripción clara del contexto del ministerio.</w:t>
            </w:r>
          </w:p>
        </w:tc>
      </w:tr>
      <w:tr w:rsidR="001719C5" w:rsidRPr="002E5241" w14:paraId="3044F3B0" w14:textId="77777777" w:rsidTr="006D3A9B">
        <w:tc>
          <w:tcPr>
            <w:tcW w:w="2629" w:type="dxa"/>
            <w:vAlign w:val="center"/>
          </w:tcPr>
          <w:p w14:paraId="37DA0308" w14:textId="77777777" w:rsidR="001719C5" w:rsidRPr="001719C5" w:rsidRDefault="001719C5" w:rsidP="001719C5">
            <w:pPr>
              <w:rPr>
                <w:rFonts w:ascii="Calibri" w:eastAsia="Calibri" w:hAnsi="Calibri" w:cs="Arial"/>
                <w:b/>
              </w:rPr>
            </w:pPr>
            <w:r w:rsidRPr="001719C5">
              <w:rPr>
                <w:rFonts w:ascii="Calibri" w:eastAsia="Calibri" w:hAnsi="Calibri" w:cs="Arial"/>
                <w:b/>
              </w:rPr>
              <w:t>Formato</w:t>
            </w:r>
          </w:p>
        </w:tc>
        <w:tc>
          <w:tcPr>
            <w:tcW w:w="2629" w:type="dxa"/>
            <w:vAlign w:val="center"/>
          </w:tcPr>
          <w:p w14:paraId="41B3088C" w14:textId="77777777" w:rsidR="001719C5" w:rsidRPr="001719C5" w:rsidRDefault="001719C5" w:rsidP="001719C5">
            <w:pPr>
              <w:rPr>
                <w:rFonts w:ascii="Calibri" w:eastAsia="Calibri" w:hAnsi="Calibri" w:cs="Arial"/>
              </w:rPr>
            </w:pPr>
            <w:r w:rsidRPr="001719C5">
              <w:rPr>
                <w:rFonts w:ascii="Calibri" w:eastAsia="Calibri" w:hAnsi="Calibri" w:cs="Arial"/>
              </w:rPr>
              <w:t>Sigue exactamente el formato que está en la plantilla de la propuesta de proyecto.</w:t>
            </w:r>
          </w:p>
        </w:tc>
        <w:tc>
          <w:tcPr>
            <w:tcW w:w="2629" w:type="dxa"/>
            <w:vAlign w:val="center"/>
          </w:tcPr>
          <w:p w14:paraId="0C5BB702" w14:textId="77777777" w:rsidR="001719C5" w:rsidRPr="001719C5" w:rsidRDefault="001719C5" w:rsidP="001719C5">
            <w:pPr>
              <w:rPr>
                <w:rFonts w:ascii="Calibri" w:eastAsia="Calibri" w:hAnsi="Calibri" w:cs="Arial"/>
              </w:rPr>
            </w:pPr>
            <w:r w:rsidRPr="001719C5">
              <w:rPr>
                <w:rFonts w:ascii="Calibri" w:eastAsia="Calibri" w:hAnsi="Calibri" w:cs="Arial"/>
              </w:rPr>
              <w:t>Sigue el formato que está en la plantilla de la propuesta del proyecto, pero con pequeñas variaciones.</w:t>
            </w:r>
          </w:p>
        </w:tc>
        <w:tc>
          <w:tcPr>
            <w:tcW w:w="2629" w:type="dxa"/>
            <w:vAlign w:val="center"/>
          </w:tcPr>
          <w:p w14:paraId="35887A87" w14:textId="77777777" w:rsidR="001719C5" w:rsidRPr="001719C5" w:rsidRDefault="001719C5" w:rsidP="001719C5">
            <w:pPr>
              <w:rPr>
                <w:rFonts w:ascii="Calibri" w:eastAsia="Calibri" w:hAnsi="Calibri" w:cs="Arial"/>
              </w:rPr>
            </w:pPr>
            <w:r w:rsidRPr="001719C5">
              <w:rPr>
                <w:rFonts w:ascii="Calibri" w:eastAsia="Calibri" w:hAnsi="Calibri" w:cs="Arial"/>
              </w:rPr>
              <w:t>Existen algunas claras diferencias con la plantilla de la propuesta de proyecto.</w:t>
            </w:r>
          </w:p>
        </w:tc>
        <w:tc>
          <w:tcPr>
            <w:tcW w:w="2630" w:type="dxa"/>
            <w:vAlign w:val="center"/>
          </w:tcPr>
          <w:p w14:paraId="4FD16CBA" w14:textId="77777777" w:rsidR="001719C5" w:rsidRPr="001719C5" w:rsidRDefault="001719C5" w:rsidP="001719C5">
            <w:pPr>
              <w:rPr>
                <w:rFonts w:ascii="Calibri" w:eastAsia="Calibri" w:hAnsi="Calibri" w:cs="Arial"/>
              </w:rPr>
            </w:pPr>
            <w:r w:rsidRPr="001719C5">
              <w:rPr>
                <w:rFonts w:ascii="Calibri" w:eastAsia="Calibri" w:hAnsi="Calibri" w:cs="Arial"/>
              </w:rPr>
              <w:t>No sigue en ninguna forma el formato de la plantilla de la propuesta de proyecto.</w:t>
            </w:r>
          </w:p>
        </w:tc>
      </w:tr>
      <w:tr w:rsidR="001719C5" w:rsidRPr="001719C5" w14:paraId="06A40BF3" w14:textId="77777777" w:rsidTr="006D3A9B">
        <w:tc>
          <w:tcPr>
            <w:tcW w:w="2629" w:type="dxa"/>
            <w:vAlign w:val="center"/>
          </w:tcPr>
          <w:p w14:paraId="604571CA" w14:textId="77777777" w:rsidR="001719C5" w:rsidRPr="001719C5" w:rsidRDefault="001719C5" w:rsidP="001719C5">
            <w:pPr>
              <w:rPr>
                <w:rFonts w:ascii="Calibri" w:eastAsia="Calibri" w:hAnsi="Calibri" w:cs="Arial"/>
                <w:b/>
              </w:rPr>
            </w:pPr>
            <w:r w:rsidRPr="001719C5">
              <w:rPr>
                <w:rFonts w:ascii="Calibri" w:eastAsia="Calibri" w:hAnsi="Calibri" w:cs="Arial"/>
                <w:b/>
              </w:rPr>
              <w:t>Claridad de la escritura</w:t>
            </w:r>
          </w:p>
        </w:tc>
        <w:tc>
          <w:tcPr>
            <w:tcW w:w="2629" w:type="dxa"/>
            <w:vAlign w:val="center"/>
          </w:tcPr>
          <w:p w14:paraId="632B3DD4" w14:textId="77777777" w:rsidR="001719C5" w:rsidRPr="001719C5" w:rsidRDefault="001719C5" w:rsidP="001719C5">
            <w:pPr>
              <w:rPr>
                <w:rFonts w:ascii="Calibri" w:eastAsia="Calibri" w:hAnsi="Calibri" w:cs="Arial"/>
              </w:rPr>
            </w:pPr>
            <w:r w:rsidRPr="001719C5">
              <w:rPr>
                <w:rFonts w:ascii="Calibri" w:eastAsia="Calibri" w:hAnsi="Calibri" w:cs="Arial"/>
              </w:rPr>
              <w:t>La declaración está escrita de manera fácil de comprender para el lector y contiene expresiones claras. Usa oraciones declarativas cortas.</w:t>
            </w:r>
          </w:p>
        </w:tc>
        <w:tc>
          <w:tcPr>
            <w:tcW w:w="2629" w:type="dxa"/>
            <w:vAlign w:val="center"/>
          </w:tcPr>
          <w:p w14:paraId="0CEFD9FE" w14:textId="77777777" w:rsidR="001719C5" w:rsidRPr="001719C5" w:rsidRDefault="001719C5" w:rsidP="001719C5">
            <w:pPr>
              <w:rPr>
                <w:rFonts w:ascii="Calibri" w:eastAsia="Calibri" w:hAnsi="Calibri" w:cs="Arial"/>
              </w:rPr>
            </w:pPr>
            <w:r w:rsidRPr="001719C5">
              <w:rPr>
                <w:rFonts w:ascii="Calibri" w:eastAsia="Calibri" w:hAnsi="Calibri" w:cs="Arial"/>
              </w:rPr>
              <w:t>La declaración está escrita de manera fácil de comprender para el  lector. Una o dos oraciones no usas expresiones claras. Usa oraciones declarativas cortas.</w:t>
            </w:r>
          </w:p>
        </w:tc>
        <w:tc>
          <w:tcPr>
            <w:tcW w:w="2629" w:type="dxa"/>
            <w:vAlign w:val="center"/>
          </w:tcPr>
          <w:p w14:paraId="688A8EEE" w14:textId="77777777" w:rsidR="001719C5" w:rsidRPr="001719C5" w:rsidRDefault="001719C5" w:rsidP="001719C5">
            <w:pPr>
              <w:rPr>
                <w:rFonts w:ascii="Calibri" w:eastAsia="Calibri" w:hAnsi="Calibri" w:cs="Arial"/>
              </w:rPr>
            </w:pPr>
            <w:r w:rsidRPr="001719C5">
              <w:rPr>
                <w:rFonts w:ascii="Calibri" w:eastAsia="Calibri" w:hAnsi="Calibri" w:cs="Arial"/>
              </w:rPr>
              <w:t>Varias de las oraciones en la declaración no contienen expresiones claras. La forma de expresar algunas ideas es confusa para el lector. Usa oraciones largas e incoherentes.</w:t>
            </w:r>
          </w:p>
        </w:tc>
        <w:tc>
          <w:tcPr>
            <w:tcW w:w="2630" w:type="dxa"/>
            <w:vAlign w:val="center"/>
          </w:tcPr>
          <w:p w14:paraId="269A405E" w14:textId="77777777" w:rsidR="001719C5" w:rsidRPr="001719C5" w:rsidRDefault="001719C5" w:rsidP="001719C5">
            <w:pPr>
              <w:rPr>
                <w:rFonts w:ascii="Calibri" w:eastAsia="Calibri" w:hAnsi="Calibri" w:cs="Arial"/>
              </w:rPr>
            </w:pPr>
            <w:r w:rsidRPr="001719C5">
              <w:rPr>
                <w:rFonts w:ascii="Calibri" w:eastAsia="Calibri" w:hAnsi="Calibri" w:cs="Arial"/>
              </w:rPr>
              <w:t>La declaración no promueve la lectura fácil de entender y usa lenguaje no claro en sus expresiones. Usa oraciones largas e incoherentes.</w:t>
            </w:r>
          </w:p>
        </w:tc>
      </w:tr>
      <w:tr w:rsidR="001719C5" w:rsidRPr="002E5241" w14:paraId="0152FD67" w14:textId="77777777" w:rsidTr="006D3A9B">
        <w:tc>
          <w:tcPr>
            <w:tcW w:w="2629" w:type="dxa"/>
            <w:vAlign w:val="center"/>
          </w:tcPr>
          <w:p w14:paraId="5E6B2CC9" w14:textId="77777777" w:rsidR="001719C5" w:rsidRPr="001719C5" w:rsidRDefault="001719C5" w:rsidP="001719C5">
            <w:pPr>
              <w:rPr>
                <w:rFonts w:ascii="Calibri" w:eastAsia="Calibri" w:hAnsi="Calibri" w:cs="Arial"/>
                <w:color w:val="FFC000"/>
              </w:rPr>
            </w:pPr>
            <w:r w:rsidRPr="001719C5">
              <w:rPr>
                <w:rFonts w:ascii="Calibri" w:eastAsia="Calibri" w:hAnsi="Calibri" w:cs="Arial"/>
                <w:b/>
              </w:rPr>
              <w:t>Gramática</w:t>
            </w:r>
          </w:p>
        </w:tc>
        <w:tc>
          <w:tcPr>
            <w:tcW w:w="2629" w:type="dxa"/>
            <w:vAlign w:val="center"/>
          </w:tcPr>
          <w:p w14:paraId="50A20E1C" w14:textId="77777777" w:rsidR="001719C5" w:rsidRPr="001719C5" w:rsidRDefault="001719C5" w:rsidP="001719C5">
            <w:pPr>
              <w:rPr>
                <w:rFonts w:ascii="Calibri" w:eastAsia="Calibri" w:hAnsi="Calibri" w:cs="Arial"/>
              </w:rPr>
            </w:pPr>
            <w:r w:rsidRPr="001719C5">
              <w:rPr>
                <w:rFonts w:ascii="Calibri" w:eastAsia="Calibri" w:hAnsi="Calibri" w:cs="Arial"/>
              </w:rPr>
              <w:t>No hay errores de gramática.</w:t>
            </w:r>
          </w:p>
        </w:tc>
        <w:tc>
          <w:tcPr>
            <w:tcW w:w="2629" w:type="dxa"/>
            <w:vAlign w:val="center"/>
          </w:tcPr>
          <w:p w14:paraId="74042202" w14:textId="77777777" w:rsidR="001719C5" w:rsidRPr="001719C5" w:rsidRDefault="001719C5" w:rsidP="001719C5">
            <w:pPr>
              <w:rPr>
                <w:rFonts w:ascii="Calibri" w:eastAsia="Calibri" w:hAnsi="Calibri" w:cs="Arial"/>
              </w:rPr>
            </w:pPr>
            <w:r w:rsidRPr="001719C5">
              <w:rPr>
                <w:rFonts w:ascii="Calibri" w:eastAsia="Calibri" w:hAnsi="Calibri" w:cs="Arial"/>
              </w:rPr>
              <w:t>Hay un error de gramática.</w:t>
            </w:r>
          </w:p>
        </w:tc>
        <w:tc>
          <w:tcPr>
            <w:tcW w:w="2629" w:type="dxa"/>
            <w:vAlign w:val="center"/>
          </w:tcPr>
          <w:p w14:paraId="5D999EC3" w14:textId="77777777" w:rsidR="001719C5" w:rsidRPr="001719C5" w:rsidRDefault="001719C5" w:rsidP="001719C5">
            <w:pPr>
              <w:rPr>
                <w:rFonts w:ascii="Calibri" w:eastAsia="Calibri" w:hAnsi="Calibri" w:cs="Arial"/>
              </w:rPr>
            </w:pPr>
            <w:r w:rsidRPr="001719C5">
              <w:rPr>
                <w:rFonts w:ascii="Calibri" w:eastAsia="Calibri" w:hAnsi="Calibri" w:cs="Arial"/>
              </w:rPr>
              <w:t>Hay 2 a 3 errores de gramática.</w:t>
            </w:r>
          </w:p>
        </w:tc>
        <w:tc>
          <w:tcPr>
            <w:tcW w:w="2630" w:type="dxa"/>
            <w:vAlign w:val="center"/>
          </w:tcPr>
          <w:p w14:paraId="696C7860" w14:textId="77777777" w:rsidR="001719C5" w:rsidRPr="001719C5" w:rsidRDefault="001719C5" w:rsidP="001719C5">
            <w:pPr>
              <w:rPr>
                <w:rFonts w:ascii="Calibri" w:eastAsia="Calibri" w:hAnsi="Calibri" w:cs="Arial"/>
              </w:rPr>
            </w:pPr>
            <w:r w:rsidRPr="001719C5">
              <w:rPr>
                <w:rFonts w:ascii="Calibri" w:eastAsia="Calibri" w:hAnsi="Calibri" w:cs="Arial"/>
              </w:rPr>
              <w:t>Hay más de tres errores de gramática.</w:t>
            </w:r>
          </w:p>
        </w:tc>
      </w:tr>
    </w:tbl>
    <w:p w14:paraId="67D01BED" w14:textId="77777777" w:rsidR="001719C5" w:rsidRPr="001719C5" w:rsidRDefault="001719C5" w:rsidP="001719C5">
      <w:pPr>
        <w:jc w:val="center"/>
        <w:rPr>
          <w:rFonts w:ascii="Calibri" w:eastAsia="Calibri" w:hAnsi="Calibri" w:cs="Arial"/>
          <w:color w:val="FFC000"/>
          <w:sz w:val="36"/>
          <w:lang w:val="es-VE"/>
        </w:rPr>
      </w:pPr>
    </w:p>
    <w:p w14:paraId="35CC4631" w14:textId="77777777" w:rsidR="001719C5" w:rsidRDefault="001719C5" w:rsidP="001719C5">
      <w:pPr>
        <w:jc w:val="center"/>
        <w:rPr>
          <w:rFonts w:ascii="Calibri" w:eastAsia="Calibri" w:hAnsi="Calibri" w:cs="Arial"/>
          <w:color w:val="FFC000"/>
          <w:sz w:val="36"/>
          <w:lang w:val="es-VE"/>
        </w:rPr>
      </w:pPr>
    </w:p>
    <w:p w14:paraId="64FFAA78" w14:textId="77777777" w:rsidR="001719C5" w:rsidRPr="001719C5" w:rsidRDefault="001719C5" w:rsidP="001719C5">
      <w:pPr>
        <w:jc w:val="center"/>
        <w:rPr>
          <w:rFonts w:ascii="Calibri" w:eastAsia="Calibri" w:hAnsi="Calibri" w:cs="Arial"/>
          <w:color w:val="FFC000"/>
          <w:sz w:val="36"/>
          <w:lang w:val="es-VE"/>
        </w:rPr>
      </w:pPr>
    </w:p>
    <w:p w14:paraId="78AD84BD" w14:textId="77777777" w:rsidR="001719C5" w:rsidRPr="001719C5" w:rsidRDefault="001719C5" w:rsidP="001719C5">
      <w:pPr>
        <w:jc w:val="center"/>
        <w:rPr>
          <w:rFonts w:ascii="Calibri" w:eastAsia="Calibri" w:hAnsi="Calibri" w:cs="Arial"/>
          <w:b/>
          <w:color w:val="FFC000"/>
          <w:sz w:val="40"/>
          <w:szCs w:val="20"/>
          <w:lang w:val="es-VE"/>
        </w:rPr>
      </w:pPr>
      <w:r w:rsidRPr="001719C5">
        <w:rPr>
          <w:rFonts w:ascii="Calibri" w:eastAsia="Calibri" w:hAnsi="Calibri" w:cs="Arial"/>
          <w:b/>
          <w:color w:val="FFC000"/>
          <w:sz w:val="40"/>
          <w:szCs w:val="20"/>
          <w:lang w:val="es-VE"/>
        </w:rPr>
        <w:lastRenderedPageBreak/>
        <w:t>Declaración del problema</w:t>
      </w:r>
    </w:p>
    <w:tbl>
      <w:tblPr>
        <w:tblStyle w:val="TableGrid2"/>
        <w:tblW w:w="0" w:type="auto"/>
        <w:tblLook w:val="04A0" w:firstRow="1" w:lastRow="0" w:firstColumn="1" w:lastColumn="0" w:noHBand="0" w:noVBand="1"/>
      </w:tblPr>
      <w:tblGrid>
        <w:gridCol w:w="1853"/>
        <w:gridCol w:w="2014"/>
        <w:gridCol w:w="1827"/>
        <w:gridCol w:w="1828"/>
        <w:gridCol w:w="1828"/>
      </w:tblGrid>
      <w:tr w:rsidR="001719C5" w:rsidRPr="001719C5" w14:paraId="6FC7F2D4" w14:textId="77777777" w:rsidTr="006D3A9B">
        <w:tc>
          <w:tcPr>
            <w:tcW w:w="2629" w:type="dxa"/>
            <w:vAlign w:val="center"/>
          </w:tcPr>
          <w:p w14:paraId="33CA36AE"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Categoría</w:t>
            </w:r>
          </w:p>
        </w:tc>
        <w:tc>
          <w:tcPr>
            <w:tcW w:w="2629" w:type="dxa"/>
            <w:vAlign w:val="center"/>
          </w:tcPr>
          <w:p w14:paraId="6FA079F7"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4.00 Completo</w:t>
            </w:r>
          </w:p>
        </w:tc>
        <w:tc>
          <w:tcPr>
            <w:tcW w:w="2629" w:type="dxa"/>
            <w:vAlign w:val="center"/>
          </w:tcPr>
          <w:p w14:paraId="7A73E0E1"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3.00 Necesita mejoras</w:t>
            </w:r>
          </w:p>
        </w:tc>
        <w:tc>
          <w:tcPr>
            <w:tcW w:w="2629" w:type="dxa"/>
            <w:vAlign w:val="center"/>
          </w:tcPr>
          <w:p w14:paraId="4A870429"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2.00 Incompleto</w:t>
            </w:r>
          </w:p>
        </w:tc>
        <w:tc>
          <w:tcPr>
            <w:tcW w:w="2630" w:type="dxa"/>
            <w:vAlign w:val="center"/>
          </w:tcPr>
          <w:p w14:paraId="38B76C71"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1.00 Inaceptable</w:t>
            </w:r>
          </w:p>
        </w:tc>
      </w:tr>
      <w:tr w:rsidR="001719C5" w:rsidRPr="002E5241" w14:paraId="7CE0B4CD" w14:textId="77777777" w:rsidTr="006D3A9B">
        <w:tc>
          <w:tcPr>
            <w:tcW w:w="2629" w:type="dxa"/>
            <w:vAlign w:val="center"/>
          </w:tcPr>
          <w:p w14:paraId="64BBAFAA"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Tamaño</w:t>
            </w:r>
          </w:p>
        </w:tc>
        <w:tc>
          <w:tcPr>
            <w:tcW w:w="2629" w:type="dxa"/>
            <w:vAlign w:val="center"/>
          </w:tcPr>
          <w:p w14:paraId="0F4F0851"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declaración del problema está limitada de 4 a 5 oraciones.</w:t>
            </w:r>
          </w:p>
        </w:tc>
        <w:tc>
          <w:tcPr>
            <w:tcW w:w="2629" w:type="dxa"/>
            <w:vAlign w:val="center"/>
          </w:tcPr>
          <w:p w14:paraId="65FED30E"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declaración es de 6 a 7 oraciones.</w:t>
            </w:r>
          </w:p>
        </w:tc>
        <w:tc>
          <w:tcPr>
            <w:tcW w:w="2629" w:type="dxa"/>
            <w:vAlign w:val="center"/>
          </w:tcPr>
          <w:p w14:paraId="7BF3B2CC"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declaración es de 8 a 10 oraciones.</w:t>
            </w:r>
          </w:p>
        </w:tc>
        <w:tc>
          <w:tcPr>
            <w:tcW w:w="2630" w:type="dxa"/>
            <w:vAlign w:val="center"/>
          </w:tcPr>
          <w:p w14:paraId="4F1F3FD5"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Los lineamientos de tamaño no son seguidos.</w:t>
            </w:r>
          </w:p>
        </w:tc>
      </w:tr>
      <w:tr w:rsidR="001719C5" w:rsidRPr="002E5241" w14:paraId="3E68BE67" w14:textId="77777777" w:rsidTr="006D3A9B">
        <w:tc>
          <w:tcPr>
            <w:tcW w:w="2629" w:type="dxa"/>
            <w:vAlign w:val="center"/>
          </w:tcPr>
          <w:p w14:paraId="5385284A"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Naturaleza del problema</w:t>
            </w:r>
          </w:p>
        </w:tc>
        <w:tc>
          <w:tcPr>
            <w:tcW w:w="2629" w:type="dxa"/>
            <w:vAlign w:val="center"/>
          </w:tcPr>
          <w:p w14:paraId="366776A0"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Un problema específico del contexto del ministerio está claramente identificado.</w:t>
            </w:r>
          </w:p>
        </w:tc>
        <w:tc>
          <w:tcPr>
            <w:tcW w:w="2629" w:type="dxa"/>
            <w:vAlign w:val="center"/>
          </w:tcPr>
          <w:p w14:paraId="3A3EA680"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Un problema específico es identificado que está conectado con algo al contexto del ministerio.</w:t>
            </w:r>
          </w:p>
        </w:tc>
        <w:tc>
          <w:tcPr>
            <w:tcW w:w="2629" w:type="dxa"/>
            <w:vAlign w:val="center"/>
          </w:tcPr>
          <w:p w14:paraId="10865631"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El problema no está conectado al contexto del ministerio.</w:t>
            </w:r>
          </w:p>
        </w:tc>
        <w:tc>
          <w:tcPr>
            <w:tcW w:w="2630" w:type="dxa"/>
            <w:vAlign w:val="center"/>
          </w:tcPr>
          <w:p w14:paraId="0CA5598A"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El problema está fuera del alcance del ministerio.</w:t>
            </w:r>
          </w:p>
        </w:tc>
      </w:tr>
      <w:tr w:rsidR="001719C5" w:rsidRPr="002E5241" w14:paraId="07E5AD8C" w14:textId="77777777" w:rsidTr="006D3A9B">
        <w:tc>
          <w:tcPr>
            <w:tcW w:w="2629" w:type="dxa"/>
            <w:vAlign w:val="center"/>
          </w:tcPr>
          <w:p w14:paraId="535D42E5"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Evidencia del problema</w:t>
            </w:r>
          </w:p>
        </w:tc>
        <w:tc>
          <w:tcPr>
            <w:tcW w:w="2629" w:type="dxa"/>
            <w:vAlign w:val="center"/>
          </w:tcPr>
          <w:p w14:paraId="3BDC1DFD"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realidad del problema está apoyada en una evidencia clara y objetiva.</w:t>
            </w:r>
          </w:p>
        </w:tc>
        <w:tc>
          <w:tcPr>
            <w:tcW w:w="2629" w:type="dxa"/>
            <w:vAlign w:val="center"/>
          </w:tcPr>
          <w:p w14:paraId="067741BD"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La realidad del problema está apoyada en una evidencia subjetiva. </w:t>
            </w:r>
          </w:p>
        </w:tc>
        <w:tc>
          <w:tcPr>
            <w:tcW w:w="2629" w:type="dxa"/>
            <w:vAlign w:val="center"/>
          </w:tcPr>
          <w:p w14:paraId="2821A66F"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fuente de la evidencia no está clara.</w:t>
            </w:r>
          </w:p>
        </w:tc>
        <w:tc>
          <w:tcPr>
            <w:tcW w:w="2630" w:type="dxa"/>
            <w:vAlign w:val="center"/>
          </w:tcPr>
          <w:p w14:paraId="2DFAC1B3"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No hay una evidencia que de apoyo a la realidad del problema. </w:t>
            </w:r>
          </w:p>
        </w:tc>
      </w:tr>
      <w:tr w:rsidR="001719C5" w:rsidRPr="002E5241" w14:paraId="30FD446A" w14:textId="77777777" w:rsidTr="006D3A9B">
        <w:tc>
          <w:tcPr>
            <w:tcW w:w="2629" w:type="dxa"/>
            <w:vAlign w:val="center"/>
          </w:tcPr>
          <w:p w14:paraId="113F8C35"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Carácter restrictivo del problema</w:t>
            </w:r>
          </w:p>
        </w:tc>
        <w:tc>
          <w:tcPr>
            <w:tcW w:w="2629" w:type="dxa"/>
            <w:vAlign w:val="center"/>
          </w:tcPr>
          <w:p w14:paraId="4DF29782"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El problema no es demasiado amplio ni demasiado estrecho y trata con un asunto específico. Cualquier otro problema es visto en subordinación al principal.</w:t>
            </w:r>
          </w:p>
        </w:tc>
        <w:tc>
          <w:tcPr>
            <w:tcW w:w="2629" w:type="dxa"/>
            <w:vAlign w:val="center"/>
          </w:tcPr>
          <w:p w14:paraId="6EAB304A"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Un problema específico es identificado, pero es muy amplio o muy estrecho en su alcance.</w:t>
            </w:r>
          </w:p>
        </w:tc>
        <w:tc>
          <w:tcPr>
            <w:tcW w:w="2629" w:type="dxa"/>
            <w:vAlign w:val="center"/>
          </w:tcPr>
          <w:p w14:paraId="38686D76"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Múltiples problemas son identificados.</w:t>
            </w:r>
          </w:p>
        </w:tc>
        <w:tc>
          <w:tcPr>
            <w:tcW w:w="2630" w:type="dxa"/>
            <w:vAlign w:val="center"/>
          </w:tcPr>
          <w:p w14:paraId="193C14F9"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No demuestra una clara compresión del problema a abordar. </w:t>
            </w:r>
          </w:p>
        </w:tc>
      </w:tr>
      <w:tr w:rsidR="001719C5" w:rsidRPr="002E5241" w14:paraId="7FF597BA" w14:textId="77777777" w:rsidTr="006D3A9B">
        <w:tc>
          <w:tcPr>
            <w:tcW w:w="2629" w:type="dxa"/>
            <w:vAlign w:val="center"/>
          </w:tcPr>
          <w:p w14:paraId="7F365392"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Componentes de la declaración</w:t>
            </w:r>
          </w:p>
        </w:tc>
        <w:tc>
          <w:tcPr>
            <w:tcW w:w="2629" w:type="dxa"/>
            <w:vAlign w:val="center"/>
          </w:tcPr>
          <w:p w14:paraId="623109AA"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declaración trata el contexto estable, provee evidencia del problema, las consecuencias del mismo e identifica la condición desestabilizadora o problema de raíz.</w:t>
            </w:r>
          </w:p>
        </w:tc>
        <w:tc>
          <w:tcPr>
            <w:tcW w:w="2629" w:type="dxa"/>
            <w:vAlign w:val="center"/>
          </w:tcPr>
          <w:p w14:paraId="0E4CA1E4"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Uno delos cuatro componentes están ausentes de la declaración.</w:t>
            </w:r>
          </w:p>
        </w:tc>
        <w:tc>
          <w:tcPr>
            <w:tcW w:w="2629" w:type="dxa"/>
            <w:vAlign w:val="center"/>
          </w:tcPr>
          <w:p w14:paraId="2CEB6738"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Dos de los cuatro componentes están ausentes en la declaración.</w:t>
            </w:r>
          </w:p>
        </w:tc>
        <w:tc>
          <w:tcPr>
            <w:tcW w:w="2630" w:type="dxa"/>
            <w:vAlign w:val="center"/>
          </w:tcPr>
          <w:p w14:paraId="5DE39C72"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Tres o más de los componentes están ausentes de la declaración.</w:t>
            </w:r>
          </w:p>
        </w:tc>
      </w:tr>
      <w:tr w:rsidR="001719C5" w:rsidRPr="002E5241" w14:paraId="7817657B" w14:textId="77777777" w:rsidTr="006D3A9B">
        <w:tc>
          <w:tcPr>
            <w:tcW w:w="2629" w:type="dxa"/>
            <w:vAlign w:val="center"/>
          </w:tcPr>
          <w:p w14:paraId="0BCAC45E"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Formato</w:t>
            </w:r>
          </w:p>
        </w:tc>
        <w:tc>
          <w:tcPr>
            <w:tcW w:w="2629" w:type="dxa"/>
            <w:vAlign w:val="center"/>
          </w:tcPr>
          <w:p w14:paraId="7CDBFF1F"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Sigue exactamente el formato que está en la plantilla de  la propuesta de proyecto.</w:t>
            </w:r>
          </w:p>
        </w:tc>
        <w:tc>
          <w:tcPr>
            <w:tcW w:w="2629" w:type="dxa"/>
            <w:vAlign w:val="center"/>
          </w:tcPr>
          <w:p w14:paraId="1ED73236"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Sigue el formato que está en la plantilla de la propuesta del proyecto, pero con pequeñas variaciones.</w:t>
            </w:r>
            <w:r w:rsidRPr="001719C5">
              <w:rPr>
                <w:rFonts w:ascii="Calibri" w:eastAsia="Calibri" w:hAnsi="Calibri" w:cs="Arial"/>
                <w:sz w:val="20"/>
                <w:szCs w:val="20"/>
              </w:rPr>
              <w:tab/>
            </w:r>
          </w:p>
        </w:tc>
        <w:tc>
          <w:tcPr>
            <w:tcW w:w="2629" w:type="dxa"/>
            <w:vAlign w:val="center"/>
          </w:tcPr>
          <w:p w14:paraId="40AE1576"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Existen algunas claras diferencias con la plantilla de la propuesta de proyecto.</w:t>
            </w:r>
            <w:r w:rsidRPr="001719C5">
              <w:rPr>
                <w:rFonts w:ascii="Calibri" w:eastAsia="Calibri" w:hAnsi="Calibri" w:cs="Arial"/>
                <w:sz w:val="20"/>
                <w:szCs w:val="20"/>
              </w:rPr>
              <w:tab/>
            </w:r>
          </w:p>
        </w:tc>
        <w:tc>
          <w:tcPr>
            <w:tcW w:w="2630" w:type="dxa"/>
            <w:vAlign w:val="center"/>
          </w:tcPr>
          <w:p w14:paraId="717A3385"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sigue en ninguna forma el formato de la plantilla de la propuesta de proyecto.</w:t>
            </w:r>
          </w:p>
        </w:tc>
      </w:tr>
      <w:tr w:rsidR="001719C5" w:rsidRPr="002E5241" w14:paraId="6B610B9A" w14:textId="77777777" w:rsidTr="006D3A9B">
        <w:tc>
          <w:tcPr>
            <w:tcW w:w="2629" w:type="dxa"/>
            <w:vAlign w:val="center"/>
          </w:tcPr>
          <w:p w14:paraId="349D1CBD"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Gramática</w:t>
            </w:r>
          </w:p>
        </w:tc>
        <w:tc>
          <w:tcPr>
            <w:tcW w:w="2629" w:type="dxa"/>
            <w:vAlign w:val="center"/>
          </w:tcPr>
          <w:p w14:paraId="0A645EA6"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hay errores de gramática, deletreo o puntuación.</w:t>
            </w:r>
          </w:p>
        </w:tc>
        <w:tc>
          <w:tcPr>
            <w:tcW w:w="2629" w:type="dxa"/>
            <w:vAlign w:val="center"/>
          </w:tcPr>
          <w:p w14:paraId="478FAD91"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Hay un error de gramática, deletreo o puntuación. </w:t>
            </w:r>
          </w:p>
        </w:tc>
        <w:tc>
          <w:tcPr>
            <w:tcW w:w="2629" w:type="dxa"/>
            <w:vAlign w:val="center"/>
          </w:tcPr>
          <w:p w14:paraId="6E027468"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dos o tres errores de gramática, deletreo o puntuación.</w:t>
            </w:r>
          </w:p>
        </w:tc>
        <w:tc>
          <w:tcPr>
            <w:tcW w:w="2630" w:type="dxa"/>
            <w:vAlign w:val="center"/>
          </w:tcPr>
          <w:p w14:paraId="6F38A6B9"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más de tres errores de gramática, deletreo o puntuación.</w:t>
            </w:r>
          </w:p>
        </w:tc>
      </w:tr>
      <w:tr w:rsidR="001719C5" w:rsidRPr="001719C5" w14:paraId="1BFFE814" w14:textId="77777777" w:rsidTr="006D3A9B">
        <w:tc>
          <w:tcPr>
            <w:tcW w:w="2629" w:type="dxa"/>
            <w:vAlign w:val="center"/>
          </w:tcPr>
          <w:p w14:paraId="050711A7"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lastRenderedPageBreak/>
              <w:t>Claridad de la escritura</w:t>
            </w:r>
          </w:p>
        </w:tc>
        <w:tc>
          <w:tcPr>
            <w:tcW w:w="2629" w:type="dxa"/>
            <w:vAlign w:val="center"/>
          </w:tcPr>
          <w:p w14:paraId="7B3CED22"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declaración está escrita de manera fácil de comprender para el  lector y contiene expresiones claras. Usa oraciones declarativas cortas.</w:t>
            </w:r>
          </w:p>
        </w:tc>
        <w:tc>
          <w:tcPr>
            <w:tcW w:w="2629" w:type="dxa"/>
            <w:vAlign w:val="center"/>
          </w:tcPr>
          <w:p w14:paraId="6B623DC4"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declaración está escrita de manera fácil de comprender para el  lector. Una o dos oraciones no usas expresiones claras. Usa oraciones declarativas cortas.</w:t>
            </w:r>
          </w:p>
        </w:tc>
        <w:tc>
          <w:tcPr>
            <w:tcW w:w="2629" w:type="dxa"/>
            <w:vAlign w:val="center"/>
          </w:tcPr>
          <w:p w14:paraId="32E87154"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Varias de las oraciones en la declaración no contienen expresiones claras. La forma de expresar algunas ideas es confusa para el lector. Usa oraciones largas e incoherentes.</w:t>
            </w:r>
          </w:p>
        </w:tc>
        <w:tc>
          <w:tcPr>
            <w:tcW w:w="2630" w:type="dxa"/>
            <w:vAlign w:val="center"/>
          </w:tcPr>
          <w:p w14:paraId="1A50775D"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declaración no promueve la lectura fácil de entender y usa lenguaje no claro en sus expresiones. Usa oraciones largas e incoherentes.</w:t>
            </w:r>
          </w:p>
        </w:tc>
      </w:tr>
    </w:tbl>
    <w:p w14:paraId="43771112" w14:textId="77777777" w:rsidR="001719C5" w:rsidRPr="001719C5" w:rsidRDefault="001719C5" w:rsidP="001719C5">
      <w:pPr>
        <w:tabs>
          <w:tab w:val="left" w:pos="10740"/>
        </w:tabs>
        <w:jc w:val="center"/>
        <w:rPr>
          <w:rFonts w:ascii="Calibri" w:eastAsia="Calibri" w:hAnsi="Calibri" w:cs="Arial"/>
          <w:color w:val="F79646"/>
          <w:sz w:val="20"/>
          <w:szCs w:val="20"/>
          <w:lang w:val="es-VE"/>
        </w:rPr>
      </w:pPr>
    </w:p>
    <w:p w14:paraId="49D6B628" w14:textId="77777777" w:rsidR="001719C5" w:rsidRPr="001719C5" w:rsidRDefault="001719C5" w:rsidP="001719C5">
      <w:pPr>
        <w:tabs>
          <w:tab w:val="left" w:pos="10740"/>
        </w:tabs>
        <w:jc w:val="center"/>
        <w:rPr>
          <w:rFonts w:ascii="Calibri" w:eastAsia="Calibri" w:hAnsi="Calibri" w:cs="Arial"/>
          <w:b/>
          <w:color w:val="FFC000"/>
          <w:sz w:val="40"/>
          <w:szCs w:val="20"/>
          <w:lang w:val="es-VE"/>
        </w:rPr>
      </w:pPr>
      <w:r w:rsidRPr="001719C5">
        <w:rPr>
          <w:rFonts w:ascii="Calibri" w:eastAsia="Calibri" w:hAnsi="Calibri" w:cs="Arial"/>
          <w:b/>
          <w:color w:val="FFC000"/>
          <w:sz w:val="40"/>
          <w:szCs w:val="20"/>
          <w:lang w:val="es-VE"/>
        </w:rPr>
        <w:t>Declaraciones de la tarea</w:t>
      </w:r>
    </w:p>
    <w:tbl>
      <w:tblPr>
        <w:tblStyle w:val="TableGrid2"/>
        <w:tblW w:w="0" w:type="auto"/>
        <w:tblLayout w:type="fixed"/>
        <w:tblLook w:val="04A0" w:firstRow="1" w:lastRow="0" w:firstColumn="1" w:lastColumn="0" w:noHBand="0" w:noVBand="1"/>
      </w:tblPr>
      <w:tblGrid>
        <w:gridCol w:w="1795"/>
        <w:gridCol w:w="1890"/>
        <w:gridCol w:w="2070"/>
        <w:gridCol w:w="1889"/>
        <w:gridCol w:w="1706"/>
      </w:tblGrid>
      <w:tr w:rsidR="001719C5" w:rsidRPr="001719C5" w14:paraId="4752AC14" w14:textId="77777777" w:rsidTr="00692813">
        <w:tc>
          <w:tcPr>
            <w:tcW w:w="1795" w:type="dxa"/>
          </w:tcPr>
          <w:p w14:paraId="4D16F578"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Categoría</w:t>
            </w:r>
          </w:p>
        </w:tc>
        <w:tc>
          <w:tcPr>
            <w:tcW w:w="1890" w:type="dxa"/>
          </w:tcPr>
          <w:p w14:paraId="04D3EDBD"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4.00 Completo</w:t>
            </w:r>
          </w:p>
        </w:tc>
        <w:tc>
          <w:tcPr>
            <w:tcW w:w="2070" w:type="dxa"/>
          </w:tcPr>
          <w:p w14:paraId="515429C6"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3.00 Necesita mejoras</w:t>
            </w:r>
          </w:p>
        </w:tc>
        <w:tc>
          <w:tcPr>
            <w:tcW w:w="1889" w:type="dxa"/>
          </w:tcPr>
          <w:p w14:paraId="24D38106"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2.00 Incompleto</w:t>
            </w:r>
          </w:p>
        </w:tc>
        <w:tc>
          <w:tcPr>
            <w:tcW w:w="1706" w:type="dxa"/>
          </w:tcPr>
          <w:p w14:paraId="610992D4"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1.00 Inaceptable</w:t>
            </w:r>
          </w:p>
        </w:tc>
      </w:tr>
      <w:tr w:rsidR="001719C5" w:rsidRPr="002E5241" w14:paraId="365ABC46" w14:textId="77777777" w:rsidTr="00692813">
        <w:tc>
          <w:tcPr>
            <w:tcW w:w="1795" w:type="dxa"/>
            <w:vAlign w:val="center"/>
          </w:tcPr>
          <w:p w14:paraId="49A045AB"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Tamaño</w:t>
            </w:r>
          </w:p>
        </w:tc>
        <w:tc>
          <w:tcPr>
            <w:tcW w:w="1890" w:type="dxa"/>
            <w:vAlign w:val="center"/>
          </w:tcPr>
          <w:p w14:paraId="249D9920"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Está limitado de 1 a 2 oraciones.</w:t>
            </w:r>
          </w:p>
        </w:tc>
        <w:tc>
          <w:tcPr>
            <w:tcW w:w="2070" w:type="dxa"/>
            <w:vAlign w:val="center"/>
          </w:tcPr>
          <w:p w14:paraId="4D081899"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Está limitado de 3 a 4 oraciones. </w:t>
            </w:r>
          </w:p>
        </w:tc>
        <w:tc>
          <w:tcPr>
            <w:tcW w:w="1889" w:type="dxa"/>
            <w:vAlign w:val="center"/>
          </w:tcPr>
          <w:p w14:paraId="4AA4735B"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declaración tiene de 5 a 7 oraciones.</w:t>
            </w:r>
          </w:p>
        </w:tc>
        <w:tc>
          <w:tcPr>
            <w:tcW w:w="1706" w:type="dxa"/>
            <w:vAlign w:val="center"/>
          </w:tcPr>
          <w:p w14:paraId="21EA58BB"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Los lineamientos de tamaño no son seguidos.</w:t>
            </w:r>
          </w:p>
        </w:tc>
      </w:tr>
      <w:tr w:rsidR="001719C5" w:rsidRPr="002E5241" w14:paraId="392181F9" w14:textId="77777777" w:rsidTr="00692813">
        <w:tc>
          <w:tcPr>
            <w:tcW w:w="1795" w:type="dxa"/>
            <w:vAlign w:val="center"/>
          </w:tcPr>
          <w:p w14:paraId="51F5A810"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Relación con la declaración del problema</w:t>
            </w:r>
          </w:p>
        </w:tc>
        <w:tc>
          <w:tcPr>
            <w:tcW w:w="1890" w:type="dxa"/>
            <w:vAlign w:val="center"/>
          </w:tcPr>
          <w:p w14:paraId="583D5776"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declaración de la tarea está directamente relacionada a la declaración del problema.</w:t>
            </w:r>
          </w:p>
        </w:tc>
        <w:tc>
          <w:tcPr>
            <w:tcW w:w="2070" w:type="dxa"/>
            <w:vAlign w:val="center"/>
          </w:tcPr>
          <w:p w14:paraId="4451280D"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declaración de la tarea está en alguna manera relacionada con el problema.</w:t>
            </w:r>
          </w:p>
        </w:tc>
        <w:tc>
          <w:tcPr>
            <w:tcW w:w="1889" w:type="dxa"/>
            <w:vAlign w:val="center"/>
          </w:tcPr>
          <w:p w14:paraId="787A60EC"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declaración de la tarea no está claramente relacionada con el problema.</w:t>
            </w:r>
          </w:p>
        </w:tc>
        <w:tc>
          <w:tcPr>
            <w:tcW w:w="1706" w:type="dxa"/>
            <w:vAlign w:val="center"/>
          </w:tcPr>
          <w:p w14:paraId="09E534A6"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No hay correlación entre la declaración de la tarea y la declaración del problema.</w:t>
            </w:r>
          </w:p>
        </w:tc>
      </w:tr>
      <w:tr w:rsidR="001719C5" w:rsidRPr="002C71EF" w14:paraId="6F5B2FA7" w14:textId="77777777" w:rsidTr="00692813">
        <w:tc>
          <w:tcPr>
            <w:tcW w:w="1795" w:type="dxa"/>
            <w:vAlign w:val="center"/>
          </w:tcPr>
          <w:p w14:paraId="5583F3BD"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Naturaleza restringida</w:t>
            </w:r>
          </w:p>
        </w:tc>
        <w:tc>
          <w:tcPr>
            <w:tcW w:w="1890" w:type="dxa"/>
            <w:vAlign w:val="center"/>
          </w:tcPr>
          <w:p w14:paraId="422A8209"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tarea no es ni demasiado amplia ni demasiado estrecha y trata con un problema específico. Cualquier otro problema es visto en subordinación al principal.</w:t>
            </w:r>
          </w:p>
        </w:tc>
        <w:tc>
          <w:tcPr>
            <w:tcW w:w="2070" w:type="dxa"/>
            <w:vAlign w:val="center"/>
          </w:tcPr>
          <w:p w14:paraId="73CB6E14"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tarea específica es identificada, pero es muy amplia o muy estrecha en su alcance.</w:t>
            </w:r>
          </w:p>
        </w:tc>
        <w:tc>
          <w:tcPr>
            <w:tcW w:w="1889" w:type="dxa"/>
            <w:vAlign w:val="center"/>
          </w:tcPr>
          <w:p w14:paraId="5E4AFB29"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Múltiples tareas son identificadas.</w:t>
            </w:r>
          </w:p>
        </w:tc>
        <w:tc>
          <w:tcPr>
            <w:tcW w:w="1706" w:type="dxa"/>
            <w:vAlign w:val="center"/>
          </w:tcPr>
          <w:p w14:paraId="7D924482"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No describe una tarea clara para ser implementada.</w:t>
            </w:r>
          </w:p>
        </w:tc>
      </w:tr>
      <w:tr w:rsidR="001719C5" w:rsidRPr="002E5241" w14:paraId="7715A7A1" w14:textId="77777777" w:rsidTr="00692813">
        <w:tc>
          <w:tcPr>
            <w:tcW w:w="1795" w:type="dxa"/>
            <w:vAlign w:val="center"/>
          </w:tcPr>
          <w:p w14:paraId="18400066"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Descriptores necesarios</w:t>
            </w:r>
          </w:p>
        </w:tc>
        <w:tc>
          <w:tcPr>
            <w:tcW w:w="1890" w:type="dxa"/>
            <w:vAlign w:val="center"/>
          </w:tcPr>
          <w:p w14:paraId="6A5BFDBA"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Claramente establece lo que Ud. va a hacer y por qué.</w:t>
            </w:r>
          </w:p>
        </w:tc>
        <w:tc>
          <w:tcPr>
            <w:tcW w:w="2070" w:type="dxa"/>
            <w:vAlign w:val="center"/>
          </w:tcPr>
          <w:p w14:paraId="6621BD02"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Claramente establece lo que Ud. va a hacer, pero es menos claro en el por qué.</w:t>
            </w:r>
          </w:p>
        </w:tc>
        <w:tc>
          <w:tcPr>
            <w:tcW w:w="1889" w:type="dxa"/>
            <w:vAlign w:val="center"/>
          </w:tcPr>
          <w:p w14:paraId="375CD9E8"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El qué y el por qué son vagos.</w:t>
            </w:r>
          </w:p>
        </w:tc>
        <w:tc>
          <w:tcPr>
            <w:tcW w:w="1706" w:type="dxa"/>
            <w:vAlign w:val="center"/>
          </w:tcPr>
          <w:p w14:paraId="00206D81"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No está claro que es lo que Ud. intenta hacer o por qué.</w:t>
            </w:r>
          </w:p>
        </w:tc>
      </w:tr>
      <w:tr w:rsidR="001719C5" w:rsidRPr="002E5241" w14:paraId="61AA0DB6" w14:textId="77777777" w:rsidTr="00692813">
        <w:tc>
          <w:tcPr>
            <w:tcW w:w="1795" w:type="dxa"/>
            <w:vAlign w:val="center"/>
          </w:tcPr>
          <w:p w14:paraId="14CCCD6B"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Intenciones del proyecto</w:t>
            </w:r>
          </w:p>
        </w:tc>
        <w:tc>
          <w:tcPr>
            <w:tcW w:w="1890" w:type="dxa"/>
            <w:vAlign w:val="center"/>
          </w:tcPr>
          <w:p w14:paraId="0FF14263"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Hay una clara intención establecida para el desarrollo, implementación y evaluación de la intervención.</w:t>
            </w:r>
          </w:p>
        </w:tc>
        <w:tc>
          <w:tcPr>
            <w:tcW w:w="2070" w:type="dxa"/>
            <w:vAlign w:val="center"/>
          </w:tcPr>
          <w:p w14:paraId="358C9281"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declaración de la intención no tiene uno de los tres componentes.</w:t>
            </w:r>
          </w:p>
        </w:tc>
        <w:tc>
          <w:tcPr>
            <w:tcW w:w="1889" w:type="dxa"/>
            <w:vAlign w:val="center"/>
          </w:tcPr>
          <w:p w14:paraId="6CDD1DBA"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Dos o más de las intenciones no están en la declaración.</w:t>
            </w:r>
          </w:p>
        </w:tc>
        <w:tc>
          <w:tcPr>
            <w:tcW w:w="1706" w:type="dxa"/>
            <w:vAlign w:val="center"/>
          </w:tcPr>
          <w:p w14:paraId="79CA519E"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No hay intenciones explícitas en la declaración.</w:t>
            </w:r>
          </w:p>
        </w:tc>
      </w:tr>
      <w:tr w:rsidR="001719C5" w:rsidRPr="002E5241" w14:paraId="0B83E9B4" w14:textId="77777777" w:rsidTr="00692813">
        <w:tc>
          <w:tcPr>
            <w:tcW w:w="1795" w:type="dxa"/>
            <w:vAlign w:val="center"/>
          </w:tcPr>
          <w:p w14:paraId="53DCEDEF"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Formato</w:t>
            </w:r>
          </w:p>
        </w:tc>
        <w:tc>
          <w:tcPr>
            <w:tcW w:w="1890" w:type="dxa"/>
            <w:vAlign w:val="center"/>
          </w:tcPr>
          <w:p w14:paraId="5DA0DC77"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Sigue exactamente el formato que está en </w:t>
            </w:r>
            <w:r w:rsidRPr="001719C5">
              <w:rPr>
                <w:rFonts w:ascii="Calibri" w:eastAsia="Calibri" w:hAnsi="Calibri" w:cs="Arial"/>
                <w:sz w:val="20"/>
                <w:szCs w:val="20"/>
              </w:rPr>
              <w:t>la plantilla</w:t>
            </w:r>
            <w:r w:rsidRPr="001719C5">
              <w:rPr>
                <w:rFonts w:ascii="Calibri" w:eastAsia="Calibri" w:hAnsi="Calibri" w:cs="Arial"/>
                <w:color w:val="000000"/>
                <w:sz w:val="20"/>
                <w:szCs w:val="20"/>
              </w:rPr>
              <w:t xml:space="preserve"> de  la </w:t>
            </w:r>
            <w:r w:rsidRPr="001719C5">
              <w:rPr>
                <w:rFonts w:ascii="Calibri" w:eastAsia="Calibri" w:hAnsi="Calibri" w:cs="Arial"/>
                <w:color w:val="000000"/>
                <w:sz w:val="20"/>
                <w:szCs w:val="20"/>
              </w:rPr>
              <w:lastRenderedPageBreak/>
              <w:t>propuesta de proyecto.</w:t>
            </w:r>
          </w:p>
        </w:tc>
        <w:tc>
          <w:tcPr>
            <w:tcW w:w="2070" w:type="dxa"/>
            <w:vAlign w:val="center"/>
          </w:tcPr>
          <w:p w14:paraId="7F36979F"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lastRenderedPageBreak/>
              <w:t xml:space="preserve">Sigue el formato que está en </w:t>
            </w:r>
            <w:r w:rsidRPr="001719C5">
              <w:rPr>
                <w:rFonts w:ascii="Calibri" w:eastAsia="Calibri" w:hAnsi="Calibri" w:cs="Arial"/>
                <w:sz w:val="20"/>
                <w:szCs w:val="20"/>
              </w:rPr>
              <w:t>la plantilla</w:t>
            </w:r>
            <w:r w:rsidRPr="001719C5">
              <w:rPr>
                <w:rFonts w:ascii="Calibri" w:eastAsia="Calibri" w:hAnsi="Calibri" w:cs="Arial"/>
                <w:color w:val="000000"/>
                <w:sz w:val="20"/>
                <w:szCs w:val="20"/>
              </w:rPr>
              <w:t xml:space="preserve"> de la propuesta del </w:t>
            </w:r>
            <w:r w:rsidRPr="001719C5">
              <w:rPr>
                <w:rFonts w:ascii="Calibri" w:eastAsia="Calibri" w:hAnsi="Calibri" w:cs="Arial"/>
                <w:color w:val="000000"/>
                <w:sz w:val="20"/>
                <w:szCs w:val="20"/>
              </w:rPr>
              <w:lastRenderedPageBreak/>
              <w:t>proyecto, pero con pequeñas variaciones.</w:t>
            </w:r>
            <w:r w:rsidRPr="001719C5">
              <w:rPr>
                <w:rFonts w:ascii="Calibri" w:eastAsia="Calibri" w:hAnsi="Calibri" w:cs="Arial"/>
                <w:color w:val="000000"/>
                <w:sz w:val="20"/>
                <w:szCs w:val="20"/>
              </w:rPr>
              <w:tab/>
            </w:r>
          </w:p>
        </w:tc>
        <w:tc>
          <w:tcPr>
            <w:tcW w:w="1889" w:type="dxa"/>
            <w:vAlign w:val="center"/>
          </w:tcPr>
          <w:p w14:paraId="6C639928"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lastRenderedPageBreak/>
              <w:t xml:space="preserve">Existen algunas claras diferencias con </w:t>
            </w:r>
            <w:r w:rsidRPr="001719C5">
              <w:rPr>
                <w:rFonts w:ascii="Calibri" w:eastAsia="Calibri" w:hAnsi="Calibri" w:cs="Arial"/>
                <w:sz w:val="20"/>
                <w:szCs w:val="20"/>
              </w:rPr>
              <w:t>la plantilla</w:t>
            </w:r>
            <w:r w:rsidRPr="001719C5">
              <w:rPr>
                <w:rFonts w:ascii="Calibri" w:eastAsia="Calibri" w:hAnsi="Calibri" w:cs="Arial"/>
                <w:color w:val="000000"/>
                <w:sz w:val="20"/>
                <w:szCs w:val="20"/>
              </w:rPr>
              <w:t xml:space="preserve"> de la </w:t>
            </w:r>
            <w:r w:rsidRPr="001719C5">
              <w:rPr>
                <w:rFonts w:ascii="Calibri" w:eastAsia="Calibri" w:hAnsi="Calibri" w:cs="Arial"/>
                <w:color w:val="000000"/>
                <w:sz w:val="20"/>
                <w:szCs w:val="20"/>
              </w:rPr>
              <w:lastRenderedPageBreak/>
              <w:t>propuesta de proyecto</w:t>
            </w:r>
          </w:p>
        </w:tc>
        <w:tc>
          <w:tcPr>
            <w:tcW w:w="1706" w:type="dxa"/>
            <w:vAlign w:val="center"/>
          </w:tcPr>
          <w:p w14:paraId="43F79109"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lastRenderedPageBreak/>
              <w:t xml:space="preserve">No sigue en ninguna forma el formato de </w:t>
            </w:r>
            <w:r w:rsidRPr="001719C5">
              <w:rPr>
                <w:rFonts w:ascii="Calibri" w:eastAsia="Calibri" w:hAnsi="Calibri" w:cs="Arial"/>
                <w:sz w:val="20"/>
                <w:szCs w:val="20"/>
              </w:rPr>
              <w:t xml:space="preserve">la </w:t>
            </w:r>
            <w:r w:rsidRPr="001719C5">
              <w:rPr>
                <w:rFonts w:ascii="Calibri" w:eastAsia="Calibri" w:hAnsi="Calibri" w:cs="Arial"/>
                <w:sz w:val="20"/>
                <w:szCs w:val="20"/>
              </w:rPr>
              <w:lastRenderedPageBreak/>
              <w:t>plantilla</w:t>
            </w:r>
            <w:r w:rsidRPr="001719C5">
              <w:rPr>
                <w:rFonts w:ascii="Calibri" w:eastAsia="Calibri" w:hAnsi="Calibri" w:cs="Arial"/>
                <w:color w:val="000000"/>
                <w:sz w:val="20"/>
                <w:szCs w:val="20"/>
              </w:rPr>
              <w:t xml:space="preserve"> de la propuesta de proyecto.</w:t>
            </w:r>
          </w:p>
        </w:tc>
      </w:tr>
      <w:tr w:rsidR="001719C5" w:rsidRPr="002E5241" w14:paraId="3AB6BEC0" w14:textId="77777777" w:rsidTr="00692813">
        <w:tc>
          <w:tcPr>
            <w:tcW w:w="1795" w:type="dxa"/>
            <w:vAlign w:val="center"/>
          </w:tcPr>
          <w:p w14:paraId="5EA9534A"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lastRenderedPageBreak/>
              <w:t>Gramática</w:t>
            </w:r>
          </w:p>
        </w:tc>
        <w:tc>
          <w:tcPr>
            <w:tcW w:w="1890" w:type="dxa"/>
            <w:vAlign w:val="center"/>
          </w:tcPr>
          <w:p w14:paraId="20ED20DE"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No hay errores de gramática, deletreo o puntuación.</w:t>
            </w:r>
          </w:p>
        </w:tc>
        <w:tc>
          <w:tcPr>
            <w:tcW w:w="2070" w:type="dxa"/>
            <w:vAlign w:val="center"/>
          </w:tcPr>
          <w:p w14:paraId="4412961A"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Hay un error de gramática, deletreo o puntuación.</w:t>
            </w:r>
          </w:p>
        </w:tc>
        <w:tc>
          <w:tcPr>
            <w:tcW w:w="1889" w:type="dxa"/>
            <w:vAlign w:val="center"/>
          </w:tcPr>
          <w:p w14:paraId="181538CB"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Hay dos o tres errores de gramática, deletreo o puntuación.</w:t>
            </w:r>
          </w:p>
        </w:tc>
        <w:tc>
          <w:tcPr>
            <w:tcW w:w="1706" w:type="dxa"/>
            <w:vAlign w:val="center"/>
          </w:tcPr>
          <w:p w14:paraId="013072F5"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Hay  más de tres errores de gramática, deletreo o puntuación.</w:t>
            </w:r>
          </w:p>
        </w:tc>
      </w:tr>
      <w:tr w:rsidR="001719C5" w:rsidRPr="001719C5" w14:paraId="53210CAE" w14:textId="77777777" w:rsidTr="00692813">
        <w:tc>
          <w:tcPr>
            <w:tcW w:w="1795" w:type="dxa"/>
            <w:vAlign w:val="center"/>
          </w:tcPr>
          <w:p w14:paraId="0FC0A9DD"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Claridad de la escritura</w:t>
            </w:r>
          </w:p>
        </w:tc>
        <w:tc>
          <w:tcPr>
            <w:tcW w:w="1890" w:type="dxa"/>
            <w:vAlign w:val="center"/>
          </w:tcPr>
          <w:p w14:paraId="6D41479E"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declaración está escrita de manera fácil de comprender para el  lector y contiene expresiones claras. Usa</w:t>
            </w:r>
            <w:r w:rsidRPr="001719C5">
              <w:rPr>
                <w:rFonts w:ascii="Calibri" w:eastAsia="Calibri" w:hAnsi="Calibri" w:cs="Arial"/>
                <w:sz w:val="20"/>
                <w:szCs w:val="20"/>
              </w:rPr>
              <w:t xml:space="preserve"> </w:t>
            </w:r>
            <w:r w:rsidRPr="001719C5">
              <w:rPr>
                <w:rFonts w:ascii="Calibri" w:eastAsia="Calibri" w:hAnsi="Calibri" w:cs="Arial"/>
                <w:color w:val="000000"/>
                <w:sz w:val="20"/>
                <w:szCs w:val="20"/>
              </w:rPr>
              <w:t>oraciones declarativas cortas.</w:t>
            </w:r>
          </w:p>
        </w:tc>
        <w:tc>
          <w:tcPr>
            <w:tcW w:w="2070" w:type="dxa"/>
            <w:vAlign w:val="center"/>
          </w:tcPr>
          <w:p w14:paraId="7C656B69"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declaración está escrita de manera fácil de comprender para el  lector. Una o dos oraciones no usas expresiones claras. Usa oraciones declarativas cortas</w:t>
            </w:r>
          </w:p>
        </w:tc>
        <w:tc>
          <w:tcPr>
            <w:tcW w:w="1889" w:type="dxa"/>
            <w:vAlign w:val="center"/>
          </w:tcPr>
          <w:p w14:paraId="59D69474"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Varias de las oraciones en la declaración no contienen expresiones claras. La forma de expresar algunas ideas es confusa para el lector. Usa oraciones largas e incoherentes.</w:t>
            </w:r>
          </w:p>
        </w:tc>
        <w:tc>
          <w:tcPr>
            <w:tcW w:w="1706" w:type="dxa"/>
            <w:vAlign w:val="center"/>
          </w:tcPr>
          <w:p w14:paraId="180A02FB"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declaración no promueve la lectura fácil de entender y usa lenguaje no claro en sus expresiones. Usa oraciones largas e incoherentes.</w:t>
            </w:r>
          </w:p>
        </w:tc>
      </w:tr>
    </w:tbl>
    <w:p w14:paraId="35F06393" w14:textId="77777777" w:rsidR="001719C5" w:rsidRDefault="001719C5" w:rsidP="001719C5">
      <w:pPr>
        <w:tabs>
          <w:tab w:val="left" w:pos="10740"/>
        </w:tabs>
        <w:jc w:val="center"/>
        <w:rPr>
          <w:rFonts w:ascii="Calibri" w:eastAsia="Calibri" w:hAnsi="Calibri" w:cs="Arial"/>
          <w:color w:val="F79646"/>
          <w:sz w:val="36"/>
          <w:lang w:val="es-VE"/>
        </w:rPr>
      </w:pPr>
    </w:p>
    <w:p w14:paraId="11584F70" w14:textId="77777777" w:rsidR="001719C5" w:rsidRPr="001719C5" w:rsidRDefault="001719C5" w:rsidP="001719C5">
      <w:pPr>
        <w:tabs>
          <w:tab w:val="left" w:pos="10740"/>
        </w:tabs>
        <w:jc w:val="center"/>
        <w:rPr>
          <w:rFonts w:ascii="Calibri" w:eastAsia="Calibri" w:hAnsi="Calibri" w:cs="Arial"/>
          <w:b/>
          <w:color w:val="FFC000"/>
          <w:sz w:val="36"/>
          <w:szCs w:val="20"/>
          <w:lang w:val="es-VE"/>
        </w:rPr>
      </w:pPr>
      <w:r w:rsidRPr="001719C5">
        <w:rPr>
          <w:rFonts w:ascii="Calibri" w:eastAsia="Calibri" w:hAnsi="Calibri" w:cs="Arial"/>
          <w:b/>
          <w:color w:val="FFC000"/>
          <w:sz w:val="36"/>
          <w:szCs w:val="20"/>
          <w:lang w:val="es-VE"/>
        </w:rPr>
        <w:t>Delimitación del proyecto</w:t>
      </w:r>
    </w:p>
    <w:tbl>
      <w:tblPr>
        <w:tblStyle w:val="TableGrid3"/>
        <w:tblW w:w="9355" w:type="dxa"/>
        <w:tblLayout w:type="fixed"/>
        <w:tblLook w:val="04A0" w:firstRow="1" w:lastRow="0" w:firstColumn="1" w:lastColumn="0" w:noHBand="0" w:noVBand="1"/>
      </w:tblPr>
      <w:tblGrid>
        <w:gridCol w:w="1421"/>
        <w:gridCol w:w="1904"/>
        <w:gridCol w:w="2250"/>
        <w:gridCol w:w="2070"/>
        <w:gridCol w:w="1710"/>
      </w:tblGrid>
      <w:tr w:rsidR="001719C5" w:rsidRPr="001719C5" w14:paraId="389EF701" w14:textId="77777777" w:rsidTr="001719C5">
        <w:tc>
          <w:tcPr>
            <w:tcW w:w="1421" w:type="dxa"/>
            <w:vAlign w:val="center"/>
          </w:tcPr>
          <w:p w14:paraId="03EC2BDF"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Categoría</w:t>
            </w:r>
          </w:p>
        </w:tc>
        <w:tc>
          <w:tcPr>
            <w:tcW w:w="1904" w:type="dxa"/>
            <w:vAlign w:val="center"/>
          </w:tcPr>
          <w:p w14:paraId="165BB59F"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4.00 Completo</w:t>
            </w:r>
          </w:p>
        </w:tc>
        <w:tc>
          <w:tcPr>
            <w:tcW w:w="2250" w:type="dxa"/>
            <w:vAlign w:val="center"/>
          </w:tcPr>
          <w:p w14:paraId="575363A9"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3.00 Necesita  mejoras</w:t>
            </w:r>
          </w:p>
        </w:tc>
        <w:tc>
          <w:tcPr>
            <w:tcW w:w="2070" w:type="dxa"/>
            <w:vAlign w:val="center"/>
          </w:tcPr>
          <w:p w14:paraId="35232E80"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2.00  Incompleto</w:t>
            </w:r>
          </w:p>
        </w:tc>
        <w:tc>
          <w:tcPr>
            <w:tcW w:w="1710" w:type="dxa"/>
            <w:vAlign w:val="center"/>
          </w:tcPr>
          <w:p w14:paraId="21BBB1C1"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1.00 Inaceptable</w:t>
            </w:r>
          </w:p>
        </w:tc>
      </w:tr>
      <w:tr w:rsidR="001719C5" w:rsidRPr="002E5241" w14:paraId="5493724C" w14:textId="77777777" w:rsidTr="001719C5">
        <w:tc>
          <w:tcPr>
            <w:tcW w:w="1421" w:type="dxa"/>
            <w:vAlign w:val="center"/>
          </w:tcPr>
          <w:p w14:paraId="4576BC8D"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Tamaño</w:t>
            </w:r>
          </w:p>
        </w:tc>
        <w:tc>
          <w:tcPr>
            <w:tcW w:w="1904" w:type="dxa"/>
            <w:vAlign w:val="center"/>
          </w:tcPr>
          <w:p w14:paraId="772C493B"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Limitado de 1/3 a ½ de página.</w:t>
            </w:r>
          </w:p>
        </w:tc>
        <w:tc>
          <w:tcPr>
            <w:tcW w:w="2250" w:type="dxa"/>
            <w:vAlign w:val="center"/>
          </w:tcPr>
          <w:p w14:paraId="79025EBB"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No más de ¾ de páginas.</w:t>
            </w:r>
          </w:p>
        </w:tc>
        <w:tc>
          <w:tcPr>
            <w:tcW w:w="2070" w:type="dxa"/>
            <w:vAlign w:val="center"/>
          </w:tcPr>
          <w:p w14:paraId="6AF92757"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Más de ¾ de páginas.</w:t>
            </w:r>
          </w:p>
        </w:tc>
        <w:tc>
          <w:tcPr>
            <w:tcW w:w="1710" w:type="dxa"/>
            <w:vAlign w:val="center"/>
          </w:tcPr>
          <w:p w14:paraId="736714BC"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Los lineamientos de tamaño no son seguidos.</w:t>
            </w:r>
          </w:p>
        </w:tc>
      </w:tr>
      <w:tr w:rsidR="001719C5" w:rsidRPr="002E5241" w14:paraId="7E794B6E" w14:textId="77777777" w:rsidTr="001719C5">
        <w:tc>
          <w:tcPr>
            <w:tcW w:w="1421" w:type="dxa"/>
            <w:vAlign w:val="center"/>
          </w:tcPr>
          <w:p w14:paraId="3794AD25"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Contenido</w:t>
            </w:r>
          </w:p>
        </w:tc>
        <w:tc>
          <w:tcPr>
            <w:tcW w:w="1904" w:type="dxa"/>
            <w:vAlign w:val="center"/>
          </w:tcPr>
          <w:p w14:paraId="5DC32E9E"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Claramente articula las autoimpuestas limitaciones del proyecto como grupos étnicos, grupos de edades, sexo, unidades de organización de la iglesia, geografía, etc.</w:t>
            </w:r>
          </w:p>
        </w:tc>
        <w:tc>
          <w:tcPr>
            <w:tcW w:w="2250" w:type="dxa"/>
            <w:vAlign w:val="center"/>
          </w:tcPr>
          <w:p w14:paraId="23E05CDC"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De alguna manera articula</w:t>
            </w:r>
            <w:r w:rsidRPr="001719C5">
              <w:rPr>
                <w:rFonts w:ascii="Calibri" w:eastAsia="Calibri" w:hAnsi="Calibri" w:cs="Arial"/>
              </w:rPr>
              <w:t xml:space="preserve"> </w:t>
            </w:r>
            <w:r w:rsidRPr="001719C5">
              <w:rPr>
                <w:rFonts w:ascii="Calibri" w:eastAsia="Calibri" w:hAnsi="Calibri" w:cs="Arial"/>
                <w:color w:val="000000"/>
                <w:sz w:val="20"/>
                <w:szCs w:val="20"/>
              </w:rPr>
              <w:t xml:space="preserve">las autoimpuestas limitaciones del proyecto como grupos étnicos, grupos de edades, sexo, unidades de organización de la iglesia, geografía, etc.  </w:t>
            </w:r>
          </w:p>
        </w:tc>
        <w:tc>
          <w:tcPr>
            <w:tcW w:w="2070" w:type="dxa"/>
            <w:vAlign w:val="center"/>
          </w:tcPr>
          <w:p w14:paraId="71572841"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Vagamente articula las autoimpuestas limitaciones del proyecto como grupos étnicos, grupos de edades, sexo, unidades de organización de la iglesia, geografía, etc.  </w:t>
            </w:r>
          </w:p>
        </w:tc>
        <w:tc>
          <w:tcPr>
            <w:tcW w:w="1710" w:type="dxa"/>
            <w:vAlign w:val="center"/>
          </w:tcPr>
          <w:p w14:paraId="37B038A1"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No articula ninguna limitación autoimpuesta al proyecto.</w:t>
            </w:r>
          </w:p>
        </w:tc>
      </w:tr>
      <w:tr w:rsidR="001719C5" w:rsidRPr="002E5241" w14:paraId="2000F2FB" w14:textId="77777777" w:rsidTr="001719C5">
        <w:tc>
          <w:tcPr>
            <w:tcW w:w="1421" w:type="dxa"/>
            <w:vAlign w:val="center"/>
          </w:tcPr>
          <w:p w14:paraId="0E4FBE17"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Formato</w:t>
            </w:r>
          </w:p>
        </w:tc>
        <w:tc>
          <w:tcPr>
            <w:tcW w:w="1904" w:type="dxa"/>
            <w:vAlign w:val="center"/>
          </w:tcPr>
          <w:p w14:paraId="243C270A"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Sigue exactamente el formato que está en </w:t>
            </w:r>
            <w:r w:rsidRPr="001719C5">
              <w:rPr>
                <w:rFonts w:ascii="Calibri" w:eastAsia="Calibri" w:hAnsi="Calibri" w:cs="Arial"/>
                <w:sz w:val="20"/>
                <w:szCs w:val="20"/>
              </w:rPr>
              <w:t>la plantilla</w:t>
            </w:r>
            <w:r w:rsidRPr="001719C5">
              <w:rPr>
                <w:rFonts w:ascii="Calibri" w:eastAsia="Calibri" w:hAnsi="Calibri" w:cs="Arial"/>
                <w:color w:val="000000"/>
                <w:sz w:val="20"/>
                <w:szCs w:val="20"/>
              </w:rPr>
              <w:t xml:space="preserve"> de  la propuesta de proyecto.</w:t>
            </w:r>
          </w:p>
        </w:tc>
        <w:tc>
          <w:tcPr>
            <w:tcW w:w="2250" w:type="dxa"/>
            <w:vAlign w:val="center"/>
          </w:tcPr>
          <w:p w14:paraId="32B26454"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Sigue el formato que está en </w:t>
            </w:r>
            <w:r w:rsidRPr="001719C5">
              <w:rPr>
                <w:rFonts w:ascii="Calibri" w:eastAsia="Calibri" w:hAnsi="Calibri" w:cs="Arial"/>
                <w:sz w:val="20"/>
                <w:szCs w:val="20"/>
              </w:rPr>
              <w:t>la plantilla</w:t>
            </w:r>
            <w:r w:rsidRPr="001719C5">
              <w:rPr>
                <w:rFonts w:ascii="Calibri" w:eastAsia="Calibri" w:hAnsi="Calibri" w:cs="Arial"/>
                <w:color w:val="000000"/>
                <w:sz w:val="20"/>
                <w:szCs w:val="20"/>
              </w:rPr>
              <w:t xml:space="preserve"> de la propuesta del proyecto, pero con pequeñas variaciones.</w:t>
            </w:r>
          </w:p>
        </w:tc>
        <w:tc>
          <w:tcPr>
            <w:tcW w:w="2070" w:type="dxa"/>
            <w:vAlign w:val="center"/>
          </w:tcPr>
          <w:p w14:paraId="00BFBF1D"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Existen algunas claras diferencias con </w:t>
            </w:r>
            <w:r w:rsidRPr="001719C5">
              <w:rPr>
                <w:rFonts w:ascii="Calibri" w:eastAsia="Calibri" w:hAnsi="Calibri" w:cs="Arial"/>
                <w:sz w:val="20"/>
                <w:szCs w:val="20"/>
              </w:rPr>
              <w:t>la plantilla</w:t>
            </w:r>
            <w:r w:rsidRPr="001719C5">
              <w:rPr>
                <w:rFonts w:ascii="Calibri" w:eastAsia="Calibri" w:hAnsi="Calibri" w:cs="Arial"/>
                <w:color w:val="000000"/>
                <w:sz w:val="20"/>
                <w:szCs w:val="20"/>
              </w:rPr>
              <w:t xml:space="preserve"> de la propuesta de proyecto.</w:t>
            </w:r>
          </w:p>
        </w:tc>
        <w:tc>
          <w:tcPr>
            <w:tcW w:w="1710" w:type="dxa"/>
            <w:vAlign w:val="center"/>
          </w:tcPr>
          <w:p w14:paraId="571371C8"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No sigue en ninguna forma el formato de </w:t>
            </w:r>
            <w:r w:rsidRPr="001719C5">
              <w:rPr>
                <w:rFonts w:ascii="Calibri" w:eastAsia="Calibri" w:hAnsi="Calibri" w:cs="Arial"/>
                <w:sz w:val="20"/>
                <w:szCs w:val="20"/>
              </w:rPr>
              <w:t>la plantilla</w:t>
            </w:r>
            <w:r w:rsidRPr="001719C5">
              <w:rPr>
                <w:rFonts w:ascii="Calibri" w:eastAsia="Calibri" w:hAnsi="Calibri" w:cs="Arial"/>
                <w:color w:val="000000"/>
                <w:sz w:val="20"/>
                <w:szCs w:val="20"/>
              </w:rPr>
              <w:t xml:space="preserve"> de la propuesta de proyecto.</w:t>
            </w:r>
          </w:p>
        </w:tc>
      </w:tr>
      <w:tr w:rsidR="001719C5" w:rsidRPr="001719C5" w14:paraId="18AC307F" w14:textId="77777777" w:rsidTr="001719C5">
        <w:tc>
          <w:tcPr>
            <w:tcW w:w="1421" w:type="dxa"/>
            <w:vAlign w:val="center"/>
          </w:tcPr>
          <w:p w14:paraId="5F7646A5"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Claridad de la escritura</w:t>
            </w:r>
          </w:p>
        </w:tc>
        <w:tc>
          <w:tcPr>
            <w:tcW w:w="1904" w:type="dxa"/>
            <w:vAlign w:val="center"/>
          </w:tcPr>
          <w:p w14:paraId="57812260"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Las expectativas del proyecto están escritas de manera fácil de comprender para el  lector y </w:t>
            </w:r>
            <w:r w:rsidRPr="001719C5">
              <w:rPr>
                <w:rFonts w:ascii="Calibri" w:eastAsia="Calibri" w:hAnsi="Calibri" w:cs="Arial"/>
                <w:color w:val="000000"/>
                <w:sz w:val="20"/>
                <w:szCs w:val="20"/>
              </w:rPr>
              <w:lastRenderedPageBreak/>
              <w:t>contiene expresiones claras. Usa oraciones declarativas cortas.</w:t>
            </w:r>
          </w:p>
        </w:tc>
        <w:tc>
          <w:tcPr>
            <w:tcW w:w="2250" w:type="dxa"/>
            <w:vAlign w:val="center"/>
          </w:tcPr>
          <w:p w14:paraId="10108F13"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lastRenderedPageBreak/>
              <w:t xml:space="preserve">Las expectativas están escritas de manera fácil de comprender para el  lector. Una o dos oraciones no usas </w:t>
            </w:r>
            <w:r w:rsidRPr="001719C5">
              <w:rPr>
                <w:rFonts w:ascii="Calibri" w:eastAsia="Calibri" w:hAnsi="Calibri" w:cs="Arial"/>
                <w:color w:val="000000"/>
                <w:sz w:val="20"/>
                <w:szCs w:val="20"/>
              </w:rPr>
              <w:lastRenderedPageBreak/>
              <w:t>expresiones claras. Usa oraciones declarativas cortas.</w:t>
            </w:r>
          </w:p>
        </w:tc>
        <w:tc>
          <w:tcPr>
            <w:tcW w:w="2070" w:type="dxa"/>
            <w:vAlign w:val="center"/>
          </w:tcPr>
          <w:p w14:paraId="664D8957"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lastRenderedPageBreak/>
              <w:t xml:space="preserve">Varias de las oraciones en la expectativa no contienen expresiones claras. La forma de expresar algunas ideas </w:t>
            </w:r>
            <w:r w:rsidRPr="001719C5">
              <w:rPr>
                <w:rFonts w:ascii="Calibri" w:eastAsia="Calibri" w:hAnsi="Calibri" w:cs="Arial"/>
                <w:color w:val="000000"/>
                <w:sz w:val="20"/>
                <w:szCs w:val="20"/>
              </w:rPr>
              <w:lastRenderedPageBreak/>
              <w:t>es confusa para el lector. Usa oraciones largas e incoherentes.</w:t>
            </w:r>
          </w:p>
        </w:tc>
        <w:tc>
          <w:tcPr>
            <w:tcW w:w="1710" w:type="dxa"/>
            <w:vAlign w:val="center"/>
          </w:tcPr>
          <w:p w14:paraId="479ACCB6"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lastRenderedPageBreak/>
              <w:t xml:space="preserve">La expectativa no promueve la lectura fácil de entender y usa lenguaje no claro </w:t>
            </w:r>
            <w:r w:rsidRPr="001719C5">
              <w:rPr>
                <w:rFonts w:ascii="Calibri" w:eastAsia="Calibri" w:hAnsi="Calibri" w:cs="Arial"/>
                <w:color w:val="000000"/>
                <w:sz w:val="20"/>
                <w:szCs w:val="20"/>
              </w:rPr>
              <w:lastRenderedPageBreak/>
              <w:t>en sus expresiones. Usa oraciones largas e incoherentes.</w:t>
            </w:r>
          </w:p>
        </w:tc>
      </w:tr>
      <w:tr w:rsidR="001719C5" w:rsidRPr="002E5241" w14:paraId="4684856E" w14:textId="77777777" w:rsidTr="001719C5">
        <w:tc>
          <w:tcPr>
            <w:tcW w:w="1421" w:type="dxa"/>
            <w:vAlign w:val="center"/>
          </w:tcPr>
          <w:p w14:paraId="20CD2B77"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lastRenderedPageBreak/>
              <w:t>Gramática</w:t>
            </w:r>
          </w:p>
        </w:tc>
        <w:tc>
          <w:tcPr>
            <w:tcW w:w="1904" w:type="dxa"/>
            <w:vAlign w:val="center"/>
          </w:tcPr>
          <w:p w14:paraId="7A0937F6"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No hay errores de gramática, deletreo o puntuación. </w:t>
            </w:r>
          </w:p>
        </w:tc>
        <w:tc>
          <w:tcPr>
            <w:tcW w:w="2250" w:type="dxa"/>
            <w:vAlign w:val="center"/>
          </w:tcPr>
          <w:p w14:paraId="4EB4E05D"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Hay un error de gramática, deletreo o puntuación.</w:t>
            </w:r>
          </w:p>
        </w:tc>
        <w:tc>
          <w:tcPr>
            <w:tcW w:w="2070" w:type="dxa"/>
            <w:vAlign w:val="center"/>
          </w:tcPr>
          <w:p w14:paraId="0C101D57"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Hay dos o tres errores de gramática, deletreo o puntuación.</w:t>
            </w:r>
          </w:p>
        </w:tc>
        <w:tc>
          <w:tcPr>
            <w:tcW w:w="1710" w:type="dxa"/>
            <w:vAlign w:val="center"/>
          </w:tcPr>
          <w:p w14:paraId="61424601"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Hay  más de tres errores de gramática, deletreo o puntuación.</w:t>
            </w:r>
          </w:p>
        </w:tc>
      </w:tr>
    </w:tbl>
    <w:p w14:paraId="6AF9EF25" w14:textId="77777777" w:rsidR="001719C5" w:rsidRPr="001719C5" w:rsidRDefault="001719C5" w:rsidP="001719C5">
      <w:pPr>
        <w:tabs>
          <w:tab w:val="left" w:pos="10740"/>
        </w:tabs>
        <w:jc w:val="center"/>
        <w:rPr>
          <w:rFonts w:ascii="Calibri" w:eastAsia="Calibri" w:hAnsi="Calibri" w:cs="Arial"/>
          <w:color w:val="F79646"/>
          <w:sz w:val="36"/>
          <w:lang w:val="es-VE"/>
        </w:rPr>
      </w:pPr>
    </w:p>
    <w:p w14:paraId="5B184630" w14:textId="77777777" w:rsidR="001719C5" w:rsidRPr="001719C5" w:rsidRDefault="001719C5" w:rsidP="001719C5">
      <w:pPr>
        <w:tabs>
          <w:tab w:val="left" w:pos="10740"/>
        </w:tabs>
        <w:jc w:val="center"/>
        <w:rPr>
          <w:rFonts w:ascii="Calibri" w:eastAsia="Calibri" w:hAnsi="Calibri" w:cs="Arial"/>
          <w:b/>
          <w:color w:val="FFC000"/>
          <w:sz w:val="36"/>
          <w:szCs w:val="20"/>
          <w:lang w:val="es-VE"/>
        </w:rPr>
      </w:pPr>
      <w:r w:rsidRPr="001719C5">
        <w:rPr>
          <w:rFonts w:ascii="Calibri" w:eastAsia="Calibri" w:hAnsi="Calibri" w:cs="Arial"/>
          <w:b/>
          <w:color w:val="FFC000"/>
          <w:sz w:val="36"/>
          <w:szCs w:val="20"/>
          <w:lang w:val="es-VE"/>
        </w:rPr>
        <w:t>Descripción del proceso del proyecto</w:t>
      </w:r>
    </w:p>
    <w:tbl>
      <w:tblPr>
        <w:tblStyle w:val="TableGrid2"/>
        <w:tblW w:w="0" w:type="auto"/>
        <w:tblLook w:val="04A0" w:firstRow="1" w:lastRow="0" w:firstColumn="1" w:lastColumn="0" w:noHBand="0" w:noVBand="1"/>
      </w:tblPr>
      <w:tblGrid>
        <w:gridCol w:w="1886"/>
        <w:gridCol w:w="1866"/>
        <w:gridCol w:w="1866"/>
        <w:gridCol w:w="1866"/>
        <w:gridCol w:w="1866"/>
      </w:tblGrid>
      <w:tr w:rsidR="001719C5" w:rsidRPr="001719C5" w14:paraId="575B27E7" w14:textId="77777777" w:rsidTr="006D3A9B">
        <w:tc>
          <w:tcPr>
            <w:tcW w:w="2629" w:type="dxa"/>
            <w:vAlign w:val="center"/>
          </w:tcPr>
          <w:p w14:paraId="4D498D48"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Categoría</w:t>
            </w:r>
          </w:p>
        </w:tc>
        <w:tc>
          <w:tcPr>
            <w:tcW w:w="2629" w:type="dxa"/>
            <w:vAlign w:val="center"/>
          </w:tcPr>
          <w:p w14:paraId="19BDE7F0"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4.00 Completo</w:t>
            </w:r>
          </w:p>
        </w:tc>
        <w:tc>
          <w:tcPr>
            <w:tcW w:w="2629" w:type="dxa"/>
            <w:vAlign w:val="center"/>
          </w:tcPr>
          <w:p w14:paraId="2577A16E"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3.00 Necesita mejoras</w:t>
            </w:r>
          </w:p>
        </w:tc>
        <w:tc>
          <w:tcPr>
            <w:tcW w:w="2629" w:type="dxa"/>
            <w:vAlign w:val="center"/>
          </w:tcPr>
          <w:p w14:paraId="7978B81F"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2.00 Incompleto</w:t>
            </w:r>
          </w:p>
        </w:tc>
        <w:tc>
          <w:tcPr>
            <w:tcW w:w="2630" w:type="dxa"/>
            <w:vAlign w:val="center"/>
          </w:tcPr>
          <w:p w14:paraId="273C8230" w14:textId="77777777" w:rsidR="001719C5" w:rsidRPr="001719C5" w:rsidRDefault="001719C5" w:rsidP="001719C5">
            <w:pPr>
              <w:tabs>
                <w:tab w:val="left" w:pos="10740"/>
              </w:tabs>
              <w:jc w:val="center"/>
              <w:rPr>
                <w:rFonts w:ascii="Calibri" w:eastAsia="Calibri" w:hAnsi="Calibri" w:cs="Arial"/>
                <w:b/>
                <w:color w:val="000000"/>
                <w:sz w:val="20"/>
                <w:szCs w:val="20"/>
              </w:rPr>
            </w:pPr>
            <w:r w:rsidRPr="001719C5">
              <w:rPr>
                <w:rFonts w:ascii="Calibri" w:eastAsia="Calibri" w:hAnsi="Calibri" w:cs="Arial"/>
                <w:b/>
                <w:color w:val="000000"/>
                <w:sz w:val="20"/>
                <w:szCs w:val="20"/>
              </w:rPr>
              <w:t>1.00 Inaceptable</w:t>
            </w:r>
          </w:p>
        </w:tc>
      </w:tr>
      <w:tr w:rsidR="001719C5" w:rsidRPr="002E5241" w14:paraId="76233FC7" w14:textId="77777777" w:rsidTr="006D3A9B">
        <w:tc>
          <w:tcPr>
            <w:tcW w:w="2629" w:type="dxa"/>
            <w:vAlign w:val="center"/>
          </w:tcPr>
          <w:p w14:paraId="5F16B929"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Tamaño</w:t>
            </w:r>
          </w:p>
        </w:tc>
        <w:tc>
          <w:tcPr>
            <w:tcW w:w="2629" w:type="dxa"/>
            <w:vAlign w:val="center"/>
          </w:tcPr>
          <w:p w14:paraId="05CA377C"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descripción está  limitada a 1 página.</w:t>
            </w:r>
          </w:p>
        </w:tc>
        <w:tc>
          <w:tcPr>
            <w:tcW w:w="2629" w:type="dxa"/>
            <w:vAlign w:val="center"/>
          </w:tcPr>
          <w:p w14:paraId="39BF3E81"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La descripción es de 1 1/2 página. </w:t>
            </w:r>
          </w:p>
        </w:tc>
        <w:tc>
          <w:tcPr>
            <w:tcW w:w="2629" w:type="dxa"/>
            <w:vAlign w:val="center"/>
          </w:tcPr>
          <w:p w14:paraId="78CDA603"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descripción es menos de ¾ de una páginas y más de 1 ½ página.</w:t>
            </w:r>
          </w:p>
        </w:tc>
        <w:tc>
          <w:tcPr>
            <w:tcW w:w="2630" w:type="dxa"/>
            <w:vAlign w:val="center"/>
          </w:tcPr>
          <w:p w14:paraId="0466C86A"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Los lineamientos de tamaño no son seguidos.</w:t>
            </w:r>
          </w:p>
        </w:tc>
      </w:tr>
      <w:tr w:rsidR="001719C5" w:rsidRPr="002E5241" w14:paraId="72C0884C" w14:textId="77777777" w:rsidTr="006D3A9B">
        <w:tc>
          <w:tcPr>
            <w:tcW w:w="2629" w:type="dxa"/>
            <w:vAlign w:val="center"/>
          </w:tcPr>
          <w:p w14:paraId="4152BB1D"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Lógica/ Flujo</w:t>
            </w:r>
          </w:p>
        </w:tc>
        <w:tc>
          <w:tcPr>
            <w:tcW w:w="2629" w:type="dxa"/>
            <w:vAlign w:val="center"/>
          </w:tcPr>
          <w:p w14:paraId="1DE13143"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La sección está bien organizada y muestra una clara y lógica secuencia de los pasos. </w:t>
            </w:r>
          </w:p>
        </w:tc>
        <w:tc>
          <w:tcPr>
            <w:tcW w:w="2629" w:type="dxa"/>
            <w:vAlign w:val="center"/>
          </w:tcPr>
          <w:p w14:paraId="632B9621"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La sección está bien organizada. Una idea puede parecer fuera de lugar.</w:t>
            </w:r>
          </w:p>
        </w:tc>
        <w:tc>
          <w:tcPr>
            <w:tcW w:w="2629" w:type="dxa"/>
            <w:vAlign w:val="center"/>
          </w:tcPr>
          <w:p w14:paraId="1A2B5212"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El flujo es un poco difícil de seguir. La secuencia de los pasos no parece tener lógica.</w:t>
            </w:r>
          </w:p>
        </w:tc>
        <w:tc>
          <w:tcPr>
            <w:tcW w:w="2630" w:type="dxa"/>
            <w:vAlign w:val="center"/>
          </w:tcPr>
          <w:p w14:paraId="0AF84D77"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Los pasos parecen estar organizados al azar.</w:t>
            </w:r>
          </w:p>
        </w:tc>
      </w:tr>
      <w:tr w:rsidR="001719C5" w:rsidRPr="002E5241" w14:paraId="45725F32" w14:textId="77777777" w:rsidTr="006D3A9B">
        <w:tc>
          <w:tcPr>
            <w:tcW w:w="2629" w:type="dxa"/>
            <w:vAlign w:val="center"/>
          </w:tcPr>
          <w:p w14:paraId="5F39C30B"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Reflexión teológica y revisión de la literatura</w:t>
            </w:r>
          </w:p>
        </w:tc>
        <w:tc>
          <w:tcPr>
            <w:tcW w:w="2629" w:type="dxa"/>
            <w:vAlign w:val="center"/>
          </w:tcPr>
          <w:p w14:paraId="45FC6B84"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Muestra una clara y bien definida intención de proporcionar una reflexión teológica y significativo reporte  de la literatura</w:t>
            </w:r>
          </w:p>
        </w:tc>
        <w:tc>
          <w:tcPr>
            <w:tcW w:w="2629" w:type="dxa"/>
            <w:vAlign w:val="center"/>
          </w:tcPr>
          <w:p w14:paraId="7FB57DB7"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Muestra una intención de proporcionar reflexión teológica e informe de la literatura, pero está  menos definido.</w:t>
            </w:r>
          </w:p>
        </w:tc>
        <w:tc>
          <w:tcPr>
            <w:tcW w:w="2629" w:type="dxa"/>
            <w:vAlign w:val="center"/>
          </w:tcPr>
          <w:p w14:paraId="70A4E2B8"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 xml:space="preserve">Está ausente uno de los componentes. </w:t>
            </w:r>
          </w:p>
        </w:tc>
        <w:tc>
          <w:tcPr>
            <w:tcW w:w="2630" w:type="dxa"/>
            <w:vAlign w:val="center"/>
          </w:tcPr>
          <w:p w14:paraId="009A95D3"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No muestra intención de proporcionar ninguno de los componentes.</w:t>
            </w:r>
          </w:p>
        </w:tc>
      </w:tr>
      <w:tr w:rsidR="001719C5" w:rsidRPr="002E5241" w14:paraId="204124EB" w14:textId="77777777" w:rsidTr="006D3A9B">
        <w:tc>
          <w:tcPr>
            <w:tcW w:w="2629" w:type="dxa"/>
            <w:vAlign w:val="center"/>
          </w:tcPr>
          <w:p w14:paraId="4FBAED10"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Diseño de la intervención</w:t>
            </w:r>
          </w:p>
        </w:tc>
        <w:tc>
          <w:tcPr>
            <w:tcW w:w="2629" w:type="dxa"/>
            <w:vAlign w:val="center"/>
          </w:tcPr>
          <w:p w14:paraId="51255355"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Articula claramente el diseño de la intervención que será usado.</w:t>
            </w:r>
          </w:p>
        </w:tc>
        <w:tc>
          <w:tcPr>
            <w:tcW w:w="2629" w:type="dxa"/>
            <w:vAlign w:val="center"/>
          </w:tcPr>
          <w:p w14:paraId="1FFAB986"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Articula de alguna manera el diseño de la intervención que será usado.</w:t>
            </w:r>
          </w:p>
        </w:tc>
        <w:tc>
          <w:tcPr>
            <w:tcW w:w="2629" w:type="dxa"/>
            <w:vAlign w:val="center"/>
          </w:tcPr>
          <w:p w14:paraId="70AC14C1"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El diseño de la intervención no está claro.</w:t>
            </w:r>
          </w:p>
        </w:tc>
        <w:tc>
          <w:tcPr>
            <w:tcW w:w="2630" w:type="dxa"/>
            <w:vAlign w:val="center"/>
          </w:tcPr>
          <w:p w14:paraId="14A53078"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El diseño de la intervención no está dado.</w:t>
            </w:r>
          </w:p>
        </w:tc>
      </w:tr>
      <w:tr w:rsidR="001719C5" w:rsidRPr="002E5241" w14:paraId="3B668D41" w14:textId="77777777" w:rsidTr="006D3A9B">
        <w:tc>
          <w:tcPr>
            <w:tcW w:w="2629" w:type="dxa"/>
            <w:vAlign w:val="center"/>
          </w:tcPr>
          <w:p w14:paraId="7E31FD1F"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Proceso de implementación</w:t>
            </w:r>
          </w:p>
        </w:tc>
        <w:tc>
          <w:tcPr>
            <w:tcW w:w="2629" w:type="dxa"/>
            <w:vAlign w:val="center"/>
          </w:tcPr>
          <w:p w14:paraId="5EC87F7A"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El proceso de implementación está bien definido.</w:t>
            </w:r>
          </w:p>
        </w:tc>
        <w:tc>
          <w:tcPr>
            <w:tcW w:w="2629" w:type="dxa"/>
            <w:vAlign w:val="center"/>
          </w:tcPr>
          <w:p w14:paraId="4CCF56D8"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El proceso de implementación está un poco definido.</w:t>
            </w:r>
          </w:p>
        </w:tc>
        <w:tc>
          <w:tcPr>
            <w:tcW w:w="2629" w:type="dxa"/>
            <w:vAlign w:val="center"/>
          </w:tcPr>
          <w:p w14:paraId="4943690C"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 xml:space="preserve">El proceso de implementación no está claro. </w:t>
            </w:r>
          </w:p>
        </w:tc>
        <w:tc>
          <w:tcPr>
            <w:tcW w:w="2630" w:type="dxa"/>
            <w:vAlign w:val="center"/>
          </w:tcPr>
          <w:p w14:paraId="3A21BD43"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El proceso de implementación no está dado.</w:t>
            </w:r>
          </w:p>
        </w:tc>
      </w:tr>
      <w:tr w:rsidR="001719C5" w:rsidRPr="002E5241" w14:paraId="4786F1F8" w14:textId="77777777" w:rsidTr="006D3A9B">
        <w:tc>
          <w:tcPr>
            <w:tcW w:w="2629" w:type="dxa"/>
            <w:vAlign w:val="center"/>
          </w:tcPr>
          <w:p w14:paraId="6845CF40"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Proceso de evaluación</w:t>
            </w:r>
          </w:p>
        </w:tc>
        <w:tc>
          <w:tcPr>
            <w:tcW w:w="2629" w:type="dxa"/>
            <w:vAlign w:val="center"/>
          </w:tcPr>
          <w:p w14:paraId="592CC5E1"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El proceso de evaluación está bien definido.</w:t>
            </w:r>
          </w:p>
        </w:tc>
        <w:tc>
          <w:tcPr>
            <w:tcW w:w="2629" w:type="dxa"/>
            <w:vAlign w:val="center"/>
          </w:tcPr>
          <w:p w14:paraId="25B03DB4"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El proceso de evaluación está un poco definido.</w:t>
            </w:r>
          </w:p>
        </w:tc>
        <w:tc>
          <w:tcPr>
            <w:tcW w:w="2629" w:type="dxa"/>
            <w:vAlign w:val="center"/>
          </w:tcPr>
          <w:p w14:paraId="753BEA9E"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El proceso de evaluación no está claro.</w:t>
            </w:r>
          </w:p>
        </w:tc>
        <w:tc>
          <w:tcPr>
            <w:tcW w:w="2630" w:type="dxa"/>
            <w:vAlign w:val="center"/>
          </w:tcPr>
          <w:p w14:paraId="16A4B380" w14:textId="77777777" w:rsidR="001719C5" w:rsidRPr="001719C5" w:rsidRDefault="001719C5" w:rsidP="001719C5">
            <w:pPr>
              <w:tabs>
                <w:tab w:val="left" w:pos="10740"/>
              </w:tabs>
              <w:rPr>
                <w:rFonts w:ascii="Calibri" w:eastAsia="Calibri" w:hAnsi="Calibri" w:cs="Arial"/>
                <w:color w:val="000000"/>
                <w:sz w:val="20"/>
                <w:szCs w:val="20"/>
              </w:rPr>
            </w:pPr>
            <w:r w:rsidRPr="001719C5">
              <w:rPr>
                <w:rFonts w:ascii="Calibri" w:eastAsia="Calibri" w:hAnsi="Calibri" w:cs="Arial"/>
                <w:color w:val="000000"/>
                <w:sz w:val="20"/>
                <w:szCs w:val="20"/>
              </w:rPr>
              <w:t>El proceso de evaluación no está dado.</w:t>
            </w:r>
          </w:p>
        </w:tc>
      </w:tr>
      <w:tr w:rsidR="001719C5" w:rsidRPr="002E5241" w14:paraId="38E9DB24" w14:textId="77777777" w:rsidTr="006D3A9B">
        <w:tc>
          <w:tcPr>
            <w:tcW w:w="2629" w:type="dxa"/>
            <w:vAlign w:val="center"/>
          </w:tcPr>
          <w:p w14:paraId="1EFD80FA"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Fecha de finalización prevista</w:t>
            </w:r>
          </w:p>
        </w:tc>
        <w:tc>
          <w:tcPr>
            <w:tcW w:w="2629" w:type="dxa"/>
            <w:vAlign w:val="center"/>
          </w:tcPr>
          <w:p w14:paraId="7E49AE0A"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 xml:space="preserve">Basado en la naturaleza del problema, una  fecha de finalización realista </w:t>
            </w:r>
            <w:r w:rsidRPr="001719C5">
              <w:rPr>
                <w:rFonts w:ascii="Calibri" w:eastAsia="Calibri" w:hAnsi="Calibri" w:cs="Arial"/>
                <w:sz w:val="20"/>
                <w:szCs w:val="20"/>
              </w:rPr>
              <w:lastRenderedPageBreak/>
              <w:t>está dada (mes y año).</w:t>
            </w:r>
          </w:p>
        </w:tc>
        <w:tc>
          <w:tcPr>
            <w:tcW w:w="2629" w:type="dxa"/>
            <w:vAlign w:val="center"/>
          </w:tcPr>
          <w:p w14:paraId="6BA6B0D0"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lastRenderedPageBreak/>
              <w:t>Basado en la naturaleza del problema, una muy ajustada fecha de finalización está dada (mes y año).</w:t>
            </w:r>
          </w:p>
        </w:tc>
        <w:tc>
          <w:tcPr>
            <w:tcW w:w="2629" w:type="dxa"/>
            <w:vAlign w:val="center"/>
          </w:tcPr>
          <w:p w14:paraId="74DA0D13"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Basado en la naturaleza del problema una irrealista fecha de finalización está dada (mes y año).</w:t>
            </w:r>
          </w:p>
        </w:tc>
        <w:tc>
          <w:tcPr>
            <w:tcW w:w="2630" w:type="dxa"/>
            <w:vAlign w:val="center"/>
          </w:tcPr>
          <w:p w14:paraId="6C34994C"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La fecha de finalización no está dada.</w:t>
            </w:r>
          </w:p>
        </w:tc>
      </w:tr>
      <w:tr w:rsidR="001719C5" w:rsidRPr="002E5241" w14:paraId="43CAFAC8" w14:textId="77777777" w:rsidTr="006D3A9B">
        <w:tc>
          <w:tcPr>
            <w:tcW w:w="2629" w:type="dxa"/>
            <w:vAlign w:val="center"/>
          </w:tcPr>
          <w:p w14:paraId="7E88C885"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Formato</w:t>
            </w:r>
          </w:p>
        </w:tc>
        <w:tc>
          <w:tcPr>
            <w:tcW w:w="2629" w:type="dxa"/>
            <w:vAlign w:val="center"/>
          </w:tcPr>
          <w:p w14:paraId="60818B5A"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Sigue exactamente el formato que está en la plantilla de  la propuesta de proyecto</w:t>
            </w:r>
          </w:p>
        </w:tc>
        <w:tc>
          <w:tcPr>
            <w:tcW w:w="2629" w:type="dxa"/>
            <w:vAlign w:val="center"/>
          </w:tcPr>
          <w:p w14:paraId="64CBF168"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Sigue el formato que está en la plantilla de la propuesta del proyecto, pero con pequeñas variaciones.</w:t>
            </w:r>
          </w:p>
        </w:tc>
        <w:tc>
          <w:tcPr>
            <w:tcW w:w="2629" w:type="dxa"/>
            <w:vAlign w:val="center"/>
          </w:tcPr>
          <w:p w14:paraId="7EF90A54"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Existen algunas claras diferencias con la plantilla de la propuesta de proyecto</w:t>
            </w:r>
          </w:p>
        </w:tc>
        <w:tc>
          <w:tcPr>
            <w:tcW w:w="2630" w:type="dxa"/>
            <w:vAlign w:val="center"/>
          </w:tcPr>
          <w:p w14:paraId="330E39C5"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No sigue en ninguna forma el formato de la plantilla de la propuesta de proyecto.</w:t>
            </w:r>
          </w:p>
        </w:tc>
      </w:tr>
      <w:tr w:rsidR="001719C5" w:rsidRPr="002E5241" w14:paraId="3418A55C" w14:textId="77777777" w:rsidTr="006D3A9B">
        <w:tc>
          <w:tcPr>
            <w:tcW w:w="2629" w:type="dxa"/>
            <w:vAlign w:val="center"/>
          </w:tcPr>
          <w:p w14:paraId="5D0397AE"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Gramática</w:t>
            </w:r>
          </w:p>
        </w:tc>
        <w:tc>
          <w:tcPr>
            <w:tcW w:w="2629" w:type="dxa"/>
            <w:vAlign w:val="center"/>
          </w:tcPr>
          <w:p w14:paraId="6DDEE3EC"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No hay errores de gramática, deletreo o puntuación.</w:t>
            </w:r>
          </w:p>
        </w:tc>
        <w:tc>
          <w:tcPr>
            <w:tcW w:w="2629" w:type="dxa"/>
            <w:vAlign w:val="center"/>
          </w:tcPr>
          <w:p w14:paraId="1ADABC4A"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 xml:space="preserve">Hay un error de gramática, deletreo o puntuación.  </w:t>
            </w:r>
          </w:p>
        </w:tc>
        <w:tc>
          <w:tcPr>
            <w:tcW w:w="2629" w:type="dxa"/>
            <w:vAlign w:val="center"/>
          </w:tcPr>
          <w:p w14:paraId="5476178E"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 xml:space="preserve">Hay dos o tres errores de gramática, deletreo o puntuación.  </w:t>
            </w:r>
          </w:p>
        </w:tc>
        <w:tc>
          <w:tcPr>
            <w:tcW w:w="2630" w:type="dxa"/>
            <w:vAlign w:val="center"/>
          </w:tcPr>
          <w:p w14:paraId="51729706"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 xml:space="preserve">Hay más de tres errores de gramática, deletreo o puntuación.  </w:t>
            </w:r>
          </w:p>
        </w:tc>
      </w:tr>
      <w:tr w:rsidR="001719C5" w:rsidRPr="001719C5" w14:paraId="1EF6D10D" w14:textId="77777777" w:rsidTr="006D3A9B">
        <w:tc>
          <w:tcPr>
            <w:tcW w:w="2629" w:type="dxa"/>
            <w:vAlign w:val="center"/>
          </w:tcPr>
          <w:p w14:paraId="308C8EA4" w14:textId="77777777" w:rsidR="001719C5" w:rsidRPr="001719C5" w:rsidRDefault="001719C5" w:rsidP="001719C5">
            <w:pPr>
              <w:tabs>
                <w:tab w:val="left" w:pos="10740"/>
              </w:tabs>
              <w:rPr>
                <w:rFonts w:ascii="Calibri" w:eastAsia="Calibri" w:hAnsi="Calibri" w:cs="Arial"/>
                <w:b/>
                <w:color w:val="000000"/>
                <w:sz w:val="20"/>
                <w:szCs w:val="20"/>
              </w:rPr>
            </w:pPr>
            <w:r w:rsidRPr="001719C5">
              <w:rPr>
                <w:rFonts w:ascii="Calibri" w:eastAsia="Calibri" w:hAnsi="Calibri" w:cs="Arial"/>
                <w:b/>
                <w:color w:val="000000"/>
                <w:sz w:val="20"/>
                <w:szCs w:val="20"/>
              </w:rPr>
              <w:t>Claridad de la escritura</w:t>
            </w:r>
          </w:p>
        </w:tc>
        <w:tc>
          <w:tcPr>
            <w:tcW w:w="2629" w:type="dxa"/>
            <w:vAlign w:val="center"/>
          </w:tcPr>
          <w:p w14:paraId="1B4909B7"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El proceso del proyecto está escrito de manera fácil de comprender para el  lector y contiene expresiones claras. Usa oraciones declarativas cortas.</w:t>
            </w:r>
          </w:p>
        </w:tc>
        <w:tc>
          <w:tcPr>
            <w:tcW w:w="2629" w:type="dxa"/>
            <w:vAlign w:val="center"/>
          </w:tcPr>
          <w:p w14:paraId="5C0666AE"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El proceso del proyecto está escrito de manera fácil de comprender para el  lector. Una o dos oraciones no usas expresiones claras. Usa oraciones declarativas cortas.</w:t>
            </w:r>
          </w:p>
        </w:tc>
        <w:tc>
          <w:tcPr>
            <w:tcW w:w="2629" w:type="dxa"/>
            <w:vAlign w:val="center"/>
          </w:tcPr>
          <w:p w14:paraId="7C9DF9B3"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Varias de las oraciones en el proceso del proyecto no contienen expresiones claras. La forma de expresar algunas ideas es confusa para el lector. Usa oraciones largas e incoherentes.</w:t>
            </w:r>
          </w:p>
        </w:tc>
        <w:tc>
          <w:tcPr>
            <w:tcW w:w="2630" w:type="dxa"/>
            <w:vAlign w:val="center"/>
          </w:tcPr>
          <w:p w14:paraId="538135B9"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El proceso del proyecto no promueve la lectura fácil de entender y usa lenguaje no claro en sus expresiones. Usa oraciones largas e incoherentes.</w:t>
            </w:r>
          </w:p>
        </w:tc>
      </w:tr>
    </w:tbl>
    <w:p w14:paraId="7DBEA733" w14:textId="77777777" w:rsidR="001719C5" w:rsidRPr="001719C5" w:rsidRDefault="001719C5" w:rsidP="001719C5">
      <w:pPr>
        <w:tabs>
          <w:tab w:val="left" w:pos="10740"/>
        </w:tabs>
        <w:jc w:val="center"/>
        <w:rPr>
          <w:rFonts w:ascii="Calibri" w:eastAsia="Calibri" w:hAnsi="Calibri" w:cs="Arial"/>
          <w:color w:val="F79646"/>
          <w:sz w:val="36"/>
          <w:lang w:val="es-VE"/>
        </w:rPr>
      </w:pPr>
    </w:p>
    <w:p w14:paraId="16215AAC" w14:textId="77777777" w:rsidR="001719C5" w:rsidRPr="001719C5" w:rsidRDefault="001719C5" w:rsidP="001719C5">
      <w:pPr>
        <w:tabs>
          <w:tab w:val="left" w:pos="10740"/>
        </w:tabs>
        <w:jc w:val="center"/>
        <w:rPr>
          <w:rFonts w:ascii="Calibri" w:eastAsia="Calibri" w:hAnsi="Calibri" w:cs="Arial"/>
          <w:b/>
          <w:color w:val="FFC000"/>
          <w:sz w:val="44"/>
          <w:szCs w:val="20"/>
          <w:lang w:val="es-VE"/>
        </w:rPr>
      </w:pPr>
      <w:r w:rsidRPr="001719C5">
        <w:rPr>
          <w:rFonts w:ascii="Calibri" w:eastAsia="Calibri" w:hAnsi="Calibri" w:cs="Arial"/>
          <w:b/>
          <w:color w:val="FFC000"/>
          <w:sz w:val="44"/>
          <w:szCs w:val="20"/>
          <w:lang w:val="es-VE"/>
        </w:rPr>
        <w:t>Esquema del documento de propuesta de proyecto</w:t>
      </w:r>
    </w:p>
    <w:tbl>
      <w:tblPr>
        <w:tblStyle w:val="TableGrid2"/>
        <w:tblW w:w="0" w:type="auto"/>
        <w:tblLook w:val="04A0" w:firstRow="1" w:lastRow="0" w:firstColumn="1" w:lastColumn="0" w:noHBand="0" w:noVBand="1"/>
      </w:tblPr>
      <w:tblGrid>
        <w:gridCol w:w="1870"/>
        <w:gridCol w:w="1970"/>
        <w:gridCol w:w="1813"/>
        <w:gridCol w:w="1843"/>
        <w:gridCol w:w="1854"/>
      </w:tblGrid>
      <w:tr w:rsidR="001719C5" w:rsidRPr="001719C5" w14:paraId="503E9AF7" w14:textId="77777777" w:rsidTr="006D3A9B">
        <w:tc>
          <w:tcPr>
            <w:tcW w:w="2629" w:type="dxa"/>
            <w:vAlign w:val="center"/>
          </w:tcPr>
          <w:p w14:paraId="18A037CD"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Categoría</w:t>
            </w:r>
          </w:p>
        </w:tc>
        <w:tc>
          <w:tcPr>
            <w:tcW w:w="2629" w:type="dxa"/>
            <w:vAlign w:val="center"/>
          </w:tcPr>
          <w:p w14:paraId="5589799B"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4.00 Completo</w:t>
            </w:r>
          </w:p>
        </w:tc>
        <w:tc>
          <w:tcPr>
            <w:tcW w:w="2629" w:type="dxa"/>
            <w:vAlign w:val="center"/>
          </w:tcPr>
          <w:p w14:paraId="160B09C0"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3.00 Necesita mejoras</w:t>
            </w:r>
          </w:p>
        </w:tc>
        <w:tc>
          <w:tcPr>
            <w:tcW w:w="2629" w:type="dxa"/>
            <w:vAlign w:val="center"/>
          </w:tcPr>
          <w:p w14:paraId="4081C771"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2.00 Incompleto</w:t>
            </w:r>
          </w:p>
        </w:tc>
        <w:tc>
          <w:tcPr>
            <w:tcW w:w="2630" w:type="dxa"/>
            <w:vAlign w:val="center"/>
          </w:tcPr>
          <w:p w14:paraId="4DCD18D6" w14:textId="77777777" w:rsidR="001719C5" w:rsidRPr="001719C5" w:rsidRDefault="001719C5" w:rsidP="001719C5">
            <w:pPr>
              <w:tabs>
                <w:tab w:val="left" w:pos="10740"/>
              </w:tabs>
              <w:jc w:val="center"/>
              <w:rPr>
                <w:rFonts w:ascii="Calibri" w:eastAsia="Calibri" w:hAnsi="Calibri" w:cs="Arial"/>
                <w:b/>
                <w:sz w:val="20"/>
                <w:szCs w:val="20"/>
              </w:rPr>
            </w:pPr>
            <w:r w:rsidRPr="001719C5">
              <w:rPr>
                <w:rFonts w:ascii="Calibri" w:eastAsia="Calibri" w:hAnsi="Calibri" w:cs="Arial"/>
                <w:b/>
                <w:sz w:val="20"/>
                <w:szCs w:val="20"/>
              </w:rPr>
              <w:t>1.00 Inaceptable</w:t>
            </w:r>
          </w:p>
        </w:tc>
      </w:tr>
      <w:tr w:rsidR="001719C5" w:rsidRPr="002E5241" w14:paraId="56A9FC2E" w14:textId="77777777" w:rsidTr="006D3A9B">
        <w:tc>
          <w:tcPr>
            <w:tcW w:w="2629" w:type="dxa"/>
            <w:vAlign w:val="center"/>
          </w:tcPr>
          <w:p w14:paraId="0CCBCBAD"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Tamaño</w:t>
            </w:r>
          </w:p>
        </w:tc>
        <w:tc>
          <w:tcPr>
            <w:tcW w:w="2629" w:type="dxa"/>
            <w:vAlign w:val="center"/>
          </w:tcPr>
          <w:p w14:paraId="01516C71"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 xml:space="preserve"> Está limitado a 2 páginas.</w:t>
            </w:r>
          </w:p>
        </w:tc>
        <w:tc>
          <w:tcPr>
            <w:tcW w:w="2629" w:type="dxa"/>
            <w:vAlign w:val="center"/>
          </w:tcPr>
          <w:p w14:paraId="2BB9CE32"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No más de 2 ½ páginas.</w:t>
            </w:r>
          </w:p>
        </w:tc>
        <w:tc>
          <w:tcPr>
            <w:tcW w:w="2629" w:type="dxa"/>
            <w:vAlign w:val="center"/>
          </w:tcPr>
          <w:p w14:paraId="12280EEA"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Más de 2 ½, pero no más de 3.</w:t>
            </w:r>
          </w:p>
        </w:tc>
        <w:tc>
          <w:tcPr>
            <w:tcW w:w="2630" w:type="dxa"/>
            <w:vAlign w:val="center"/>
          </w:tcPr>
          <w:p w14:paraId="25D0CF35"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Los lineamientos de tamaño no son seguidos.</w:t>
            </w:r>
          </w:p>
        </w:tc>
      </w:tr>
      <w:tr w:rsidR="001719C5" w:rsidRPr="002E5241" w14:paraId="125E0A3B" w14:textId="77777777" w:rsidTr="006D3A9B">
        <w:tc>
          <w:tcPr>
            <w:tcW w:w="2629" w:type="dxa"/>
            <w:vAlign w:val="center"/>
          </w:tcPr>
          <w:p w14:paraId="523C63B0"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Evidencia de trabajo reflexivo</w:t>
            </w:r>
          </w:p>
        </w:tc>
        <w:tc>
          <w:tcPr>
            <w:tcW w:w="2629" w:type="dxa"/>
            <w:vAlign w:val="center"/>
          </w:tcPr>
          <w:p w14:paraId="71C9398A"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Los títulos y subtítulos de los capítulos claramente muestran que el pensamiento reflexivo ha sido dado al contenido de cada capítulo.</w:t>
            </w:r>
          </w:p>
        </w:tc>
        <w:tc>
          <w:tcPr>
            <w:tcW w:w="2629" w:type="dxa"/>
            <w:vAlign w:val="center"/>
          </w:tcPr>
          <w:p w14:paraId="4FB164D5"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Los títulos y subtítulos de los capítulos  muestran que algún pensamiento reflexivo ha sido dado al contenido de cada capítulo.</w:t>
            </w:r>
          </w:p>
        </w:tc>
        <w:tc>
          <w:tcPr>
            <w:tcW w:w="2629" w:type="dxa"/>
            <w:vAlign w:val="center"/>
          </w:tcPr>
          <w:p w14:paraId="63762967"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Los títulos y subtítulos de los capítulos sugieren que  poco pensamiento reflexivo ha sido dado al contenido de cada capítulo.</w:t>
            </w:r>
          </w:p>
        </w:tc>
        <w:tc>
          <w:tcPr>
            <w:tcW w:w="2630" w:type="dxa"/>
            <w:vAlign w:val="center"/>
          </w:tcPr>
          <w:p w14:paraId="471F2F15"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Los títulos y subtítulos de los capítulos parecen ser seleccionados al azar.</w:t>
            </w:r>
          </w:p>
        </w:tc>
      </w:tr>
      <w:tr w:rsidR="001719C5" w:rsidRPr="002E5241" w14:paraId="17FE98C2" w14:textId="77777777" w:rsidTr="006D3A9B">
        <w:tc>
          <w:tcPr>
            <w:tcW w:w="2629" w:type="dxa"/>
            <w:vAlign w:val="center"/>
          </w:tcPr>
          <w:p w14:paraId="3CBB257E"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Flujo y lógica</w:t>
            </w:r>
          </w:p>
        </w:tc>
        <w:tc>
          <w:tcPr>
            <w:tcW w:w="2629" w:type="dxa"/>
            <w:vAlign w:val="center"/>
          </w:tcPr>
          <w:p w14:paraId="729A251E"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Los capítulos están bien organizados. Un capítulo sigue a otro en una lógica secuencia.</w:t>
            </w:r>
          </w:p>
        </w:tc>
        <w:tc>
          <w:tcPr>
            <w:tcW w:w="2629" w:type="dxa"/>
            <w:vAlign w:val="center"/>
          </w:tcPr>
          <w:p w14:paraId="1E8EE1A4"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 xml:space="preserve">Los capítulos están bien organizados. El flujo del material en uno de los capítulos puede </w:t>
            </w:r>
            <w:r w:rsidRPr="001719C5">
              <w:rPr>
                <w:rFonts w:ascii="Calibri" w:eastAsia="Calibri" w:hAnsi="Calibri" w:cs="Arial"/>
                <w:sz w:val="20"/>
                <w:szCs w:val="20"/>
              </w:rPr>
              <w:lastRenderedPageBreak/>
              <w:t>parecer fuera de secuencia.</w:t>
            </w:r>
          </w:p>
        </w:tc>
        <w:tc>
          <w:tcPr>
            <w:tcW w:w="2629" w:type="dxa"/>
            <w:vAlign w:val="center"/>
          </w:tcPr>
          <w:p w14:paraId="6A73203A"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lastRenderedPageBreak/>
              <w:t>Un capítulo completo parece fuera de lugar.</w:t>
            </w:r>
          </w:p>
        </w:tc>
        <w:tc>
          <w:tcPr>
            <w:tcW w:w="2630" w:type="dxa"/>
            <w:vAlign w:val="center"/>
          </w:tcPr>
          <w:p w14:paraId="5DA82E21"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Los capítulos parecen estar arreglados al azar.</w:t>
            </w:r>
          </w:p>
        </w:tc>
      </w:tr>
      <w:tr w:rsidR="001719C5" w:rsidRPr="002E5241" w14:paraId="4F1BA536" w14:textId="77777777" w:rsidTr="006D3A9B">
        <w:tc>
          <w:tcPr>
            <w:tcW w:w="2629" w:type="dxa"/>
            <w:vAlign w:val="center"/>
          </w:tcPr>
          <w:p w14:paraId="1D370C1E"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Capítulos fundacionales</w:t>
            </w:r>
          </w:p>
        </w:tc>
        <w:tc>
          <w:tcPr>
            <w:tcW w:w="2629" w:type="dxa"/>
            <w:vAlign w:val="center"/>
          </w:tcPr>
          <w:p w14:paraId="63D892DE"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El capítulo 1 está diseñado como un capítulo introductorio. El capítulo 2 está puesto como un capítulo de reflexión teológica y el capítulo 3 como una revisión de la literatura.</w:t>
            </w:r>
          </w:p>
        </w:tc>
        <w:tc>
          <w:tcPr>
            <w:tcW w:w="2629" w:type="dxa"/>
            <w:vAlign w:val="center"/>
          </w:tcPr>
          <w:p w14:paraId="068742CB"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Uno de los capítulos  está ausente.</w:t>
            </w:r>
          </w:p>
        </w:tc>
        <w:tc>
          <w:tcPr>
            <w:tcW w:w="2629" w:type="dxa"/>
            <w:vAlign w:val="center"/>
          </w:tcPr>
          <w:p w14:paraId="0E1A07B1"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Dos de los capítulos están ausentes.</w:t>
            </w:r>
          </w:p>
        </w:tc>
        <w:tc>
          <w:tcPr>
            <w:tcW w:w="2630" w:type="dxa"/>
            <w:vAlign w:val="center"/>
          </w:tcPr>
          <w:p w14:paraId="17A5CFA5"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Los tres capítulos están ausentes.</w:t>
            </w:r>
          </w:p>
        </w:tc>
      </w:tr>
      <w:tr w:rsidR="001719C5" w:rsidRPr="002E5241" w14:paraId="3BEFFCC9" w14:textId="77777777" w:rsidTr="006D3A9B">
        <w:tc>
          <w:tcPr>
            <w:tcW w:w="2629" w:type="dxa"/>
            <w:vAlign w:val="center"/>
          </w:tcPr>
          <w:p w14:paraId="729DF243"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Capítulos de intervención y aprendizaje</w:t>
            </w:r>
          </w:p>
        </w:tc>
        <w:tc>
          <w:tcPr>
            <w:tcW w:w="2629" w:type="dxa"/>
            <w:vAlign w:val="center"/>
          </w:tcPr>
          <w:p w14:paraId="3063F8E4"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El capítulo 4 describirá el plan o estrategia de  intervención. El capítulo 5 narrará la implementación de la intervención y el capítulo 6 describirá el aprendizaje del proyecto y la transformación personal y profesional del participante.</w:t>
            </w:r>
          </w:p>
        </w:tc>
        <w:tc>
          <w:tcPr>
            <w:tcW w:w="2629" w:type="dxa"/>
            <w:vAlign w:val="center"/>
          </w:tcPr>
          <w:p w14:paraId="065002BF"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Uno de los capítulos de intervención y aprendizaje está ausente.</w:t>
            </w:r>
          </w:p>
        </w:tc>
        <w:tc>
          <w:tcPr>
            <w:tcW w:w="2629" w:type="dxa"/>
            <w:vAlign w:val="center"/>
          </w:tcPr>
          <w:p w14:paraId="46860A8A"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Dos de los capítulos están ausentes.</w:t>
            </w:r>
          </w:p>
        </w:tc>
        <w:tc>
          <w:tcPr>
            <w:tcW w:w="2630" w:type="dxa"/>
            <w:vAlign w:val="center"/>
          </w:tcPr>
          <w:p w14:paraId="1F4F2FF8"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Los tres capítulos están ausentes.</w:t>
            </w:r>
          </w:p>
        </w:tc>
      </w:tr>
      <w:tr w:rsidR="001719C5" w:rsidRPr="002E5241" w14:paraId="4B00FDEF" w14:textId="77777777" w:rsidTr="006D3A9B">
        <w:tc>
          <w:tcPr>
            <w:tcW w:w="2629" w:type="dxa"/>
            <w:vAlign w:val="center"/>
          </w:tcPr>
          <w:p w14:paraId="00C16DA3"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Formato</w:t>
            </w:r>
          </w:p>
        </w:tc>
        <w:tc>
          <w:tcPr>
            <w:tcW w:w="2629" w:type="dxa"/>
            <w:vAlign w:val="center"/>
          </w:tcPr>
          <w:p w14:paraId="1797A5B0"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Sigue exactamente el formato que está en la plantilla de  la propuesta de proyecto.</w:t>
            </w:r>
          </w:p>
        </w:tc>
        <w:tc>
          <w:tcPr>
            <w:tcW w:w="2629" w:type="dxa"/>
            <w:vAlign w:val="center"/>
          </w:tcPr>
          <w:p w14:paraId="2FBC0F81"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Sigue el formato que está en la plantilla de la propuesta del proyecto, pero con pequeñas variaciones.</w:t>
            </w:r>
          </w:p>
        </w:tc>
        <w:tc>
          <w:tcPr>
            <w:tcW w:w="2629" w:type="dxa"/>
            <w:vAlign w:val="center"/>
          </w:tcPr>
          <w:p w14:paraId="5CABA08A"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Existen algunas claras diferencias con la plantilla de la propuesta de proyecto.</w:t>
            </w:r>
          </w:p>
        </w:tc>
        <w:tc>
          <w:tcPr>
            <w:tcW w:w="2630" w:type="dxa"/>
            <w:vAlign w:val="center"/>
          </w:tcPr>
          <w:p w14:paraId="3F3ABA11"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No sigue en ninguna forma el formato de la plantilla de la propuesta de proyecto.</w:t>
            </w:r>
          </w:p>
        </w:tc>
      </w:tr>
      <w:tr w:rsidR="001719C5" w:rsidRPr="001719C5" w14:paraId="67285557" w14:textId="77777777" w:rsidTr="006D3A9B">
        <w:tc>
          <w:tcPr>
            <w:tcW w:w="2629" w:type="dxa"/>
            <w:vAlign w:val="center"/>
          </w:tcPr>
          <w:p w14:paraId="001A98EA"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Claridad  de la escritura</w:t>
            </w:r>
          </w:p>
        </w:tc>
        <w:tc>
          <w:tcPr>
            <w:tcW w:w="2629" w:type="dxa"/>
            <w:vAlign w:val="center"/>
          </w:tcPr>
          <w:p w14:paraId="1768E961"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Las ideas están escritas de manera fácil de comprender para el  lector y contiene expresiones claras. Usa oraciones concisas.</w:t>
            </w:r>
          </w:p>
        </w:tc>
        <w:tc>
          <w:tcPr>
            <w:tcW w:w="2629" w:type="dxa"/>
            <w:vAlign w:val="center"/>
          </w:tcPr>
          <w:p w14:paraId="2ECDF3B3"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Las ideas están escritas de manera fácil de comprender para el  lector. Una o dos oraciones no usan expresiones claras. Usa oraciones concisas.</w:t>
            </w:r>
          </w:p>
        </w:tc>
        <w:tc>
          <w:tcPr>
            <w:tcW w:w="2629" w:type="dxa"/>
            <w:vAlign w:val="center"/>
          </w:tcPr>
          <w:p w14:paraId="2E0AEA7C"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Varias de las oraciones  no contienen expresiones claras. La forma de expresar algunas ideas es confusa para el lector. Usa oraciones largas e incoherentes.</w:t>
            </w:r>
          </w:p>
        </w:tc>
        <w:tc>
          <w:tcPr>
            <w:tcW w:w="2630" w:type="dxa"/>
            <w:vAlign w:val="center"/>
          </w:tcPr>
          <w:p w14:paraId="73D25589"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 xml:space="preserve"> No promueve la lectura fácil de entender y usa lenguaje no claro en sus expresiones. Usa oraciones largas e incoherentes.</w:t>
            </w:r>
          </w:p>
        </w:tc>
      </w:tr>
      <w:tr w:rsidR="001719C5" w:rsidRPr="002E5241" w14:paraId="48DC9CE4" w14:textId="77777777" w:rsidTr="006D3A9B">
        <w:tc>
          <w:tcPr>
            <w:tcW w:w="2629" w:type="dxa"/>
            <w:vAlign w:val="center"/>
          </w:tcPr>
          <w:p w14:paraId="115ECC17" w14:textId="77777777" w:rsidR="001719C5" w:rsidRPr="001719C5" w:rsidRDefault="001719C5" w:rsidP="001719C5">
            <w:pPr>
              <w:tabs>
                <w:tab w:val="left" w:pos="10740"/>
              </w:tabs>
              <w:rPr>
                <w:rFonts w:ascii="Calibri" w:eastAsia="Calibri" w:hAnsi="Calibri" w:cs="Arial"/>
                <w:b/>
                <w:sz w:val="20"/>
                <w:szCs w:val="20"/>
              </w:rPr>
            </w:pPr>
            <w:r w:rsidRPr="001719C5">
              <w:rPr>
                <w:rFonts w:ascii="Calibri" w:eastAsia="Calibri" w:hAnsi="Calibri" w:cs="Arial"/>
                <w:b/>
                <w:sz w:val="20"/>
                <w:szCs w:val="20"/>
              </w:rPr>
              <w:t>Gramática</w:t>
            </w:r>
          </w:p>
        </w:tc>
        <w:tc>
          <w:tcPr>
            <w:tcW w:w="2629" w:type="dxa"/>
            <w:vAlign w:val="center"/>
          </w:tcPr>
          <w:p w14:paraId="7CC84DE4"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No hay errores de gramática, deletreo o puntuación.</w:t>
            </w:r>
          </w:p>
        </w:tc>
        <w:tc>
          <w:tcPr>
            <w:tcW w:w="2629" w:type="dxa"/>
            <w:vAlign w:val="center"/>
          </w:tcPr>
          <w:p w14:paraId="2B61253B"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 xml:space="preserve"> Hay un error de gramática, deletreo o puntuación.</w:t>
            </w:r>
          </w:p>
        </w:tc>
        <w:tc>
          <w:tcPr>
            <w:tcW w:w="2629" w:type="dxa"/>
            <w:vAlign w:val="center"/>
          </w:tcPr>
          <w:p w14:paraId="48DE1695"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Hay dos o 3 errores de gramática, deletreo o puntuación.</w:t>
            </w:r>
          </w:p>
        </w:tc>
        <w:tc>
          <w:tcPr>
            <w:tcW w:w="2630" w:type="dxa"/>
            <w:vAlign w:val="center"/>
          </w:tcPr>
          <w:p w14:paraId="0B153D48" w14:textId="77777777" w:rsidR="001719C5" w:rsidRPr="001719C5" w:rsidRDefault="001719C5" w:rsidP="001719C5">
            <w:pPr>
              <w:tabs>
                <w:tab w:val="left" w:pos="10740"/>
              </w:tabs>
              <w:rPr>
                <w:rFonts w:ascii="Calibri" w:eastAsia="Calibri" w:hAnsi="Calibri" w:cs="Arial"/>
                <w:sz w:val="20"/>
                <w:szCs w:val="20"/>
              </w:rPr>
            </w:pPr>
            <w:r w:rsidRPr="001719C5">
              <w:rPr>
                <w:rFonts w:ascii="Calibri" w:eastAsia="Calibri" w:hAnsi="Calibri" w:cs="Arial"/>
                <w:sz w:val="20"/>
                <w:szCs w:val="20"/>
              </w:rPr>
              <w:t>Hay más de 3 errores de gramática, deletreo o puntuación.</w:t>
            </w:r>
          </w:p>
        </w:tc>
      </w:tr>
    </w:tbl>
    <w:p w14:paraId="72EFE539" w14:textId="77777777" w:rsidR="00692813" w:rsidRDefault="00692813" w:rsidP="001719C5">
      <w:pPr>
        <w:jc w:val="center"/>
        <w:rPr>
          <w:rFonts w:ascii="Calibri" w:eastAsia="Calibri" w:hAnsi="Calibri" w:cs="Arial"/>
          <w:b/>
          <w:color w:val="FFC000"/>
          <w:sz w:val="36"/>
          <w:szCs w:val="20"/>
          <w:lang w:val="es-VE"/>
        </w:rPr>
      </w:pPr>
    </w:p>
    <w:p w14:paraId="527BB756" w14:textId="77777777" w:rsidR="001719C5" w:rsidRPr="001719C5" w:rsidRDefault="001719C5" w:rsidP="001719C5">
      <w:pPr>
        <w:jc w:val="center"/>
        <w:rPr>
          <w:rFonts w:ascii="Calibri" w:eastAsia="Calibri" w:hAnsi="Calibri" w:cs="Arial"/>
          <w:b/>
          <w:color w:val="FFC000"/>
          <w:sz w:val="36"/>
          <w:szCs w:val="20"/>
          <w:lang w:val="es-VE"/>
        </w:rPr>
      </w:pPr>
      <w:r w:rsidRPr="001719C5">
        <w:rPr>
          <w:rFonts w:ascii="Calibri" w:eastAsia="Calibri" w:hAnsi="Calibri" w:cs="Arial"/>
          <w:b/>
          <w:color w:val="FFC000"/>
          <w:sz w:val="36"/>
          <w:szCs w:val="20"/>
          <w:lang w:val="es-VE"/>
        </w:rPr>
        <w:lastRenderedPageBreak/>
        <w:t>Lista de referencia de la propuesta de proyecto</w:t>
      </w:r>
    </w:p>
    <w:tbl>
      <w:tblPr>
        <w:tblStyle w:val="TableGrid2"/>
        <w:tblW w:w="0" w:type="auto"/>
        <w:tblLook w:val="04A0" w:firstRow="1" w:lastRow="0" w:firstColumn="1" w:lastColumn="0" w:noHBand="0" w:noVBand="1"/>
      </w:tblPr>
      <w:tblGrid>
        <w:gridCol w:w="1692"/>
        <w:gridCol w:w="1822"/>
        <w:gridCol w:w="1822"/>
        <w:gridCol w:w="2191"/>
        <w:gridCol w:w="1823"/>
      </w:tblGrid>
      <w:tr w:rsidR="001719C5" w:rsidRPr="001719C5" w14:paraId="1718A72D" w14:textId="77777777" w:rsidTr="006D3A9B">
        <w:tc>
          <w:tcPr>
            <w:tcW w:w="2629" w:type="dxa"/>
            <w:vAlign w:val="center"/>
          </w:tcPr>
          <w:p w14:paraId="6F353648"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Categoría</w:t>
            </w:r>
          </w:p>
        </w:tc>
        <w:tc>
          <w:tcPr>
            <w:tcW w:w="2629" w:type="dxa"/>
            <w:vAlign w:val="center"/>
          </w:tcPr>
          <w:p w14:paraId="67705267"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4.00 Completo</w:t>
            </w:r>
          </w:p>
        </w:tc>
        <w:tc>
          <w:tcPr>
            <w:tcW w:w="2629" w:type="dxa"/>
            <w:vAlign w:val="center"/>
          </w:tcPr>
          <w:p w14:paraId="5B162922"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3.00 Necesita mejoras.</w:t>
            </w:r>
          </w:p>
        </w:tc>
        <w:tc>
          <w:tcPr>
            <w:tcW w:w="2629" w:type="dxa"/>
            <w:vAlign w:val="center"/>
          </w:tcPr>
          <w:p w14:paraId="7C34F6E2"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2.00 Incompleto</w:t>
            </w:r>
          </w:p>
        </w:tc>
        <w:tc>
          <w:tcPr>
            <w:tcW w:w="2630" w:type="dxa"/>
            <w:vAlign w:val="center"/>
          </w:tcPr>
          <w:p w14:paraId="16F02DC5"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1.00 Inaceptable</w:t>
            </w:r>
          </w:p>
        </w:tc>
      </w:tr>
      <w:tr w:rsidR="001719C5" w:rsidRPr="002E5241" w14:paraId="1C74F26B" w14:textId="77777777" w:rsidTr="006D3A9B">
        <w:tc>
          <w:tcPr>
            <w:tcW w:w="2629" w:type="dxa"/>
            <w:vAlign w:val="center"/>
          </w:tcPr>
          <w:p w14:paraId="27D21D33"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Estilo correcto para el tipo de referencia</w:t>
            </w:r>
          </w:p>
        </w:tc>
        <w:tc>
          <w:tcPr>
            <w:tcW w:w="2629" w:type="dxa"/>
            <w:vAlign w:val="center"/>
          </w:tcPr>
          <w:p w14:paraId="42B6FBAD" w14:textId="0D7E770C" w:rsidR="001719C5" w:rsidRPr="001719C5" w:rsidRDefault="001719C5" w:rsidP="00580424">
            <w:pPr>
              <w:rPr>
                <w:rFonts w:ascii="Calibri" w:eastAsia="Calibri" w:hAnsi="Calibri" w:cs="Arial"/>
                <w:sz w:val="20"/>
                <w:szCs w:val="20"/>
              </w:rPr>
            </w:pPr>
            <w:r w:rsidRPr="001719C5">
              <w:rPr>
                <w:rFonts w:ascii="Calibri" w:eastAsia="Calibri" w:hAnsi="Calibri" w:cs="Arial"/>
                <w:sz w:val="20"/>
                <w:szCs w:val="20"/>
              </w:rPr>
              <w:t xml:space="preserve">Todos los tipos de referencia están en el correcto estilo </w:t>
            </w:r>
            <w:proofErr w:type="spellStart"/>
            <w:r w:rsidR="00580424">
              <w:rPr>
                <w:rFonts w:ascii="Calibri" w:eastAsia="Calibri" w:hAnsi="Calibri" w:cs="Arial"/>
                <w:sz w:val="20"/>
                <w:szCs w:val="20"/>
              </w:rPr>
              <w:t>Turabian</w:t>
            </w:r>
            <w:proofErr w:type="spellEnd"/>
            <w:r w:rsidR="00580424">
              <w:rPr>
                <w:rFonts w:ascii="Calibri" w:eastAsia="Calibri" w:hAnsi="Calibri" w:cs="Arial"/>
                <w:sz w:val="20"/>
                <w:szCs w:val="20"/>
              </w:rPr>
              <w:t xml:space="preserve"> </w:t>
            </w:r>
            <w:proofErr w:type="spellStart"/>
            <w:r w:rsidR="00580424">
              <w:rPr>
                <w:rFonts w:ascii="Calibri" w:eastAsia="Calibri" w:hAnsi="Calibri" w:cs="Arial"/>
                <w:sz w:val="20"/>
                <w:szCs w:val="20"/>
              </w:rPr>
              <w:t>Parenthetical</w:t>
            </w:r>
            <w:proofErr w:type="spellEnd"/>
            <w:r w:rsidRPr="001719C5">
              <w:rPr>
                <w:rFonts w:ascii="Calibri" w:eastAsia="Calibri" w:hAnsi="Calibri" w:cs="Arial"/>
                <w:sz w:val="20"/>
                <w:szCs w:val="20"/>
              </w:rPr>
              <w:t>.</w:t>
            </w:r>
          </w:p>
        </w:tc>
        <w:tc>
          <w:tcPr>
            <w:tcW w:w="2629" w:type="dxa"/>
            <w:vAlign w:val="center"/>
          </w:tcPr>
          <w:p w14:paraId="00E20700" w14:textId="75AA3F2C"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Dos de las referencias no están en el correcto estilo </w:t>
            </w:r>
            <w:proofErr w:type="spellStart"/>
            <w:r w:rsidR="00580424">
              <w:rPr>
                <w:rFonts w:ascii="Calibri" w:eastAsia="Calibri" w:hAnsi="Calibri" w:cs="Arial"/>
                <w:sz w:val="20"/>
                <w:szCs w:val="20"/>
              </w:rPr>
              <w:t>Turabian</w:t>
            </w:r>
            <w:proofErr w:type="spellEnd"/>
            <w:r w:rsidR="00580424">
              <w:rPr>
                <w:rFonts w:ascii="Calibri" w:eastAsia="Calibri" w:hAnsi="Calibri" w:cs="Arial"/>
                <w:sz w:val="20"/>
                <w:szCs w:val="20"/>
              </w:rPr>
              <w:t xml:space="preserve"> </w:t>
            </w:r>
            <w:proofErr w:type="spellStart"/>
            <w:r w:rsidR="00580424">
              <w:rPr>
                <w:rFonts w:ascii="Calibri" w:eastAsia="Calibri" w:hAnsi="Calibri" w:cs="Arial"/>
                <w:sz w:val="20"/>
                <w:szCs w:val="20"/>
              </w:rPr>
              <w:t>Parenthetical</w:t>
            </w:r>
            <w:proofErr w:type="spellEnd"/>
            <w:r w:rsidRPr="001719C5">
              <w:rPr>
                <w:rFonts w:ascii="Calibri" w:eastAsia="Calibri" w:hAnsi="Calibri" w:cs="Arial"/>
                <w:sz w:val="20"/>
                <w:szCs w:val="20"/>
              </w:rPr>
              <w:t>.</w:t>
            </w:r>
          </w:p>
        </w:tc>
        <w:tc>
          <w:tcPr>
            <w:tcW w:w="2629" w:type="dxa"/>
            <w:vAlign w:val="center"/>
          </w:tcPr>
          <w:p w14:paraId="7A3334BB" w14:textId="74868FB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Tres o cuatro de las referencias no están en el estilo correcto </w:t>
            </w:r>
            <w:proofErr w:type="spellStart"/>
            <w:r w:rsidR="001714C9">
              <w:rPr>
                <w:rFonts w:ascii="Calibri" w:eastAsia="Calibri" w:hAnsi="Calibri" w:cs="Arial"/>
                <w:sz w:val="20"/>
                <w:szCs w:val="20"/>
              </w:rPr>
              <w:t>Turabian</w:t>
            </w:r>
            <w:proofErr w:type="spellEnd"/>
            <w:r w:rsidR="001714C9">
              <w:rPr>
                <w:rFonts w:ascii="Calibri" w:eastAsia="Calibri" w:hAnsi="Calibri" w:cs="Arial"/>
                <w:sz w:val="20"/>
                <w:szCs w:val="20"/>
              </w:rPr>
              <w:t xml:space="preserve"> </w:t>
            </w:r>
            <w:proofErr w:type="spellStart"/>
            <w:r w:rsidR="001714C9">
              <w:rPr>
                <w:rFonts w:ascii="Calibri" w:eastAsia="Calibri" w:hAnsi="Calibri" w:cs="Arial"/>
                <w:sz w:val="20"/>
                <w:szCs w:val="20"/>
              </w:rPr>
              <w:t>Parenthetical</w:t>
            </w:r>
            <w:proofErr w:type="spellEnd"/>
            <w:r w:rsidRPr="001719C5">
              <w:rPr>
                <w:rFonts w:ascii="Calibri" w:eastAsia="Calibri" w:hAnsi="Calibri" w:cs="Arial"/>
                <w:sz w:val="20"/>
                <w:szCs w:val="20"/>
              </w:rPr>
              <w:t>.</w:t>
            </w:r>
          </w:p>
        </w:tc>
        <w:tc>
          <w:tcPr>
            <w:tcW w:w="2630" w:type="dxa"/>
            <w:vAlign w:val="center"/>
          </w:tcPr>
          <w:p w14:paraId="197AF0CF" w14:textId="001482F2"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Cinco o más de las referencias no están en el estilo correcto </w:t>
            </w:r>
            <w:proofErr w:type="spellStart"/>
            <w:r w:rsidR="001714C9">
              <w:rPr>
                <w:rFonts w:ascii="Calibri" w:eastAsia="Calibri" w:hAnsi="Calibri" w:cs="Arial"/>
                <w:sz w:val="20"/>
                <w:szCs w:val="20"/>
              </w:rPr>
              <w:t>Turabian</w:t>
            </w:r>
            <w:proofErr w:type="spellEnd"/>
            <w:r w:rsidR="001714C9">
              <w:rPr>
                <w:rFonts w:ascii="Calibri" w:eastAsia="Calibri" w:hAnsi="Calibri" w:cs="Arial"/>
                <w:sz w:val="20"/>
                <w:szCs w:val="20"/>
              </w:rPr>
              <w:t xml:space="preserve"> </w:t>
            </w:r>
            <w:proofErr w:type="spellStart"/>
            <w:r w:rsidR="001714C9">
              <w:rPr>
                <w:rFonts w:ascii="Calibri" w:eastAsia="Calibri" w:hAnsi="Calibri" w:cs="Arial"/>
                <w:sz w:val="20"/>
                <w:szCs w:val="20"/>
              </w:rPr>
              <w:t>Parenthetical</w:t>
            </w:r>
            <w:proofErr w:type="spellEnd"/>
            <w:r w:rsidRPr="001719C5">
              <w:rPr>
                <w:rFonts w:ascii="Calibri" w:eastAsia="Calibri" w:hAnsi="Calibri" w:cs="Arial"/>
                <w:sz w:val="20"/>
                <w:szCs w:val="20"/>
              </w:rPr>
              <w:t>.</w:t>
            </w:r>
          </w:p>
        </w:tc>
      </w:tr>
      <w:tr w:rsidR="001719C5" w:rsidRPr="001719C5" w14:paraId="0B41B901" w14:textId="77777777" w:rsidTr="006D3A9B">
        <w:tc>
          <w:tcPr>
            <w:tcW w:w="2629" w:type="dxa"/>
            <w:vAlign w:val="center"/>
          </w:tcPr>
          <w:p w14:paraId="4D84B5B5"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Número de referencias</w:t>
            </w:r>
          </w:p>
        </w:tc>
        <w:tc>
          <w:tcPr>
            <w:tcW w:w="2629" w:type="dxa"/>
            <w:vAlign w:val="center"/>
          </w:tcPr>
          <w:p w14:paraId="773BBB7D"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Un mínimo de 60 referencias de variados tipos de fuentes.</w:t>
            </w:r>
          </w:p>
        </w:tc>
        <w:tc>
          <w:tcPr>
            <w:tcW w:w="2629" w:type="dxa"/>
            <w:vAlign w:val="center"/>
          </w:tcPr>
          <w:p w14:paraId="4994A957"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50 referencias de variados tipos de fuentes.</w:t>
            </w:r>
          </w:p>
        </w:tc>
        <w:tc>
          <w:tcPr>
            <w:tcW w:w="2629" w:type="dxa"/>
            <w:vAlign w:val="center"/>
          </w:tcPr>
          <w:p w14:paraId="67313D0E"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40 referencias o independientemente del número de entradas, están limitados a un solo tipo de fuente.</w:t>
            </w:r>
          </w:p>
        </w:tc>
        <w:tc>
          <w:tcPr>
            <w:tcW w:w="2630" w:type="dxa"/>
            <w:vAlign w:val="center"/>
          </w:tcPr>
          <w:p w14:paraId="670022BE"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Menos de 40 referencias.</w:t>
            </w:r>
          </w:p>
        </w:tc>
      </w:tr>
      <w:tr w:rsidR="001719C5" w:rsidRPr="002E5241" w14:paraId="72EF630D" w14:textId="77777777" w:rsidTr="006D3A9B">
        <w:tc>
          <w:tcPr>
            <w:tcW w:w="2629" w:type="dxa"/>
            <w:vAlign w:val="center"/>
          </w:tcPr>
          <w:p w14:paraId="73631701"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Gramática</w:t>
            </w:r>
          </w:p>
        </w:tc>
        <w:tc>
          <w:tcPr>
            <w:tcW w:w="2629" w:type="dxa"/>
            <w:vAlign w:val="center"/>
          </w:tcPr>
          <w:p w14:paraId="3B7671AE"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hay errores de deletreo.</w:t>
            </w:r>
          </w:p>
        </w:tc>
        <w:tc>
          <w:tcPr>
            <w:tcW w:w="2629" w:type="dxa"/>
            <w:vAlign w:val="center"/>
          </w:tcPr>
          <w:p w14:paraId="49F404D7"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1 error de deletreo.</w:t>
            </w:r>
          </w:p>
        </w:tc>
        <w:tc>
          <w:tcPr>
            <w:tcW w:w="2629" w:type="dxa"/>
            <w:vAlign w:val="center"/>
          </w:tcPr>
          <w:p w14:paraId="316A83C6"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dos o tres errores de deletreo.</w:t>
            </w:r>
          </w:p>
        </w:tc>
        <w:tc>
          <w:tcPr>
            <w:tcW w:w="2630" w:type="dxa"/>
            <w:vAlign w:val="center"/>
          </w:tcPr>
          <w:p w14:paraId="5E4E0A56"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más de tres errores de deletreo.</w:t>
            </w:r>
          </w:p>
        </w:tc>
      </w:tr>
    </w:tbl>
    <w:p w14:paraId="64B7D372" w14:textId="77777777" w:rsidR="001719C5" w:rsidRPr="001719C5" w:rsidRDefault="001719C5" w:rsidP="001719C5">
      <w:pPr>
        <w:jc w:val="center"/>
        <w:rPr>
          <w:rFonts w:ascii="Calibri" w:eastAsia="Calibri" w:hAnsi="Calibri" w:cs="Arial"/>
          <w:sz w:val="20"/>
          <w:szCs w:val="20"/>
          <w:lang w:val="es-VE"/>
        </w:rPr>
      </w:pPr>
    </w:p>
    <w:p w14:paraId="7B37A1A4" w14:textId="77777777" w:rsidR="001719C5" w:rsidRPr="001719C5" w:rsidRDefault="001719C5" w:rsidP="001719C5">
      <w:pPr>
        <w:jc w:val="center"/>
        <w:rPr>
          <w:rFonts w:ascii="Calibri" w:eastAsia="Calibri" w:hAnsi="Calibri" w:cs="Arial"/>
          <w:b/>
          <w:color w:val="FFC000"/>
          <w:sz w:val="36"/>
          <w:szCs w:val="20"/>
          <w:lang w:val="es-VE"/>
        </w:rPr>
      </w:pPr>
      <w:r w:rsidRPr="001719C5">
        <w:rPr>
          <w:rFonts w:ascii="Calibri" w:eastAsia="Calibri" w:hAnsi="Calibri" w:cs="Arial"/>
          <w:b/>
          <w:color w:val="FFC000"/>
          <w:sz w:val="36"/>
          <w:szCs w:val="20"/>
          <w:lang w:val="es-VE"/>
        </w:rPr>
        <w:t>Vitae</w:t>
      </w:r>
    </w:p>
    <w:tbl>
      <w:tblPr>
        <w:tblStyle w:val="TableGrid2"/>
        <w:tblW w:w="0" w:type="auto"/>
        <w:tblLook w:val="04A0" w:firstRow="1" w:lastRow="0" w:firstColumn="1" w:lastColumn="0" w:noHBand="0" w:noVBand="1"/>
      </w:tblPr>
      <w:tblGrid>
        <w:gridCol w:w="1897"/>
        <w:gridCol w:w="1795"/>
        <w:gridCol w:w="1901"/>
        <w:gridCol w:w="1901"/>
        <w:gridCol w:w="1856"/>
      </w:tblGrid>
      <w:tr w:rsidR="001719C5" w:rsidRPr="001719C5" w14:paraId="383B1E97" w14:textId="77777777" w:rsidTr="006D3A9B">
        <w:tc>
          <w:tcPr>
            <w:tcW w:w="2629" w:type="dxa"/>
            <w:vAlign w:val="center"/>
          </w:tcPr>
          <w:p w14:paraId="2040F9A1"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Categoría</w:t>
            </w:r>
          </w:p>
        </w:tc>
        <w:tc>
          <w:tcPr>
            <w:tcW w:w="2629" w:type="dxa"/>
            <w:vAlign w:val="center"/>
          </w:tcPr>
          <w:p w14:paraId="77B56270"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4.00 Completo</w:t>
            </w:r>
          </w:p>
        </w:tc>
        <w:tc>
          <w:tcPr>
            <w:tcW w:w="2629" w:type="dxa"/>
            <w:vAlign w:val="center"/>
          </w:tcPr>
          <w:p w14:paraId="048E516F"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3.00 Necesita mejoras</w:t>
            </w:r>
          </w:p>
        </w:tc>
        <w:tc>
          <w:tcPr>
            <w:tcW w:w="2629" w:type="dxa"/>
            <w:vAlign w:val="center"/>
          </w:tcPr>
          <w:p w14:paraId="62D6D4C8"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2.00 Incompleto</w:t>
            </w:r>
          </w:p>
        </w:tc>
        <w:tc>
          <w:tcPr>
            <w:tcW w:w="2630" w:type="dxa"/>
            <w:vAlign w:val="center"/>
          </w:tcPr>
          <w:p w14:paraId="66ADE51B"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 xml:space="preserve">1.00 Inaceptable </w:t>
            </w:r>
          </w:p>
        </w:tc>
      </w:tr>
      <w:tr w:rsidR="001719C5" w:rsidRPr="002E5241" w14:paraId="2ED4AED5" w14:textId="77777777" w:rsidTr="006D3A9B">
        <w:tc>
          <w:tcPr>
            <w:tcW w:w="2629" w:type="dxa"/>
            <w:vAlign w:val="center"/>
          </w:tcPr>
          <w:p w14:paraId="4F116244"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Tamaño</w:t>
            </w:r>
          </w:p>
        </w:tc>
        <w:tc>
          <w:tcPr>
            <w:tcW w:w="2629" w:type="dxa"/>
            <w:vAlign w:val="center"/>
          </w:tcPr>
          <w:p w14:paraId="68F3BB9E"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Debe ser muy breve. No más de 1 página. </w:t>
            </w:r>
          </w:p>
        </w:tc>
        <w:tc>
          <w:tcPr>
            <w:tcW w:w="2629" w:type="dxa"/>
            <w:vAlign w:val="center"/>
          </w:tcPr>
          <w:p w14:paraId="69719255"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Justo sobre 1 página.</w:t>
            </w:r>
          </w:p>
        </w:tc>
        <w:tc>
          <w:tcPr>
            <w:tcW w:w="2629" w:type="dxa"/>
            <w:vAlign w:val="center"/>
          </w:tcPr>
          <w:p w14:paraId="4507C356"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Es más de 1½ página.</w:t>
            </w:r>
          </w:p>
        </w:tc>
        <w:tc>
          <w:tcPr>
            <w:tcW w:w="2630" w:type="dxa"/>
            <w:vAlign w:val="center"/>
          </w:tcPr>
          <w:p w14:paraId="55DD88C4"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Los lineamientos de tamaño no son seguidos.</w:t>
            </w:r>
          </w:p>
        </w:tc>
      </w:tr>
      <w:tr w:rsidR="001719C5" w:rsidRPr="001719C5" w14:paraId="6713AE9C" w14:textId="77777777" w:rsidTr="006D3A9B">
        <w:tc>
          <w:tcPr>
            <w:tcW w:w="2629" w:type="dxa"/>
            <w:vAlign w:val="center"/>
          </w:tcPr>
          <w:p w14:paraId="3043DCE0"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Componentes</w:t>
            </w:r>
          </w:p>
        </w:tc>
        <w:tc>
          <w:tcPr>
            <w:tcW w:w="2629" w:type="dxa"/>
            <w:vAlign w:val="center"/>
          </w:tcPr>
          <w:p w14:paraId="367D3965"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Incluye historial educacional y de empleo e información de contacto actual. </w:t>
            </w:r>
          </w:p>
        </w:tc>
        <w:tc>
          <w:tcPr>
            <w:tcW w:w="2629" w:type="dxa"/>
            <w:vAlign w:val="center"/>
          </w:tcPr>
          <w:p w14:paraId="7D0F9E1F"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incluye uno de los componentes.</w:t>
            </w:r>
          </w:p>
        </w:tc>
        <w:tc>
          <w:tcPr>
            <w:tcW w:w="2629" w:type="dxa"/>
            <w:vAlign w:val="center"/>
          </w:tcPr>
          <w:p w14:paraId="5B320192"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incluye dos de los componentes.</w:t>
            </w:r>
          </w:p>
        </w:tc>
        <w:tc>
          <w:tcPr>
            <w:tcW w:w="2630" w:type="dxa"/>
            <w:vAlign w:val="center"/>
          </w:tcPr>
          <w:p w14:paraId="2873370D"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incluye ningún componente.</w:t>
            </w:r>
          </w:p>
        </w:tc>
      </w:tr>
      <w:tr w:rsidR="001719C5" w:rsidRPr="002E5241" w14:paraId="22B891E0" w14:textId="77777777" w:rsidTr="006D3A9B">
        <w:tc>
          <w:tcPr>
            <w:tcW w:w="2629" w:type="dxa"/>
            <w:vAlign w:val="center"/>
          </w:tcPr>
          <w:p w14:paraId="791E7C0C"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Gramática</w:t>
            </w:r>
          </w:p>
        </w:tc>
        <w:tc>
          <w:tcPr>
            <w:tcW w:w="2629" w:type="dxa"/>
            <w:vAlign w:val="center"/>
          </w:tcPr>
          <w:p w14:paraId="2189CF59"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hay errores de deletreo o puntuación.</w:t>
            </w:r>
          </w:p>
        </w:tc>
        <w:tc>
          <w:tcPr>
            <w:tcW w:w="2629" w:type="dxa"/>
            <w:vAlign w:val="center"/>
          </w:tcPr>
          <w:p w14:paraId="3EE44DE4"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1 error de deletreo o puntuación.</w:t>
            </w:r>
          </w:p>
        </w:tc>
        <w:tc>
          <w:tcPr>
            <w:tcW w:w="2629" w:type="dxa"/>
            <w:vAlign w:val="center"/>
          </w:tcPr>
          <w:p w14:paraId="578D0562"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2 o 3 errores de deletreo o puntuación.</w:t>
            </w:r>
          </w:p>
        </w:tc>
        <w:tc>
          <w:tcPr>
            <w:tcW w:w="2630" w:type="dxa"/>
            <w:vAlign w:val="center"/>
          </w:tcPr>
          <w:p w14:paraId="58146D79"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más de 3 errores de deletreo o puntuación.</w:t>
            </w:r>
          </w:p>
        </w:tc>
      </w:tr>
    </w:tbl>
    <w:p w14:paraId="1DC10CD4" w14:textId="77777777" w:rsidR="001719C5" w:rsidRPr="001719C5" w:rsidRDefault="001719C5" w:rsidP="001719C5">
      <w:pPr>
        <w:jc w:val="center"/>
        <w:rPr>
          <w:rFonts w:ascii="Calibri" w:eastAsia="Calibri" w:hAnsi="Calibri" w:cs="Arial"/>
          <w:sz w:val="20"/>
          <w:szCs w:val="20"/>
          <w:lang w:val="es-VE"/>
        </w:rPr>
      </w:pPr>
    </w:p>
    <w:p w14:paraId="1215DB50" w14:textId="77777777" w:rsidR="001719C5" w:rsidRPr="001719C5" w:rsidRDefault="001719C5" w:rsidP="001719C5">
      <w:pPr>
        <w:jc w:val="center"/>
        <w:rPr>
          <w:rFonts w:ascii="Calibri" w:eastAsia="Calibri" w:hAnsi="Calibri" w:cs="Arial"/>
          <w:sz w:val="20"/>
          <w:szCs w:val="20"/>
          <w:lang w:val="es-VE"/>
        </w:rPr>
      </w:pPr>
    </w:p>
    <w:p w14:paraId="6B8B4BAD" w14:textId="77777777" w:rsidR="001719C5" w:rsidRDefault="001719C5" w:rsidP="001719C5">
      <w:pPr>
        <w:jc w:val="center"/>
        <w:rPr>
          <w:rFonts w:ascii="Calibri" w:eastAsia="Calibri" w:hAnsi="Calibri" w:cs="Arial"/>
          <w:sz w:val="20"/>
          <w:szCs w:val="20"/>
          <w:lang w:val="es-VE"/>
        </w:rPr>
      </w:pPr>
    </w:p>
    <w:p w14:paraId="78399F35" w14:textId="77777777" w:rsidR="00692813" w:rsidRDefault="00692813" w:rsidP="001719C5">
      <w:pPr>
        <w:jc w:val="center"/>
        <w:rPr>
          <w:rFonts w:ascii="Calibri" w:eastAsia="Calibri" w:hAnsi="Calibri" w:cs="Arial"/>
          <w:sz w:val="20"/>
          <w:szCs w:val="20"/>
          <w:lang w:val="es-VE"/>
        </w:rPr>
      </w:pPr>
    </w:p>
    <w:p w14:paraId="559DBCD9" w14:textId="77777777" w:rsidR="00692813" w:rsidRDefault="00692813" w:rsidP="001719C5">
      <w:pPr>
        <w:jc w:val="center"/>
        <w:rPr>
          <w:rFonts w:ascii="Calibri" w:eastAsia="Calibri" w:hAnsi="Calibri" w:cs="Arial"/>
          <w:sz w:val="20"/>
          <w:szCs w:val="20"/>
          <w:lang w:val="es-VE"/>
        </w:rPr>
      </w:pPr>
    </w:p>
    <w:p w14:paraId="1F62AFC5" w14:textId="77777777" w:rsidR="00692813" w:rsidRPr="001719C5" w:rsidRDefault="00692813" w:rsidP="001719C5">
      <w:pPr>
        <w:jc w:val="center"/>
        <w:rPr>
          <w:rFonts w:ascii="Calibri" w:eastAsia="Calibri" w:hAnsi="Calibri" w:cs="Arial"/>
          <w:sz w:val="20"/>
          <w:szCs w:val="20"/>
          <w:lang w:val="es-VE"/>
        </w:rPr>
      </w:pPr>
    </w:p>
    <w:p w14:paraId="59E30DDA" w14:textId="77777777" w:rsidR="001719C5" w:rsidRPr="001719C5" w:rsidRDefault="001719C5" w:rsidP="001719C5">
      <w:pPr>
        <w:rPr>
          <w:rFonts w:ascii="Calibri" w:eastAsia="Calibri" w:hAnsi="Calibri" w:cs="Arial"/>
          <w:sz w:val="20"/>
          <w:szCs w:val="20"/>
          <w:lang w:val="es-VE"/>
        </w:rPr>
      </w:pPr>
    </w:p>
    <w:p w14:paraId="76975483" w14:textId="77777777" w:rsidR="001719C5" w:rsidRPr="001719C5" w:rsidRDefault="001719C5" w:rsidP="001719C5">
      <w:pPr>
        <w:jc w:val="center"/>
        <w:rPr>
          <w:rFonts w:ascii="Calibri" w:eastAsia="Calibri" w:hAnsi="Calibri" w:cs="Arial"/>
          <w:b/>
          <w:color w:val="FFC000"/>
          <w:sz w:val="36"/>
          <w:szCs w:val="20"/>
          <w:lang w:val="es-VE"/>
        </w:rPr>
      </w:pPr>
      <w:r w:rsidRPr="001719C5">
        <w:rPr>
          <w:rFonts w:ascii="Calibri" w:eastAsia="Calibri" w:hAnsi="Calibri" w:cs="Arial"/>
          <w:b/>
          <w:color w:val="FFC000"/>
          <w:sz w:val="36"/>
          <w:szCs w:val="20"/>
          <w:lang w:val="es-VE"/>
        </w:rPr>
        <w:lastRenderedPageBreak/>
        <w:t>Propuesta general del proyecto</w:t>
      </w:r>
    </w:p>
    <w:tbl>
      <w:tblPr>
        <w:tblStyle w:val="TableGrid2"/>
        <w:tblW w:w="0" w:type="auto"/>
        <w:tblLook w:val="04A0" w:firstRow="1" w:lastRow="0" w:firstColumn="1" w:lastColumn="0" w:noHBand="0" w:noVBand="1"/>
      </w:tblPr>
      <w:tblGrid>
        <w:gridCol w:w="1881"/>
        <w:gridCol w:w="1867"/>
        <w:gridCol w:w="1867"/>
        <w:gridCol w:w="1867"/>
        <w:gridCol w:w="1868"/>
      </w:tblGrid>
      <w:tr w:rsidR="001719C5" w:rsidRPr="001719C5" w14:paraId="533F4433" w14:textId="77777777" w:rsidTr="006D3A9B">
        <w:tc>
          <w:tcPr>
            <w:tcW w:w="2629" w:type="dxa"/>
            <w:vAlign w:val="center"/>
          </w:tcPr>
          <w:p w14:paraId="26920A25"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Categoría</w:t>
            </w:r>
          </w:p>
        </w:tc>
        <w:tc>
          <w:tcPr>
            <w:tcW w:w="2629" w:type="dxa"/>
            <w:vAlign w:val="center"/>
          </w:tcPr>
          <w:p w14:paraId="4B9BFE4A"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4.00 Completo</w:t>
            </w:r>
          </w:p>
        </w:tc>
        <w:tc>
          <w:tcPr>
            <w:tcW w:w="2629" w:type="dxa"/>
            <w:vAlign w:val="center"/>
          </w:tcPr>
          <w:p w14:paraId="3A773659"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3.00 Necesita mejoras.</w:t>
            </w:r>
          </w:p>
        </w:tc>
        <w:tc>
          <w:tcPr>
            <w:tcW w:w="2629" w:type="dxa"/>
            <w:vAlign w:val="center"/>
          </w:tcPr>
          <w:p w14:paraId="0A6CC987"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2.00 Incompleto</w:t>
            </w:r>
          </w:p>
        </w:tc>
        <w:tc>
          <w:tcPr>
            <w:tcW w:w="2630" w:type="dxa"/>
            <w:vAlign w:val="center"/>
          </w:tcPr>
          <w:p w14:paraId="0A7C07AE" w14:textId="77777777" w:rsidR="001719C5" w:rsidRPr="001719C5" w:rsidRDefault="001719C5" w:rsidP="001719C5">
            <w:pPr>
              <w:jc w:val="center"/>
              <w:rPr>
                <w:rFonts w:ascii="Calibri" w:eastAsia="Calibri" w:hAnsi="Calibri" w:cs="Arial"/>
                <w:b/>
                <w:sz w:val="20"/>
                <w:szCs w:val="20"/>
              </w:rPr>
            </w:pPr>
            <w:r w:rsidRPr="001719C5">
              <w:rPr>
                <w:rFonts w:ascii="Calibri" w:eastAsia="Calibri" w:hAnsi="Calibri" w:cs="Arial"/>
                <w:b/>
                <w:sz w:val="20"/>
                <w:szCs w:val="20"/>
              </w:rPr>
              <w:t>1.00 Inaceptable</w:t>
            </w:r>
          </w:p>
        </w:tc>
      </w:tr>
      <w:tr w:rsidR="001719C5" w:rsidRPr="002E5241" w14:paraId="6539E6C7" w14:textId="77777777" w:rsidTr="006D3A9B">
        <w:tc>
          <w:tcPr>
            <w:tcW w:w="2629" w:type="dxa"/>
            <w:vAlign w:val="center"/>
          </w:tcPr>
          <w:p w14:paraId="3D2835E3"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Tamaño</w:t>
            </w:r>
          </w:p>
        </w:tc>
        <w:tc>
          <w:tcPr>
            <w:tcW w:w="2629" w:type="dxa"/>
            <w:vAlign w:val="center"/>
          </w:tcPr>
          <w:p w14:paraId="4AA82BBE"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El texto principal de la propuesta debe estar limitado a 5-6 páginas.</w:t>
            </w:r>
          </w:p>
        </w:tc>
        <w:tc>
          <w:tcPr>
            <w:tcW w:w="2629" w:type="dxa"/>
            <w:vAlign w:val="center"/>
          </w:tcPr>
          <w:p w14:paraId="30A2EF8A"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El texto principal es de 7-8 páginas.</w:t>
            </w:r>
          </w:p>
        </w:tc>
        <w:tc>
          <w:tcPr>
            <w:tcW w:w="2629" w:type="dxa"/>
            <w:vAlign w:val="center"/>
          </w:tcPr>
          <w:p w14:paraId="75CC60F7"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Es de 9- 10 páginas.</w:t>
            </w:r>
          </w:p>
        </w:tc>
        <w:tc>
          <w:tcPr>
            <w:tcW w:w="2630" w:type="dxa"/>
            <w:vAlign w:val="center"/>
          </w:tcPr>
          <w:p w14:paraId="3CB0C9C9"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Los lineamientos de tamaño no son seguidos.</w:t>
            </w:r>
          </w:p>
        </w:tc>
      </w:tr>
      <w:tr w:rsidR="001719C5" w:rsidRPr="002E5241" w14:paraId="4E60B35C" w14:textId="77777777" w:rsidTr="006D3A9B">
        <w:tc>
          <w:tcPr>
            <w:tcW w:w="2629" w:type="dxa"/>
            <w:vAlign w:val="center"/>
          </w:tcPr>
          <w:p w14:paraId="79575A6C"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Componentes</w:t>
            </w:r>
          </w:p>
        </w:tc>
        <w:tc>
          <w:tcPr>
            <w:tcW w:w="2629" w:type="dxa"/>
            <w:vAlign w:val="center"/>
          </w:tcPr>
          <w:p w14:paraId="2734E449"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Todos los componentes de la propuesta están incluidos y en el orden correcto.</w:t>
            </w:r>
          </w:p>
        </w:tc>
        <w:tc>
          <w:tcPr>
            <w:tcW w:w="2629" w:type="dxa"/>
            <w:vAlign w:val="center"/>
          </w:tcPr>
          <w:p w14:paraId="33269285"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Uno de los componentes está ausente o fuera de secuencia.</w:t>
            </w:r>
          </w:p>
        </w:tc>
        <w:tc>
          <w:tcPr>
            <w:tcW w:w="2629" w:type="dxa"/>
            <w:vAlign w:val="center"/>
          </w:tcPr>
          <w:p w14:paraId="69CFD586"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Dos de los componentes están ausentes o fuera de secuencia.</w:t>
            </w:r>
          </w:p>
        </w:tc>
        <w:tc>
          <w:tcPr>
            <w:tcW w:w="2630" w:type="dxa"/>
            <w:vAlign w:val="center"/>
          </w:tcPr>
          <w:p w14:paraId="653F7462"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Más de dos de los componentes están ausentes o fuera de secuencia.</w:t>
            </w:r>
          </w:p>
        </w:tc>
      </w:tr>
      <w:tr w:rsidR="001719C5" w:rsidRPr="002E5241" w14:paraId="034C147D" w14:textId="77777777" w:rsidTr="006D3A9B">
        <w:tc>
          <w:tcPr>
            <w:tcW w:w="2629" w:type="dxa"/>
            <w:vAlign w:val="center"/>
          </w:tcPr>
          <w:p w14:paraId="6ECDAF81"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Formato</w:t>
            </w:r>
          </w:p>
        </w:tc>
        <w:tc>
          <w:tcPr>
            <w:tcW w:w="2629" w:type="dxa"/>
            <w:vAlign w:val="center"/>
          </w:tcPr>
          <w:p w14:paraId="63D2D4F5"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Sigue exactamente el formato que está en la plantilla de  la propuesta de proyecto.</w:t>
            </w:r>
          </w:p>
        </w:tc>
        <w:tc>
          <w:tcPr>
            <w:tcW w:w="2629" w:type="dxa"/>
            <w:vAlign w:val="center"/>
          </w:tcPr>
          <w:p w14:paraId="2A40A6D4"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Sigue el formato que está en la plantilla de la propuesta del proyecto, pero con pequeñas variaciones.</w:t>
            </w:r>
          </w:p>
        </w:tc>
        <w:tc>
          <w:tcPr>
            <w:tcW w:w="2629" w:type="dxa"/>
            <w:vAlign w:val="center"/>
          </w:tcPr>
          <w:p w14:paraId="0D4CD51B"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Existen algunas claras diferencias con la plantilla de la propuesta de proyecto.</w:t>
            </w:r>
          </w:p>
        </w:tc>
        <w:tc>
          <w:tcPr>
            <w:tcW w:w="2630" w:type="dxa"/>
            <w:vAlign w:val="center"/>
          </w:tcPr>
          <w:p w14:paraId="5798283A"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sigue en ninguna forma el formato de la plantilla de la propuesta de proyecto.</w:t>
            </w:r>
          </w:p>
        </w:tc>
      </w:tr>
      <w:tr w:rsidR="001719C5" w:rsidRPr="002E5241" w14:paraId="59E3227E" w14:textId="77777777" w:rsidTr="006D3A9B">
        <w:tc>
          <w:tcPr>
            <w:tcW w:w="2629" w:type="dxa"/>
            <w:vAlign w:val="center"/>
          </w:tcPr>
          <w:p w14:paraId="18BAA39A"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Estilo</w:t>
            </w:r>
          </w:p>
        </w:tc>
        <w:tc>
          <w:tcPr>
            <w:tcW w:w="2629" w:type="dxa"/>
            <w:vAlign w:val="center"/>
          </w:tcPr>
          <w:p w14:paraId="4B231A85" w14:textId="7102CDC0"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La propuesta sigue el correcto estilo </w:t>
            </w:r>
            <w:proofErr w:type="spellStart"/>
            <w:r w:rsidR="001714C9">
              <w:rPr>
                <w:rFonts w:ascii="Calibri" w:eastAsia="Calibri" w:hAnsi="Calibri" w:cs="Arial"/>
                <w:sz w:val="20"/>
                <w:szCs w:val="20"/>
              </w:rPr>
              <w:t>Turabian</w:t>
            </w:r>
            <w:proofErr w:type="spellEnd"/>
            <w:r w:rsidR="001714C9">
              <w:rPr>
                <w:rFonts w:ascii="Calibri" w:eastAsia="Calibri" w:hAnsi="Calibri" w:cs="Arial"/>
                <w:sz w:val="20"/>
                <w:szCs w:val="20"/>
              </w:rPr>
              <w:t xml:space="preserve"> </w:t>
            </w:r>
            <w:proofErr w:type="spellStart"/>
            <w:r w:rsidR="001714C9">
              <w:rPr>
                <w:rFonts w:ascii="Calibri" w:eastAsia="Calibri" w:hAnsi="Calibri" w:cs="Arial"/>
                <w:sz w:val="20"/>
                <w:szCs w:val="20"/>
              </w:rPr>
              <w:t>Parenthetical</w:t>
            </w:r>
            <w:proofErr w:type="spellEnd"/>
            <w:r w:rsidRPr="001719C5">
              <w:rPr>
                <w:rFonts w:ascii="Calibri" w:eastAsia="Calibri" w:hAnsi="Calibri" w:cs="Arial"/>
                <w:sz w:val="20"/>
                <w:szCs w:val="20"/>
              </w:rPr>
              <w:t>.</w:t>
            </w:r>
          </w:p>
        </w:tc>
        <w:tc>
          <w:tcPr>
            <w:tcW w:w="2629" w:type="dxa"/>
            <w:vAlign w:val="center"/>
          </w:tcPr>
          <w:p w14:paraId="1CBD4D6A" w14:textId="52833866"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La propuesta en su mayoría sigue los lineamientos correctos de estilo </w:t>
            </w:r>
            <w:proofErr w:type="spellStart"/>
            <w:r w:rsidR="001714C9">
              <w:rPr>
                <w:rFonts w:ascii="Calibri" w:eastAsia="Calibri" w:hAnsi="Calibri" w:cs="Arial"/>
                <w:sz w:val="20"/>
                <w:szCs w:val="20"/>
              </w:rPr>
              <w:t>Turabian</w:t>
            </w:r>
            <w:proofErr w:type="spellEnd"/>
            <w:r w:rsidR="001714C9">
              <w:rPr>
                <w:rFonts w:ascii="Calibri" w:eastAsia="Calibri" w:hAnsi="Calibri" w:cs="Arial"/>
                <w:sz w:val="20"/>
                <w:szCs w:val="20"/>
              </w:rPr>
              <w:t xml:space="preserve"> </w:t>
            </w:r>
            <w:proofErr w:type="spellStart"/>
            <w:r w:rsidR="001714C9">
              <w:rPr>
                <w:rFonts w:ascii="Calibri" w:eastAsia="Calibri" w:hAnsi="Calibri" w:cs="Arial"/>
                <w:sz w:val="20"/>
                <w:szCs w:val="20"/>
              </w:rPr>
              <w:t>Parenthetical</w:t>
            </w:r>
            <w:proofErr w:type="spellEnd"/>
            <w:r w:rsidRPr="001719C5">
              <w:rPr>
                <w:rFonts w:ascii="Calibri" w:eastAsia="Calibri" w:hAnsi="Calibri" w:cs="Arial"/>
                <w:sz w:val="20"/>
                <w:szCs w:val="20"/>
              </w:rPr>
              <w:t xml:space="preserve">. Hay 1 error de estilo </w:t>
            </w:r>
            <w:proofErr w:type="spellStart"/>
            <w:r w:rsidR="001714C9">
              <w:rPr>
                <w:rFonts w:ascii="Calibri" w:eastAsia="Calibri" w:hAnsi="Calibri" w:cs="Arial"/>
                <w:sz w:val="20"/>
                <w:szCs w:val="20"/>
              </w:rPr>
              <w:t>Turabian</w:t>
            </w:r>
            <w:proofErr w:type="spellEnd"/>
            <w:r w:rsidR="001714C9">
              <w:rPr>
                <w:rFonts w:ascii="Calibri" w:eastAsia="Calibri" w:hAnsi="Calibri" w:cs="Arial"/>
                <w:sz w:val="20"/>
                <w:szCs w:val="20"/>
              </w:rPr>
              <w:t xml:space="preserve"> </w:t>
            </w:r>
            <w:proofErr w:type="spellStart"/>
            <w:r w:rsidR="001714C9">
              <w:rPr>
                <w:rFonts w:ascii="Calibri" w:eastAsia="Calibri" w:hAnsi="Calibri" w:cs="Arial"/>
                <w:sz w:val="20"/>
                <w:szCs w:val="20"/>
              </w:rPr>
              <w:t>Parenthetical</w:t>
            </w:r>
            <w:proofErr w:type="spellEnd"/>
            <w:r w:rsidRPr="001719C5">
              <w:rPr>
                <w:rFonts w:ascii="Calibri" w:eastAsia="Calibri" w:hAnsi="Calibri" w:cs="Arial"/>
                <w:sz w:val="20"/>
                <w:szCs w:val="20"/>
              </w:rPr>
              <w:t>.</w:t>
            </w:r>
          </w:p>
        </w:tc>
        <w:tc>
          <w:tcPr>
            <w:tcW w:w="2629" w:type="dxa"/>
            <w:vAlign w:val="center"/>
          </w:tcPr>
          <w:p w14:paraId="254FA0F8" w14:textId="71D911FB"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Hay 2-3 errores de estilo </w:t>
            </w:r>
            <w:proofErr w:type="spellStart"/>
            <w:r w:rsidR="001714C9">
              <w:rPr>
                <w:rFonts w:ascii="Calibri" w:eastAsia="Calibri" w:hAnsi="Calibri" w:cs="Arial"/>
                <w:sz w:val="20"/>
                <w:szCs w:val="20"/>
              </w:rPr>
              <w:t>Turabian</w:t>
            </w:r>
            <w:proofErr w:type="spellEnd"/>
            <w:r w:rsidR="001714C9">
              <w:rPr>
                <w:rFonts w:ascii="Calibri" w:eastAsia="Calibri" w:hAnsi="Calibri" w:cs="Arial"/>
                <w:sz w:val="20"/>
                <w:szCs w:val="20"/>
              </w:rPr>
              <w:t xml:space="preserve"> </w:t>
            </w:r>
            <w:proofErr w:type="spellStart"/>
            <w:r w:rsidR="001714C9">
              <w:rPr>
                <w:rFonts w:ascii="Calibri" w:eastAsia="Calibri" w:hAnsi="Calibri" w:cs="Arial"/>
                <w:sz w:val="20"/>
                <w:szCs w:val="20"/>
              </w:rPr>
              <w:t>Parenthetical</w:t>
            </w:r>
            <w:proofErr w:type="spellEnd"/>
            <w:r w:rsidRPr="001719C5">
              <w:rPr>
                <w:rFonts w:ascii="Calibri" w:eastAsia="Calibri" w:hAnsi="Calibri" w:cs="Arial"/>
                <w:sz w:val="20"/>
                <w:szCs w:val="20"/>
              </w:rPr>
              <w:t>.</w:t>
            </w:r>
          </w:p>
        </w:tc>
        <w:tc>
          <w:tcPr>
            <w:tcW w:w="2630" w:type="dxa"/>
            <w:vAlign w:val="center"/>
          </w:tcPr>
          <w:p w14:paraId="7ADF0C2D" w14:textId="15A3F468"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 xml:space="preserve">Hay más de 3 errores de estilo </w:t>
            </w:r>
            <w:proofErr w:type="spellStart"/>
            <w:r w:rsidR="001714C9">
              <w:rPr>
                <w:rFonts w:ascii="Calibri" w:eastAsia="Calibri" w:hAnsi="Calibri" w:cs="Arial"/>
                <w:sz w:val="20"/>
                <w:szCs w:val="20"/>
              </w:rPr>
              <w:t>Turabian</w:t>
            </w:r>
            <w:proofErr w:type="spellEnd"/>
            <w:r w:rsidR="001714C9">
              <w:rPr>
                <w:rFonts w:ascii="Calibri" w:eastAsia="Calibri" w:hAnsi="Calibri" w:cs="Arial"/>
                <w:sz w:val="20"/>
                <w:szCs w:val="20"/>
              </w:rPr>
              <w:t xml:space="preserve"> </w:t>
            </w:r>
            <w:proofErr w:type="spellStart"/>
            <w:r w:rsidR="001714C9">
              <w:rPr>
                <w:rFonts w:ascii="Calibri" w:eastAsia="Calibri" w:hAnsi="Calibri" w:cs="Arial"/>
                <w:sz w:val="20"/>
                <w:szCs w:val="20"/>
              </w:rPr>
              <w:t>Parenthetical</w:t>
            </w:r>
            <w:proofErr w:type="spellEnd"/>
            <w:r w:rsidRPr="001719C5">
              <w:rPr>
                <w:rFonts w:ascii="Calibri" w:eastAsia="Calibri" w:hAnsi="Calibri" w:cs="Arial"/>
                <w:sz w:val="20"/>
                <w:szCs w:val="20"/>
              </w:rPr>
              <w:t>.</w:t>
            </w:r>
          </w:p>
        </w:tc>
      </w:tr>
      <w:tr w:rsidR="001719C5" w:rsidRPr="001719C5" w14:paraId="5ED2035E" w14:textId="77777777" w:rsidTr="006D3A9B">
        <w:tc>
          <w:tcPr>
            <w:tcW w:w="2629" w:type="dxa"/>
            <w:vAlign w:val="center"/>
          </w:tcPr>
          <w:p w14:paraId="79AF1742"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Claridad dela escritura</w:t>
            </w:r>
          </w:p>
        </w:tc>
        <w:tc>
          <w:tcPr>
            <w:tcW w:w="2629" w:type="dxa"/>
            <w:vAlign w:val="center"/>
          </w:tcPr>
          <w:p w14:paraId="4D1C36DD"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propuesta general está escrita de manera fácil de comprender para el  lector y contiene expresiones claras. Usa oraciones concisas.</w:t>
            </w:r>
          </w:p>
        </w:tc>
        <w:tc>
          <w:tcPr>
            <w:tcW w:w="2629" w:type="dxa"/>
            <w:vAlign w:val="center"/>
          </w:tcPr>
          <w:p w14:paraId="4E7187BD"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La propuesta general está escrita de manera fácil de comprender. Una o dos oraciones no usan expresiones claras. Usa oraciones concisas.</w:t>
            </w:r>
          </w:p>
        </w:tc>
        <w:tc>
          <w:tcPr>
            <w:tcW w:w="2629" w:type="dxa"/>
            <w:vAlign w:val="center"/>
          </w:tcPr>
          <w:p w14:paraId="74713420"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Varias de las oraciones  no contienen expresiones claras. La forma de expresar algunas ideas es confusa para el lector. Usa oraciones largas e incoherentes.</w:t>
            </w:r>
          </w:p>
        </w:tc>
        <w:tc>
          <w:tcPr>
            <w:tcW w:w="2630" w:type="dxa"/>
            <w:vAlign w:val="center"/>
          </w:tcPr>
          <w:p w14:paraId="35E9A0FE"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promueve la lectura fácil de entender y usa lenguaje no claro en sus expresiones. Usa oraciones largas e incoherentes.</w:t>
            </w:r>
          </w:p>
        </w:tc>
      </w:tr>
      <w:tr w:rsidR="001719C5" w:rsidRPr="002E5241" w14:paraId="2E53072E" w14:textId="77777777" w:rsidTr="006D3A9B">
        <w:tc>
          <w:tcPr>
            <w:tcW w:w="2629" w:type="dxa"/>
            <w:vAlign w:val="center"/>
          </w:tcPr>
          <w:p w14:paraId="39D817D9" w14:textId="77777777" w:rsidR="001719C5" w:rsidRPr="001719C5" w:rsidRDefault="001719C5" w:rsidP="001719C5">
            <w:pPr>
              <w:rPr>
                <w:rFonts w:ascii="Calibri" w:eastAsia="Calibri" w:hAnsi="Calibri" w:cs="Arial"/>
                <w:b/>
                <w:sz w:val="20"/>
                <w:szCs w:val="20"/>
              </w:rPr>
            </w:pPr>
            <w:r w:rsidRPr="001719C5">
              <w:rPr>
                <w:rFonts w:ascii="Calibri" w:eastAsia="Calibri" w:hAnsi="Calibri" w:cs="Arial"/>
                <w:b/>
                <w:sz w:val="20"/>
                <w:szCs w:val="20"/>
              </w:rPr>
              <w:t>Gramática</w:t>
            </w:r>
          </w:p>
        </w:tc>
        <w:tc>
          <w:tcPr>
            <w:tcW w:w="2629" w:type="dxa"/>
            <w:vAlign w:val="center"/>
          </w:tcPr>
          <w:p w14:paraId="3217AC7C"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No hay errores de gramática, deletreo o puntuación.</w:t>
            </w:r>
          </w:p>
        </w:tc>
        <w:tc>
          <w:tcPr>
            <w:tcW w:w="2629" w:type="dxa"/>
            <w:vAlign w:val="center"/>
          </w:tcPr>
          <w:p w14:paraId="5140E3EB"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1 error de gramática, deletreo o puntuación.</w:t>
            </w:r>
          </w:p>
        </w:tc>
        <w:tc>
          <w:tcPr>
            <w:tcW w:w="2629" w:type="dxa"/>
            <w:vAlign w:val="center"/>
          </w:tcPr>
          <w:p w14:paraId="4174842A"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2-3 errores de gramática, deletreo o puntuación.</w:t>
            </w:r>
          </w:p>
        </w:tc>
        <w:tc>
          <w:tcPr>
            <w:tcW w:w="2630" w:type="dxa"/>
            <w:vAlign w:val="center"/>
          </w:tcPr>
          <w:p w14:paraId="2DFF1846" w14:textId="77777777" w:rsidR="001719C5" w:rsidRPr="001719C5" w:rsidRDefault="001719C5" w:rsidP="001719C5">
            <w:pPr>
              <w:rPr>
                <w:rFonts w:ascii="Calibri" w:eastAsia="Calibri" w:hAnsi="Calibri" w:cs="Arial"/>
                <w:sz w:val="20"/>
                <w:szCs w:val="20"/>
              </w:rPr>
            </w:pPr>
            <w:r w:rsidRPr="001719C5">
              <w:rPr>
                <w:rFonts w:ascii="Calibri" w:eastAsia="Calibri" w:hAnsi="Calibri" w:cs="Arial"/>
                <w:sz w:val="20"/>
                <w:szCs w:val="20"/>
              </w:rPr>
              <w:t>Hay más de 3 errores de gramática, deletreo o puntuación.</w:t>
            </w:r>
          </w:p>
        </w:tc>
      </w:tr>
    </w:tbl>
    <w:p w14:paraId="3F17CEDC" w14:textId="77777777" w:rsidR="001719C5" w:rsidRPr="001719C5" w:rsidRDefault="001719C5" w:rsidP="001719C5">
      <w:pPr>
        <w:rPr>
          <w:rFonts w:ascii="Calibri" w:eastAsia="Calibri" w:hAnsi="Calibri" w:cs="Arial"/>
          <w:lang w:val="es-VE"/>
        </w:rPr>
      </w:pPr>
    </w:p>
    <w:p w14:paraId="0F679A0D" w14:textId="77777777" w:rsidR="001719C5" w:rsidRPr="001719C5" w:rsidRDefault="001719C5" w:rsidP="001719C5">
      <w:pPr>
        <w:rPr>
          <w:rFonts w:ascii="Calibri" w:eastAsia="Calibri" w:hAnsi="Calibri" w:cs="Arial"/>
          <w:lang w:val="es-VE"/>
        </w:rPr>
      </w:pPr>
    </w:p>
    <w:p w14:paraId="148DAD2E" w14:textId="682A1E61" w:rsidR="001719C5" w:rsidRPr="001719C5" w:rsidRDefault="0009076B" w:rsidP="001719C5">
      <w:pPr>
        <w:rPr>
          <w:rFonts w:ascii="Calibri" w:eastAsia="Calibri" w:hAnsi="Calibri" w:cs="Arial"/>
          <w:lang w:val="es-VE"/>
        </w:rPr>
      </w:pPr>
      <w:r>
        <w:rPr>
          <w:rFonts w:ascii="Calibri" w:eastAsia="Calibri" w:hAnsi="Calibri" w:cs="Arial"/>
          <w:lang w:val="es-VE"/>
        </w:rPr>
        <w:t xml:space="preserve">Rubrica </w:t>
      </w:r>
      <w:r w:rsidR="001719C5" w:rsidRPr="001719C5">
        <w:rPr>
          <w:rFonts w:ascii="Calibri" w:eastAsia="Calibri" w:hAnsi="Calibri" w:cs="Arial"/>
          <w:lang w:val="es-VE"/>
        </w:rPr>
        <w:t>Revisad</w:t>
      </w:r>
      <w:r>
        <w:rPr>
          <w:rFonts w:ascii="Calibri" w:eastAsia="Calibri" w:hAnsi="Calibri" w:cs="Arial"/>
          <w:lang w:val="es-VE"/>
        </w:rPr>
        <w:t>a</w:t>
      </w:r>
      <w:r w:rsidR="001719C5" w:rsidRPr="001719C5">
        <w:rPr>
          <w:rFonts w:ascii="Calibri" w:eastAsia="Calibri" w:hAnsi="Calibri" w:cs="Arial"/>
          <w:lang w:val="es-VE"/>
        </w:rPr>
        <w:t xml:space="preserve"> 08/31/2016</w:t>
      </w:r>
    </w:p>
    <w:sectPr w:rsidR="001719C5" w:rsidRPr="001719C5" w:rsidSect="00FF19D5">
      <w:footerReference w:type="default" r:id="rId29"/>
      <w:pgSz w:w="12240" w:h="15840"/>
      <w:pgMar w:top="1440" w:right="1440" w:bottom="1890" w:left="1440" w:header="720"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C25D32" w14:textId="77777777" w:rsidR="00DF64A1" w:rsidRDefault="00DF64A1" w:rsidP="005D2E19">
      <w:pPr>
        <w:spacing w:after="0" w:line="240" w:lineRule="auto"/>
      </w:pPr>
      <w:r>
        <w:separator/>
      </w:r>
    </w:p>
  </w:endnote>
  <w:endnote w:type="continuationSeparator" w:id="0">
    <w:p w14:paraId="68D45972" w14:textId="77777777" w:rsidR="00DF64A1" w:rsidRDefault="00DF64A1" w:rsidP="005D2E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P TypographicSymbols">
    <w:charset w:val="00"/>
    <w:family w:val="auto"/>
    <w:pitch w:val="variable"/>
    <w:sig w:usb0="00000003" w:usb1="00000000" w:usb2="00000000" w:usb3="00000000" w:csb0="00000001"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TimesNewRoman">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CA62F0" w14:textId="77777777" w:rsidR="00F8787C" w:rsidRDefault="00F8787C" w:rsidP="004149BF">
    <w:pPr>
      <w:jc w:val="center"/>
      <w:rPr>
        <w:rFonts w:ascii="Times New Roman" w:hAnsi="Times New Roman" w:cs="Times New Roman"/>
        <w:smallCaps/>
        <w:spacing w:val="20"/>
        <w:w w:val="90"/>
        <w:sz w:val="20"/>
        <w:szCs w:val="20"/>
      </w:rPr>
    </w:pPr>
    <w:r>
      <w:rPr>
        <w:rFonts w:ascii="Times New Roman" w:hAnsi="Times New Roman" w:cs="Times New Roman"/>
        <w:smallCaps/>
        <w:noProof/>
        <w:spacing w:val="20"/>
        <w:sz w:val="20"/>
        <w:szCs w:val="20"/>
      </w:rPr>
      <mc:AlternateContent>
        <mc:Choice Requires="wps">
          <w:drawing>
            <wp:anchor distT="4294967295" distB="4294967295" distL="114300" distR="114300" simplePos="0" relativeHeight="251658240" behindDoc="0" locked="0" layoutInCell="1" allowOverlap="1" wp14:anchorId="65476AE1" wp14:editId="7FDC257B">
              <wp:simplePos x="0" y="0"/>
              <wp:positionH relativeFrom="column">
                <wp:posOffset>1524000</wp:posOffset>
              </wp:positionH>
              <wp:positionV relativeFrom="paragraph">
                <wp:posOffset>198119</wp:posOffset>
              </wp:positionV>
              <wp:extent cx="2857500" cy="0"/>
              <wp:effectExtent l="0" t="0" r="19050" b="19050"/>
              <wp:wrapNone/>
              <wp:docPr id="2"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straightConnector1">
                        <a:avLst/>
                      </a:prstGeom>
                      <a:noFill/>
                      <a:ln w="317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FCFE63E" id="_x0000_t32" coordsize="21600,21600" o:spt="32" o:oned="t" path="m,l21600,21600e" filled="f">
              <v:path arrowok="t" fillok="f" o:connecttype="none"/>
              <o:lock v:ext="edit" shapetype="t"/>
            </v:shapetype>
            <v:shape id="AutoShape 1" o:spid="_x0000_s1026" type="#_x0000_t32" style="position:absolute;margin-left:120pt;margin-top:15.6pt;width:225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" strokeweight=".25pt"/>
          </w:pict>
        </mc:Fallback>
      </mc:AlternateContent>
    </w:r>
    <w:r w:rsidRPr="005D2E19">
      <w:rPr>
        <w:rFonts w:ascii="Times New Roman" w:hAnsi="Times New Roman" w:cs="Times New Roman"/>
        <w:smallCaps/>
        <w:spacing w:val="20"/>
        <w:w w:val="90"/>
        <w:sz w:val="20"/>
        <w:szCs w:val="20"/>
      </w:rPr>
      <w:t>Seventh-day Adventist Theological Seminary</w:t>
    </w:r>
  </w:p>
  <w:p w14:paraId="1F428421" w14:textId="77777777" w:rsidR="00F8787C" w:rsidRDefault="00F8787C" w:rsidP="004149BF">
    <w:pPr>
      <w:jc w:val="center"/>
      <w:rPr>
        <w:rFonts w:ascii="Times New Roman" w:hAnsi="Times New Roman" w:cs="Times New Roman"/>
        <w:smallCaps/>
        <w:spacing w:val="20"/>
        <w:w w:val="90"/>
        <w:sz w:val="20"/>
        <w:szCs w:val="20"/>
      </w:rPr>
    </w:pPr>
    <w:r w:rsidRPr="004149BF">
      <w:rPr>
        <w:rFonts w:ascii="Times New Roman" w:hAnsi="Times New Roman" w:cs="Times New Roman"/>
        <w:smallCaps/>
        <w:spacing w:val="20"/>
        <w:w w:val="90"/>
        <w:sz w:val="20"/>
        <w:szCs w:val="20"/>
      </w:rPr>
      <w:fldChar w:fldCharType="begin"/>
    </w:r>
    <w:r w:rsidRPr="004149BF">
      <w:rPr>
        <w:rFonts w:ascii="Times New Roman" w:hAnsi="Times New Roman" w:cs="Times New Roman"/>
        <w:smallCaps/>
        <w:spacing w:val="20"/>
        <w:w w:val="90"/>
        <w:sz w:val="20"/>
        <w:szCs w:val="20"/>
      </w:rPr>
      <w:instrText xml:space="preserve"> PAGE   \* MERGEFORMAT </w:instrText>
    </w:r>
    <w:r w:rsidRPr="004149BF">
      <w:rPr>
        <w:rFonts w:ascii="Times New Roman" w:hAnsi="Times New Roman" w:cs="Times New Roman"/>
        <w:smallCaps/>
        <w:spacing w:val="20"/>
        <w:w w:val="90"/>
        <w:sz w:val="20"/>
        <w:szCs w:val="20"/>
      </w:rPr>
      <w:fldChar w:fldCharType="separate"/>
    </w:r>
    <w:r w:rsidR="00821005">
      <w:rPr>
        <w:rFonts w:ascii="Times New Roman" w:hAnsi="Times New Roman" w:cs="Times New Roman"/>
        <w:smallCaps/>
        <w:noProof/>
        <w:spacing w:val="20"/>
        <w:w w:val="90"/>
        <w:sz w:val="20"/>
        <w:szCs w:val="20"/>
      </w:rPr>
      <w:t>21</w:t>
    </w:r>
    <w:r w:rsidRPr="004149BF">
      <w:rPr>
        <w:rFonts w:ascii="Times New Roman" w:hAnsi="Times New Roman" w:cs="Times New Roman"/>
        <w:smallCaps/>
        <w:spacing w:val="20"/>
        <w:w w:val="90"/>
        <w:sz w:val="20"/>
        <w:szCs w:val="20"/>
      </w:rPr>
      <w:fldChar w:fldCharType="end"/>
    </w:r>
  </w:p>
  <w:p w14:paraId="55D3B20A" w14:textId="77777777" w:rsidR="00F8787C" w:rsidRPr="005D2E19" w:rsidRDefault="00F8787C" w:rsidP="004149BF">
    <w:pPr>
      <w:jc w:val="center"/>
      <w:rPr>
        <w:rFonts w:ascii="Times New Roman" w:hAnsi="Times New Roman" w:cs="Times New Roman"/>
        <w:smallCaps/>
        <w:spacing w:val="20"/>
        <w:w w:val="90"/>
        <w:sz w:val="20"/>
        <w:szCs w:val="20"/>
      </w:rPr>
    </w:pPr>
  </w:p>
  <w:p w14:paraId="3562117C" w14:textId="77777777" w:rsidR="00F8787C" w:rsidRDefault="00F878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75BAC2" w14:textId="77777777" w:rsidR="00DF64A1" w:rsidRDefault="00DF64A1" w:rsidP="005D2E19">
      <w:pPr>
        <w:spacing w:after="0" w:line="240" w:lineRule="auto"/>
      </w:pPr>
      <w:r>
        <w:separator/>
      </w:r>
    </w:p>
  </w:footnote>
  <w:footnote w:type="continuationSeparator" w:id="0">
    <w:p w14:paraId="69566405" w14:textId="77777777" w:rsidR="00DF64A1" w:rsidRDefault="00DF64A1" w:rsidP="005D2E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pStyle w:val="ListBullet"/>
      <w:lvlText w:val="*"/>
      <w:lvlJc w:val="left"/>
    </w:lvl>
  </w:abstractNum>
  <w:abstractNum w:abstractNumId="1" w15:restartNumberingAfterBreak="0">
    <w:nsid w:val="00000001"/>
    <w:multiLevelType w:val="multilevel"/>
    <w:tmpl w:val="00000001"/>
    <w:lvl w:ilvl="0">
      <w:start w:val="1"/>
      <w:numFmt w:val="none"/>
      <w:suff w:val="nothing"/>
      <w:lvlText w:val="$"/>
      <w:lvlJc w:val="left"/>
      <w:rPr>
        <w:rFonts w:ascii="WP TypographicSymbols" w:hAnsi="WP TypographicSymbols"/>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2" w15:restartNumberingAfterBreak="0">
    <w:nsid w:val="002964D0"/>
    <w:multiLevelType w:val="hybridMultilevel"/>
    <w:tmpl w:val="74ECF04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0304C6"/>
    <w:multiLevelType w:val="hybridMultilevel"/>
    <w:tmpl w:val="645811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9E5696"/>
    <w:multiLevelType w:val="hybridMultilevel"/>
    <w:tmpl w:val="7FB6CEBE"/>
    <w:lvl w:ilvl="0" w:tplc="C0586E5E">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0929085F"/>
    <w:multiLevelType w:val="hybridMultilevel"/>
    <w:tmpl w:val="B3986764"/>
    <w:lvl w:ilvl="0" w:tplc="427CE8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37E788F"/>
    <w:multiLevelType w:val="hybridMultilevel"/>
    <w:tmpl w:val="E78807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BE2437"/>
    <w:multiLevelType w:val="hybridMultilevel"/>
    <w:tmpl w:val="DFD0EBCA"/>
    <w:lvl w:ilvl="0" w:tplc="D65E850E">
      <w:start w:val="1"/>
      <w:numFmt w:val="decimal"/>
      <w:suff w:val="space"/>
      <w:lvlText w:val="%1."/>
      <w:lvlJc w:val="left"/>
      <w:pPr>
        <w:ind w:left="360" w:firstLine="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 w15:restartNumberingAfterBreak="0">
    <w:nsid w:val="181A58D2"/>
    <w:multiLevelType w:val="hybridMultilevel"/>
    <w:tmpl w:val="1EF2B310"/>
    <w:lvl w:ilvl="0" w:tplc="0A36368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195C13FF"/>
    <w:multiLevelType w:val="hybridMultilevel"/>
    <w:tmpl w:val="ACB417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C8D7A47"/>
    <w:multiLevelType w:val="hybridMultilevel"/>
    <w:tmpl w:val="B1F490C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E1D03A1"/>
    <w:multiLevelType w:val="hybridMultilevel"/>
    <w:tmpl w:val="2D06839A"/>
    <w:lvl w:ilvl="0" w:tplc="445271B2">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2" w15:restartNumberingAfterBreak="0">
    <w:nsid w:val="20092CAF"/>
    <w:multiLevelType w:val="hybridMultilevel"/>
    <w:tmpl w:val="E7205E76"/>
    <w:lvl w:ilvl="0" w:tplc="E83CEC32">
      <w:start w:val="1"/>
      <w:numFmt w:val="decimal"/>
      <w:pStyle w:val="NumberedList"/>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0C31C72"/>
    <w:multiLevelType w:val="hybridMultilevel"/>
    <w:tmpl w:val="2898BAC2"/>
    <w:lvl w:ilvl="0" w:tplc="B9080DD6">
      <w:start w:val="1"/>
      <w:numFmt w:val="decimal"/>
      <w:lvlText w:val="%1."/>
      <w:lvlJc w:val="left"/>
      <w:pPr>
        <w:ind w:left="1065" w:hanging="36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4" w15:restartNumberingAfterBreak="0">
    <w:nsid w:val="221A692A"/>
    <w:multiLevelType w:val="hybridMultilevel"/>
    <w:tmpl w:val="F77E4102"/>
    <w:lvl w:ilvl="0" w:tplc="39001E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5427B49"/>
    <w:multiLevelType w:val="hybridMultilevel"/>
    <w:tmpl w:val="EDFEC8A2"/>
    <w:lvl w:ilvl="0" w:tplc="EAC2A54C">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9013984"/>
    <w:multiLevelType w:val="hybridMultilevel"/>
    <w:tmpl w:val="54DAAB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2D485584"/>
    <w:multiLevelType w:val="hybridMultilevel"/>
    <w:tmpl w:val="039CBB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54606B"/>
    <w:multiLevelType w:val="hybridMultilevel"/>
    <w:tmpl w:val="7FE046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FB4575"/>
    <w:multiLevelType w:val="hybridMultilevel"/>
    <w:tmpl w:val="46221C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1E54CE"/>
    <w:multiLevelType w:val="hybridMultilevel"/>
    <w:tmpl w:val="F4FE406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CC0A9E"/>
    <w:multiLevelType w:val="hybridMultilevel"/>
    <w:tmpl w:val="A42A59DC"/>
    <w:lvl w:ilvl="0" w:tplc="E64C70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25D31FB"/>
    <w:multiLevelType w:val="hybridMultilevel"/>
    <w:tmpl w:val="92B84B28"/>
    <w:lvl w:ilvl="0" w:tplc="074A209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E52585E"/>
    <w:multiLevelType w:val="hybridMultilevel"/>
    <w:tmpl w:val="B6DA4406"/>
    <w:lvl w:ilvl="0" w:tplc="86D6601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4FCF0E04"/>
    <w:multiLevelType w:val="hybridMultilevel"/>
    <w:tmpl w:val="BACC9E6C"/>
    <w:lvl w:ilvl="0" w:tplc="6B8A199A">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4A50FC"/>
    <w:multiLevelType w:val="hybridMultilevel"/>
    <w:tmpl w:val="424CC918"/>
    <w:lvl w:ilvl="0" w:tplc="14347FAE">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7936774"/>
    <w:multiLevelType w:val="hybridMultilevel"/>
    <w:tmpl w:val="3C028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333889"/>
    <w:multiLevelType w:val="hybridMultilevel"/>
    <w:tmpl w:val="24C88712"/>
    <w:lvl w:ilvl="0" w:tplc="F58A6EC4">
      <w:start w:val="4"/>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B272475"/>
    <w:multiLevelType w:val="hybridMultilevel"/>
    <w:tmpl w:val="8C3A05AC"/>
    <w:lvl w:ilvl="0" w:tplc="DEF29E96">
      <w:start w:val="1"/>
      <w:numFmt w:val="decimal"/>
      <w:lvlText w:val="%1."/>
      <w:lvlJc w:val="left"/>
      <w:pPr>
        <w:ind w:left="540" w:hanging="360"/>
      </w:pPr>
      <w:rPr>
        <w:rFonts w:hint="default"/>
        <w:i w:val="0"/>
        <w:color w:val="auto"/>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6D82EE9"/>
    <w:multiLevelType w:val="hybridMultilevel"/>
    <w:tmpl w:val="41CA7136"/>
    <w:lvl w:ilvl="0" w:tplc="10D4D72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CD72BC"/>
    <w:multiLevelType w:val="hybridMultilevel"/>
    <w:tmpl w:val="B3986764"/>
    <w:lvl w:ilvl="0" w:tplc="427CE8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AF16105"/>
    <w:multiLevelType w:val="hybridMultilevel"/>
    <w:tmpl w:val="84C26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17721F6"/>
    <w:multiLevelType w:val="hybridMultilevel"/>
    <w:tmpl w:val="1674B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4C86441"/>
    <w:multiLevelType w:val="hybridMultilevel"/>
    <w:tmpl w:val="F77E4102"/>
    <w:lvl w:ilvl="0" w:tplc="39001E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7985D1B"/>
    <w:multiLevelType w:val="hybridMultilevel"/>
    <w:tmpl w:val="470E5954"/>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5" w15:restartNumberingAfterBreak="0">
    <w:nsid w:val="7CAD553A"/>
    <w:multiLevelType w:val="hybridMultilevel"/>
    <w:tmpl w:val="4E4E5B08"/>
    <w:lvl w:ilvl="0" w:tplc="09B236F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lvl w:ilvl="0">
        <w:start w:val="1"/>
        <w:numFmt w:val="bullet"/>
        <w:pStyle w:val="ListBullet"/>
        <w:lvlText w:val=""/>
        <w:legacy w:legacy="1" w:legacySpace="0" w:legacyIndent="360"/>
        <w:lvlJc w:val="left"/>
        <w:pPr>
          <w:ind w:left="720" w:hanging="360"/>
        </w:pPr>
        <w:rPr>
          <w:rFonts w:ascii="Wingdings" w:hAnsi="Wingdings" w:hint="default"/>
          <w:sz w:val="12"/>
        </w:rPr>
      </w:lvl>
    </w:lvlOverride>
  </w:num>
  <w:num w:numId="2">
    <w:abstractNumId w:val="12"/>
  </w:num>
  <w:num w:numId="3">
    <w:abstractNumId w:val="12"/>
    <w:lvlOverride w:ilvl="0">
      <w:startOverride w:val="1"/>
    </w:lvlOverride>
  </w:num>
  <w:num w:numId="4">
    <w:abstractNumId w:val="1"/>
  </w:num>
  <w:num w:numId="5">
    <w:abstractNumId w:val="18"/>
  </w:num>
  <w:num w:numId="6">
    <w:abstractNumId w:val="22"/>
  </w:num>
  <w:num w:numId="7">
    <w:abstractNumId w:val="19"/>
  </w:num>
  <w:num w:numId="8">
    <w:abstractNumId w:val="2"/>
  </w:num>
  <w:num w:numId="9">
    <w:abstractNumId w:val="30"/>
  </w:num>
  <w:num w:numId="10">
    <w:abstractNumId w:val="14"/>
  </w:num>
  <w:num w:numId="11">
    <w:abstractNumId w:val="5"/>
  </w:num>
  <w:num w:numId="12">
    <w:abstractNumId w:val="23"/>
  </w:num>
  <w:num w:numId="13">
    <w:abstractNumId w:val="10"/>
  </w:num>
  <w:num w:numId="14">
    <w:abstractNumId w:val="26"/>
  </w:num>
  <w:num w:numId="15">
    <w:abstractNumId w:val="33"/>
  </w:num>
  <w:num w:numId="1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num>
  <w:num w:numId="19">
    <w:abstractNumId w:val="8"/>
  </w:num>
  <w:num w:numId="20">
    <w:abstractNumId w:val="16"/>
  </w:num>
  <w:num w:numId="21">
    <w:abstractNumId w:val="15"/>
  </w:num>
  <w:num w:numId="22">
    <w:abstractNumId w:val="20"/>
  </w:num>
  <w:num w:numId="23">
    <w:abstractNumId w:val="34"/>
  </w:num>
  <w:num w:numId="24">
    <w:abstractNumId w:val="29"/>
  </w:num>
  <w:num w:numId="25">
    <w:abstractNumId w:val="27"/>
  </w:num>
  <w:num w:numId="26">
    <w:abstractNumId w:val="7"/>
  </w:num>
  <w:num w:numId="27">
    <w:abstractNumId w:val="13"/>
  </w:num>
  <w:num w:numId="28">
    <w:abstractNumId w:val="35"/>
  </w:num>
  <w:num w:numId="29">
    <w:abstractNumId w:val="3"/>
  </w:num>
  <w:num w:numId="30">
    <w:abstractNumId w:val="9"/>
  </w:num>
  <w:num w:numId="31">
    <w:abstractNumId w:val="17"/>
  </w:num>
  <w:num w:numId="32">
    <w:abstractNumId w:val="24"/>
  </w:num>
  <w:num w:numId="33">
    <w:abstractNumId w:val="6"/>
  </w:num>
  <w:num w:numId="34">
    <w:abstractNumId w:val="11"/>
  </w:num>
  <w:num w:numId="35">
    <w:abstractNumId w:val="28"/>
  </w:num>
  <w:num w:numId="36">
    <w:abstractNumId w:val="4"/>
  </w:num>
  <w:num w:numId="3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00F6"/>
    <w:rsid w:val="00000964"/>
    <w:rsid w:val="000040A4"/>
    <w:rsid w:val="000042B2"/>
    <w:rsid w:val="0001525E"/>
    <w:rsid w:val="00020EC1"/>
    <w:rsid w:val="00021F06"/>
    <w:rsid w:val="00023A0B"/>
    <w:rsid w:val="00030AD3"/>
    <w:rsid w:val="00034C3B"/>
    <w:rsid w:val="000400C8"/>
    <w:rsid w:val="000402D6"/>
    <w:rsid w:val="00042871"/>
    <w:rsid w:val="00044051"/>
    <w:rsid w:val="00045D7B"/>
    <w:rsid w:val="000504DA"/>
    <w:rsid w:val="0005482E"/>
    <w:rsid w:val="000600F6"/>
    <w:rsid w:val="000610CB"/>
    <w:rsid w:val="00065406"/>
    <w:rsid w:val="00066511"/>
    <w:rsid w:val="00070F81"/>
    <w:rsid w:val="000718E2"/>
    <w:rsid w:val="00075B57"/>
    <w:rsid w:val="00076A9E"/>
    <w:rsid w:val="00085B44"/>
    <w:rsid w:val="00086AC6"/>
    <w:rsid w:val="0009076B"/>
    <w:rsid w:val="0009122A"/>
    <w:rsid w:val="000928FE"/>
    <w:rsid w:val="00095804"/>
    <w:rsid w:val="000A0065"/>
    <w:rsid w:val="000A2429"/>
    <w:rsid w:val="000A3024"/>
    <w:rsid w:val="000A3BFC"/>
    <w:rsid w:val="000D01F2"/>
    <w:rsid w:val="000E37C6"/>
    <w:rsid w:val="000F788C"/>
    <w:rsid w:val="00101275"/>
    <w:rsid w:val="00101F7C"/>
    <w:rsid w:val="001034F3"/>
    <w:rsid w:val="00122C4C"/>
    <w:rsid w:val="001252C7"/>
    <w:rsid w:val="0013698B"/>
    <w:rsid w:val="0014018F"/>
    <w:rsid w:val="00142ED2"/>
    <w:rsid w:val="00144AE4"/>
    <w:rsid w:val="00144F1D"/>
    <w:rsid w:val="001477E0"/>
    <w:rsid w:val="00152256"/>
    <w:rsid w:val="00152AF0"/>
    <w:rsid w:val="00152BEC"/>
    <w:rsid w:val="00167903"/>
    <w:rsid w:val="001705E6"/>
    <w:rsid w:val="001714C9"/>
    <w:rsid w:val="001719C5"/>
    <w:rsid w:val="00172D16"/>
    <w:rsid w:val="001742A2"/>
    <w:rsid w:val="001767E5"/>
    <w:rsid w:val="001812A8"/>
    <w:rsid w:val="00182EFF"/>
    <w:rsid w:val="00190647"/>
    <w:rsid w:val="00193BD3"/>
    <w:rsid w:val="00194CDF"/>
    <w:rsid w:val="00194D51"/>
    <w:rsid w:val="001958DF"/>
    <w:rsid w:val="001B1668"/>
    <w:rsid w:val="001B27F4"/>
    <w:rsid w:val="001C04DF"/>
    <w:rsid w:val="001C0E66"/>
    <w:rsid w:val="001C52BF"/>
    <w:rsid w:val="001E3708"/>
    <w:rsid w:val="001E7DA3"/>
    <w:rsid w:val="001F04A7"/>
    <w:rsid w:val="001F1091"/>
    <w:rsid w:val="001F4AD2"/>
    <w:rsid w:val="00200986"/>
    <w:rsid w:val="002015AD"/>
    <w:rsid w:val="00202123"/>
    <w:rsid w:val="00204EFD"/>
    <w:rsid w:val="00207737"/>
    <w:rsid w:val="00211905"/>
    <w:rsid w:val="0021696C"/>
    <w:rsid w:val="00217A88"/>
    <w:rsid w:val="00220F40"/>
    <w:rsid w:val="00232AD3"/>
    <w:rsid w:val="00235719"/>
    <w:rsid w:val="00235C52"/>
    <w:rsid w:val="00242761"/>
    <w:rsid w:val="002446F9"/>
    <w:rsid w:val="00245D74"/>
    <w:rsid w:val="002539C6"/>
    <w:rsid w:val="002540C3"/>
    <w:rsid w:val="002576F4"/>
    <w:rsid w:val="00262FD2"/>
    <w:rsid w:val="002754A7"/>
    <w:rsid w:val="00275B96"/>
    <w:rsid w:val="00280189"/>
    <w:rsid w:val="00280BAB"/>
    <w:rsid w:val="0028278C"/>
    <w:rsid w:val="00290DBD"/>
    <w:rsid w:val="002911D4"/>
    <w:rsid w:val="00294FD3"/>
    <w:rsid w:val="002971AD"/>
    <w:rsid w:val="002A453B"/>
    <w:rsid w:val="002A5127"/>
    <w:rsid w:val="002B56B3"/>
    <w:rsid w:val="002B5D04"/>
    <w:rsid w:val="002B6942"/>
    <w:rsid w:val="002B744A"/>
    <w:rsid w:val="002C34F2"/>
    <w:rsid w:val="002C705F"/>
    <w:rsid w:val="002C71EF"/>
    <w:rsid w:val="002D79B6"/>
    <w:rsid w:val="002E0450"/>
    <w:rsid w:val="002E0BBA"/>
    <w:rsid w:val="002E202D"/>
    <w:rsid w:val="002E2FD9"/>
    <w:rsid w:val="002E5241"/>
    <w:rsid w:val="002F0DA7"/>
    <w:rsid w:val="0030195A"/>
    <w:rsid w:val="00302BC3"/>
    <w:rsid w:val="003045CA"/>
    <w:rsid w:val="00305054"/>
    <w:rsid w:val="00305693"/>
    <w:rsid w:val="00305C22"/>
    <w:rsid w:val="00306F4D"/>
    <w:rsid w:val="00312BC5"/>
    <w:rsid w:val="00314ABA"/>
    <w:rsid w:val="003226BB"/>
    <w:rsid w:val="00325CBD"/>
    <w:rsid w:val="00330C81"/>
    <w:rsid w:val="00332F47"/>
    <w:rsid w:val="0033385E"/>
    <w:rsid w:val="003342C9"/>
    <w:rsid w:val="003377D5"/>
    <w:rsid w:val="00343DB4"/>
    <w:rsid w:val="00353244"/>
    <w:rsid w:val="00355669"/>
    <w:rsid w:val="00356279"/>
    <w:rsid w:val="00361709"/>
    <w:rsid w:val="0036371E"/>
    <w:rsid w:val="0037004E"/>
    <w:rsid w:val="003807FC"/>
    <w:rsid w:val="00381570"/>
    <w:rsid w:val="003815D3"/>
    <w:rsid w:val="00385331"/>
    <w:rsid w:val="0038535D"/>
    <w:rsid w:val="00387705"/>
    <w:rsid w:val="003A05EE"/>
    <w:rsid w:val="003A51A5"/>
    <w:rsid w:val="003A785C"/>
    <w:rsid w:val="003B17BE"/>
    <w:rsid w:val="003B1D5F"/>
    <w:rsid w:val="003B1EEE"/>
    <w:rsid w:val="003B470F"/>
    <w:rsid w:val="003C0288"/>
    <w:rsid w:val="003C22B0"/>
    <w:rsid w:val="003C5090"/>
    <w:rsid w:val="003D4804"/>
    <w:rsid w:val="003D6C68"/>
    <w:rsid w:val="003E166E"/>
    <w:rsid w:val="003E304D"/>
    <w:rsid w:val="003E5922"/>
    <w:rsid w:val="003E5EF4"/>
    <w:rsid w:val="003F21CA"/>
    <w:rsid w:val="003F3AF5"/>
    <w:rsid w:val="003F686D"/>
    <w:rsid w:val="003F6AAE"/>
    <w:rsid w:val="00400004"/>
    <w:rsid w:val="004003CF"/>
    <w:rsid w:val="00400604"/>
    <w:rsid w:val="00406767"/>
    <w:rsid w:val="00406DCF"/>
    <w:rsid w:val="004112F0"/>
    <w:rsid w:val="004149BF"/>
    <w:rsid w:val="00415266"/>
    <w:rsid w:val="00415C7D"/>
    <w:rsid w:val="00432A73"/>
    <w:rsid w:val="00434F86"/>
    <w:rsid w:val="004408DB"/>
    <w:rsid w:val="0044793E"/>
    <w:rsid w:val="0045019B"/>
    <w:rsid w:val="004503E7"/>
    <w:rsid w:val="00455E2C"/>
    <w:rsid w:val="004573DC"/>
    <w:rsid w:val="00460AC1"/>
    <w:rsid w:val="00464772"/>
    <w:rsid w:val="0046487B"/>
    <w:rsid w:val="00470605"/>
    <w:rsid w:val="00472AA2"/>
    <w:rsid w:val="00474183"/>
    <w:rsid w:val="004741EB"/>
    <w:rsid w:val="0047563C"/>
    <w:rsid w:val="00477E11"/>
    <w:rsid w:val="004829F9"/>
    <w:rsid w:val="00485EEB"/>
    <w:rsid w:val="00493BAD"/>
    <w:rsid w:val="004A261F"/>
    <w:rsid w:val="004B2D4E"/>
    <w:rsid w:val="004B5367"/>
    <w:rsid w:val="004B64E4"/>
    <w:rsid w:val="004C0F24"/>
    <w:rsid w:val="004C18A8"/>
    <w:rsid w:val="004C3A40"/>
    <w:rsid w:val="004C6303"/>
    <w:rsid w:val="004E4208"/>
    <w:rsid w:val="004E510A"/>
    <w:rsid w:val="004F6B99"/>
    <w:rsid w:val="004F75CD"/>
    <w:rsid w:val="0050139C"/>
    <w:rsid w:val="00502D8D"/>
    <w:rsid w:val="005049C6"/>
    <w:rsid w:val="00507B56"/>
    <w:rsid w:val="00512E35"/>
    <w:rsid w:val="005160C6"/>
    <w:rsid w:val="005164E9"/>
    <w:rsid w:val="005207E4"/>
    <w:rsid w:val="00520BB5"/>
    <w:rsid w:val="00525CB3"/>
    <w:rsid w:val="00526D2B"/>
    <w:rsid w:val="0053077C"/>
    <w:rsid w:val="005316B2"/>
    <w:rsid w:val="0054103A"/>
    <w:rsid w:val="0054289A"/>
    <w:rsid w:val="00554D2B"/>
    <w:rsid w:val="00557A20"/>
    <w:rsid w:val="00570FF2"/>
    <w:rsid w:val="0058034D"/>
    <w:rsid w:val="00580424"/>
    <w:rsid w:val="00583788"/>
    <w:rsid w:val="00591080"/>
    <w:rsid w:val="00591938"/>
    <w:rsid w:val="005961A3"/>
    <w:rsid w:val="005A1445"/>
    <w:rsid w:val="005A30FB"/>
    <w:rsid w:val="005A766C"/>
    <w:rsid w:val="005B108D"/>
    <w:rsid w:val="005B3EB8"/>
    <w:rsid w:val="005B4ADC"/>
    <w:rsid w:val="005B6418"/>
    <w:rsid w:val="005B754A"/>
    <w:rsid w:val="005C42E3"/>
    <w:rsid w:val="005C61C7"/>
    <w:rsid w:val="005C63AA"/>
    <w:rsid w:val="005C6576"/>
    <w:rsid w:val="005C7D12"/>
    <w:rsid w:val="005D2E19"/>
    <w:rsid w:val="005E06C8"/>
    <w:rsid w:val="005E09B5"/>
    <w:rsid w:val="005E0F9D"/>
    <w:rsid w:val="005E30EF"/>
    <w:rsid w:val="005E4C79"/>
    <w:rsid w:val="005E748A"/>
    <w:rsid w:val="005F2FA1"/>
    <w:rsid w:val="006012C9"/>
    <w:rsid w:val="00604556"/>
    <w:rsid w:val="00617C29"/>
    <w:rsid w:val="00620061"/>
    <w:rsid w:val="00620518"/>
    <w:rsid w:val="00622019"/>
    <w:rsid w:val="006232BA"/>
    <w:rsid w:val="00623DFF"/>
    <w:rsid w:val="00626A6D"/>
    <w:rsid w:val="00630043"/>
    <w:rsid w:val="00634B1F"/>
    <w:rsid w:val="00636533"/>
    <w:rsid w:val="00636B91"/>
    <w:rsid w:val="00637375"/>
    <w:rsid w:val="00640089"/>
    <w:rsid w:val="006429B7"/>
    <w:rsid w:val="0064424B"/>
    <w:rsid w:val="00663C91"/>
    <w:rsid w:val="006650DB"/>
    <w:rsid w:val="00673186"/>
    <w:rsid w:val="00673BD0"/>
    <w:rsid w:val="006758D7"/>
    <w:rsid w:val="00680406"/>
    <w:rsid w:val="0068414C"/>
    <w:rsid w:val="00692813"/>
    <w:rsid w:val="00692F94"/>
    <w:rsid w:val="00693416"/>
    <w:rsid w:val="0069559A"/>
    <w:rsid w:val="006A1ABF"/>
    <w:rsid w:val="006A22B2"/>
    <w:rsid w:val="006C44BC"/>
    <w:rsid w:val="006C465D"/>
    <w:rsid w:val="006D0EC3"/>
    <w:rsid w:val="006D37E4"/>
    <w:rsid w:val="006D3A9B"/>
    <w:rsid w:val="006D4A93"/>
    <w:rsid w:val="006D6BD0"/>
    <w:rsid w:val="006E0031"/>
    <w:rsid w:val="006E6FD1"/>
    <w:rsid w:val="006E7619"/>
    <w:rsid w:val="006F124C"/>
    <w:rsid w:val="00705041"/>
    <w:rsid w:val="007068FA"/>
    <w:rsid w:val="007069E3"/>
    <w:rsid w:val="00710BE1"/>
    <w:rsid w:val="00713EB0"/>
    <w:rsid w:val="00717395"/>
    <w:rsid w:val="00720F62"/>
    <w:rsid w:val="007220DE"/>
    <w:rsid w:val="007321BB"/>
    <w:rsid w:val="00733E65"/>
    <w:rsid w:val="007343EB"/>
    <w:rsid w:val="00736E0D"/>
    <w:rsid w:val="007372AA"/>
    <w:rsid w:val="007435C0"/>
    <w:rsid w:val="007436B2"/>
    <w:rsid w:val="00751896"/>
    <w:rsid w:val="0075321F"/>
    <w:rsid w:val="00753722"/>
    <w:rsid w:val="00755B2F"/>
    <w:rsid w:val="00760A18"/>
    <w:rsid w:val="00763C75"/>
    <w:rsid w:val="00766BEF"/>
    <w:rsid w:val="00773E53"/>
    <w:rsid w:val="00774965"/>
    <w:rsid w:val="00775404"/>
    <w:rsid w:val="00775701"/>
    <w:rsid w:val="00781D88"/>
    <w:rsid w:val="00796597"/>
    <w:rsid w:val="007B28F3"/>
    <w:rsid w:val="007B59A4"/>
    <w:rsid w:val="007B7917"/>
    <w:rsid w:val="007C26B2"/>
    <w:rsid w:val="007D681A"/>
    <w:rsid w:val="007E1359"/>
    <w:rsid w:val="007E6072"/>
    <w:rsid w:val="007E757E"/>
    <w:rsid w:val="007F37EB"/>
    <w:rsid w:val="007F51C5"/>
    <w:rsid w:val="0080428B"/>
    <w:rsid w:val="00816CF4"/>
    <w:rsid w:val="00821005"/>
    <w:rsid w:val="008211EB"/>
    <w:rsid w:val="00826F50"/>
    <w:rsid w:val="00831858"/>
    <w:rsid w:val="00834887"/>
    <w:rsid w:val="00835E28"/>
    <w:rsid w:val="008360CD"/>
    <w:rsid w:val="00841E68"/>
    <w:rsid w:val="008433DE"/>
    <w:rsid w:val="008441DD"/>
    <w:rsid w:val="008452B8"/>
    <w:rsid w:val="008708F3"/>
    <w:rsid w:val="00873CF5"/>
    <w:rsid w:val="00877662"/>
    <w:rsid w:val="00887048"/>
    <w:rsid w:val="00891E03"/>
    <w:rsid w:val="00891FC7"/>
    <w:rsid w:val="00893AC4"/>
    <w:rsid w:val="00896ED5"/>
    <w:rsid w:val="008A3064"/>
    <w:rsid w:val="008B2387"/>
    <w:rsid w:val="008B5193"/>
    <w:rsid w:val="008C6627"/>
    <w:rsid w:val="008C6A21"/>
    <w:rsid w:val="008C6CAF"/>
    <w:rsid w:val="008D038D"/>
    <w:rsid w:val="008D15CE"/>
    <w:rsid w:val="008D3CEC"/>
    <w:rsid w:val="008D5148"/>
    <w:rsid w:val="008D5264"/>
    <w:rsid w:val="008D6636"/>
    <w:rsid w:val="008D6C56"/>
    <w:rsid w:val="008E224F"/>
    <w:rsid w:val="008E775D"/>
    <w:rsid w:val="008F1310"/>
    <w:rsid w:val="008F335A"/>
    <w:rsid w:val="008F6E94"/>
    <w:rsid w:val="008F7953"/>
    <w:rsid w:val="0090193D"/>
    <w:rsid w:val="0090479D"/>
    <w:rsid w:val="00904DA0"/>
    <w:rsid w:val="009055E1"/>
    <w:rsid w:val="0091316F"/>
    <w:rsid w:val="009168AC"/>
    <w:rsid w:val="009226F1"/>
    <w:rsid w:val="009235CD"/>
    <w:rsid w:val="00925452"/>
    <w:rsid w:val="009256E8"/>
    <w:rsid w:val="00927915"/>
    <w:rsid w:val="00936175"/>
    <w:rsid w:val="00945F39"/>
    <w:rsid w:val="0095134D"/>
    <w:rsid w:val="0095168D"/>
    <w:rsid w:val="00955427"/>
    <w:rsid w:val="00955F48"/>
    <w:rsid w:val="00957906"/>
    <w:rsid w:val="0096043B"/>
    <w:rsid w:val="009676DB"/>
    <w:rsid w:val="00981D4D"/>
    <w:rsid w:val="00983A69"/>
    <w:rsid w:val="00984800"/>
    <w:rsid w:val="00984A3B"/>
    <w:rsid w:val="00992540"/>
    <w:rsid w:val="00996974"/>
    <w:rsid w:val="00997DD9"/>
    <w:rsid w:val="009A08A2"/>
    <w:rsid w:val="009A5D55"/>
    <w:rsid w:val="009A7235"/>
    <w:rsid w:val="009B6939"/>
    <w:rsid w:val="009B7627"/>
    <w:rsid w:val="009C03ED"/>
    <w:rsid w:val="009C090A"/>
    <w:rsid w:val="009C21C7"/>
    <w:rsid w:val="009C256F"/>
    <w:rsid w:val="009C376A"/>
    <w:rsid w:val="009C7F72"/>
    <w:rsid w:val="009D2F7C"/>
    <w:rsid w:val="009D31ED"/>
    <w:rsid w:val="009D387D"/>
    <w:rsid w:val="009D7BCE"/>
    <w:rsid w:val="009E1C80"/>
    <w:rsid w:val="009F27EA"/>
    <w:rsid w:val="009F4C34"/>
    <w:rsid w:val="009F6D35"/>
    <w:rsid w:val="009F7309"/>
    <w:rsid w:val="009F7DD1"/>
    <w:rsid w:val="009F7F81"/>
    <w:rsid w:val="00A0178C"/>
    <w:rsid w:val="00A0393C"/>
    <w:rsid w:val="00A046B3"/>
    <w:rsid w:val="00A06AA0"/>
    <w:rsid w:val="00A1094F"/>
    <w:rsid w:val="00A11C89"/>
    <w:rsid w:val="00A1407B"/>
    <w:rsid w:val="00A160CC"/>
    <w:rsid w:val="00A20F43"/>
    <w:rsid w:val="00A22CDF"/>
    <w:rsid w:val="00A245D5"/>
    <w:rsid w:val="00A27411"/>
    <w:rsid w:val="00A3407E"/>
    <w:rsid w:val="00A36178"/>
    <w:rsid w:val="00A4039B"/>
    <w:rsid w:val="00A42577"/>
    <w:rsid w:val="00A466C0"/>
    <w:rsid w:val="00A57C3B"/>
    <w:rsid w:val="00A61B77"/>
    <w:rsid w:val="00A61B93"/>
    <w:rsid w:val="00A633BC"/>
    <w:rsid w:val="00A646AA"/>
    <w:rsid w:val="00A654AC"/>
    <w:rsid w:val="00A70EB5"/>
    <w:rsid w:val="00A72E9C"/>
    <w:rsid w:val="00A77628"/>
    <w:rsid w:val="00A806B8"/>
    <w:rsid w:val="00A81024"/>
    <w:rsid w:val="00A8171A"/>
    <w:rsid w:val="00A84019"/>
    <w:rsid w:val="00A87CBB"/>
    <w:rsid w:val="00A90673"/>
    <w:rsid w:val="00A93DBB"/>
    <w:rsid w:val="00AB17CD"/>
    <w:rsid w:val="00AB1F62"/>
    <w:rsid w:val="00AB2993"/>
    <w:rsid w:val="00AB3389"/>
    <w:rsid w:val="00AB39FF"/>
    <w:rsid w:val="00AB6F5A"/>
    <w:rsid w:val="00AB75AF"/>
    <w:rsid w:val="00AC026B"/>
    <w:rsid w:val="00AC06B2"/>
    <w:rsid w:val="00AC27F6"/>
    <w:rsid w:val="00AC4E88"/>
    <w:rsid w:val="00AC5FFC"/>
    <w:rsid w:val="00AD1DAC"/>
    <w:rsid w:val="00AD1ED9"/>
    <w:rsid w:val="00AD2497"/>
    <w:rsid w:val="00AD2EB0"/>
    <w:rsid w:val="00AE078D"/>
    <w:rsid w:val="00AE0E4B"/>
    <w:rsid w:val="00AE4299"/>
    <w:rsid w:val="00AE4905"/>
    <w:rsid w:val="00AE4A9E"/>
    <w:rsid w:val="00AE4D3F"/>
    <w:rsid w:val="00AE591D"/>
    <w:rsid w:val="00AE7C9A"/>
    <w:rsid w:val="00AF3F2F"/>
    <w:rsid w:val="00AF4170"/>
    <w:rsid w:val="00AF6F6C"/>
    <w:rsid w:val="00AF747F"/>
    <w:rsid w:val="00B01668"/>
    <w:rsid w:val="00B0598B"/>
    <w:rsid w:val="00B150D2"/>
    <w:rsid w:val="00B174F8"/>
    <w:rsid w:val="00B21DB5"/>
    <w:rsid w:val="00B227A8"/>
    <w:rsid w:val="00B238DA"/>
    <w:rsid w:val="00B259EB"/>
    <w:rsid w:val="00B26548"/>
    <w:rsid w:val="00B315C8"/>
    <w:rsid w:val="00B31EBD"/>
    <w:rsid w:val="00B4512A"/>
    <w:rsid w:val="00B50B7D"/>
    <w:rsid w:val="00B54A6D"/>
    <w:rsid w:val="00B577D9"/>
    <w:rsid w:val="00B57A2F"/>
    <w:rsid w:val="00B67E1B"/>
    <w:rsid w:val="00B73F09"/>
    <w:rsid w:val="00B80FFB"/>
    <w:rsid w:val="00B833DA"/>
    <w:rsid w:val="00B83AAB"/>
    <w:rsid w:val="00B86E9D"/>
    <w:rsid w:val="00B92389"/>
    <w:rsid w:val="00B92C0A"/>
    <w:rsid w:val="00B95D12"/>
    <w:rsid w:val="00B96F40"/>
    <w:rsid w:val="00BA34BF"/>
    <w:rsid w:val="00BB0A28"/>
    <w:rsid w:val="00BB0B34"/>
    <w:rsid w:val="00BB6565"/>
    <w:rsid w:val="00BC0128"/>
    <w:rsid w:val="00BC3559"/>
    <w:rsid w:val="00BE373B"/>
    <w:rsid w:val="00BF031A"/>
    <w:rsid w:val="00BF25C5"/>
    <w:rsid w:val="00C0357B"/>
    <w:rsid w:val="00C1006F"/>
    <w:rsid w:val="00C117D9"/>
    <w:rsid w:val="00C16E76"/>
    <w:rsid w:val="00C175AA"/>
    <w:rsid w:val="00C22876"/>
    <w:rsid w:val="00C30569"/>
    <w:rsid w:val="00C37759"/>
    <w:rsid w:val="00C40AE0"/>
    <w:rsid w:val="00C40CAA"/>
    <w:rsid w:val="00C41934"/>
    <w:rsid w:val="00C4270C"/>
    <w:rsid w:val="00C439F9"/>
    <w:rsid w:val="00C50C74"/>
    <w:rsid w:val="00C52962"/>
    <w:rsid w:val="00C5361D"/>
    <w:rsid w:val="00C54E3C"/>
    <w:rsid w:val="00C60581"/>
    <w:rsid w:val="00C61429"/>
    <w:rsid w:val="00C61A36"/>
    <w:rsid w:val="00C6279B"/>
    <w:rsid w:val="00C632F0"/>
    <w:rsid w:val="00C63912"/>
    <w:rsid w:val="00C72569"/>
    <w:rsid w:val="00C766F2"/>
    <w:rsid w:val="00C76D69"/>
    <w:rsid w:val="00C816E6"/>
    <w:rsid w:val="00C820D6"/>
    <w:rsid w:val="00C9361F"/>
    <w:rsid w:val="00C972F2"/>
    <w:rsid w:val="00CA15C5"/>
    <w:rsid w:val="00CA752F"/>
    <w:rsid w:val="00CB6042"/>
    <w:rsid w:val="00CC1F68"/>
    <w:rsid w:val="00CC3ECC"/>
    <w:rsid w:val="00CC678C"/>
    <w:rsid w:val="00CD0812"/>
    <w:rsid w:val="00CD0B06"/>
    <w:rsid w:val="00CD5CFA"/>
    <w:rsid w:val="00CE0203"/>
    <w:rsid w:val="00CE0A91"/>
    <w:rsid w:val="00CE4A4C"/>
    <w:rsid w:val="00CF1262"/>
    <w:rsid w:val="00CF6F9E"/>
    <w:rsid w:val="00D05496"/>
    <w:rsid w:val="00D06CD2"/>
    <w:rsid w:val="00D14036"/>
    <w:rsid w:val="00D205C9"/>
    <w:rsid w:val="00D21C8C"/>
    <w:rsid w:val="00D229A8"/>
    <w:rsid w:val="00D22AC8"/>
    <w:rsid w:val="00D319F6"/>
    <w:rsid w:val="00D35905"/>
    <w:rsid w:val="00D40A34"/>
    <w:rsid w:val="00D41615"/>
    <w:rsid w:val="00D419D4"/>
    <w:rsid w:val="00D426C7"/>
    <w:rsid w:val="00D44594"/>
    <w:rsid w:val="00D54012"/>
    <w:rsid w:val="00D54C63"/>
    <w:rsid w:val="00D55FB9"/>
    <w:rsid w:val="00D618E7"/>
    <w:rsid w:val="00D61DB5"/>
    <w:rsid w:val="00D676B5"/>
    <w:rsid w:val="00D71E77"/>
    <w:rsid w:val="00D76067"/>
    <w:rsid w:val="00D84A34"/>
    <w:rsid w:val="00D87759"/>
    <w:rsid w:val="00D9593C"/>
    <w:rsid w:val="00DA1CF7"/>
    <w:rsid w:val="00DA32AE"/>
    <w:rsid w:val="00DA543B"/>
    <w:rsid w:val="00DB1974"/>
    <w:rsid w:val="00DB29EF"/>
    <w:rsid w:val="00DB68B1"/>
    <w:rsid w:val="00DB7260"/>
    <w:rsid w:val="00DB7A54"/>
    <w:rsid w:val="00DC14AE"/>
    <w:rsid w:val="00DC2A8F"/>
    <w:rsid w:val="00DC49CD"/>
    <w:rsid w:val="00DC7961"/>
    <w:rsid w:val="00DD620F"/>
    <w:rsid w:val="00DF0BAE"/>
    <w:rsid w:val="00DF20E4"/>
    <w:rsid w:val="00DF3880"/>
    <w:rsid w:val="00DF64A1"/>
    <w:rsid w:val="00DF7C1F"/>
    <w:rsid w:val="00E10B0D"/>
    <w:rsid w:val="00E16A09"/>
    <w:rsid w:val="00E17C04"/>
    <w:rsid w:val="00E2493A"/>
    <w:rsid w:val="00E26309"/>
    <w:rsid w:val="00E27928"/>
    <w:rsid w:val="00E27BBF"/>
    <w:rsid w:val="00E37517"/>
    <w:rsid w:val="00E53EAF"/>
    <w:rsid w:val="00E57C3E"/>
    <w:rsid w:val="00E71B34"/>
    <w:rsid w:val="00E71F8D"/>
    <w:rsid w:val="00E742C3"/>
    <w:rsid w:val="00E8294A"/>
    <w:rsid w:val="00E90F86"/>
    <w:rsid w:val="00E96BB4"/>
    <w:rsid w:val="00EA063D"/>
    <w:rsid w:val="00EA1B5C"/>
    <w:rsid w:val="00EA37AA"/>
    <w:rsid w:val="00EA7853"/>
    <w:rsid w:val="00EB2BB7"/>
    <w:rsid w:val="00EB2F07"/>
    <w:rsid w:val="00EC78DC"/>
    <w:rsid w:val="00ED212F"/>
    <w:rsid w:val="00ED5CEE"/>
    <w:rsid w:val="00ED5E13"/>
    <w:rsid w:val="00ED766B"/>
    <w:rsid w:val="00EE1CB1"/>
    <w:rsid w:val="00EE5C34"/>
    <w:rsid w:val="00EE6E37"/>
    <w:rsid w:val="00EF0D74"/>
    <w:rsid w:val="00EF64A5"/>
    <w:rsid w:val="00F00D28"/>
    <w:rsid w:val="00F038B9"/>
    <w:rsid w:val="00F10061"/>
    <w:rsid w:val="00F11F32"/>
    <w:rsid w:val="00F13CBF"/>
    <w:rsid w:val="00F2061A"/>
    <w:rsid w:val="00F21150"/>
    <w:rsid w:val="00F22EFA"/>
    <w:rsid w:val="00F26CB2"/>
    <w:rsid w:val="00F27C2F"/>
    <w:rsid w:val="00F33099"/>
    <w:rsid w:val="00F4041A"/>
    <w:rsid w:val="00F50EF4"/>
    <w:rsid w:val="00F54619"/>
    <w:rsid w:val="00F57B46"/>
    <w:rsid w:val="00F57D21"/>
    <w:rsid w:val="00F57FAE"/>
    <w:rsid w:val="00F610CA"/>
    <w:rsid w:val="00F634C2"/>
    <w:rsid w:val="00F66A27"/>
    <w:rsid w:val="00F66AC3"/>
    <w:rsid w:val="00F75C78"/>
    <w:rsid w:val="00F8787C"/>
    <w:rsid w:val="00F9095C"/>
    <w:rsid w:val="00F91088"/>
    <w:rsid w:val="00F9315B"/>
    <w:rsid w:val="00F94DA5"/>
    <w:rsid w:val="00F95CE8"/>
    <w:rsid w:val="00F9639C"/>
    <w:rsid w:val="00FA099D"/>
    <w:rsid w:val="00FA732D"/>
    <w:rsid w:val="00FB132D"/>
    <w:rsid w:val="00FB4319"/>
    <w:rsid w:val="00FC5694"/>
    <w:rsid w:val="00FC5C3B"/>
    <w:rsid w:val="00FD027D"/>
    <w:rsid w:val="00FE3024"/>
    <w:rsid w:val="00FE34F0"/>
    <w:rsid w:val="00FF19D5"/>
    <w:rsid w:val="00FF1E61"/>
    <w:rsid w:val="00FF239E"/>
    <w:rsid w:val="00FF31CD"/>
    <w:rsid w:val="00FF76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0DFAE0C"/>
  <w15:docId w15:val="{149BDAF4-94E8-4233-9CE4-BABB856DE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2A73"/>
  </w:style>
  <w:style w:type="paragraph" w:styleId="Heading1">
    <w:name w:val="heading 1"/>
    <w:basedOn w:val="Normal"/>
    <w:next w:val="BodyText"/>
    <w:link w:val="Heading1Char"/>
    <w:qFormat/>
    <w:rsid w:val="005D2E19"/>
    <w:pPr>
      <w:keepNext/>
      <w:keepLines/>
      <w:pBdr>
        <w:top w:val="single" w:sz="6" w:space="6" w:color="808080"/>
        <w:bottom w:val="single" w:sz="6" w:space="6" w:color="808080"/>
      </w:pBdr>
      <w:spacing w:after="240" w:line="240" w:lineRule="atLeast"/>
      <w:jc w:val="center"/>
      <w:outlineLvl w:val="0"/>
    </w:pPr>
    <w:rPr>
      <w:rFonts w:ascii="Garamond" w:eastAsia="Times New Roman" w:hAnsi="Garamond" w:cs="Times New Roman"/>
      <w:b/>
      <w:caps/>
      <w:spacing w:val="20"/>
      <w:kern w:val="16"/>
      <w:sz w:val="18"/>
      <w:szCs w:val="20"/>
    </w:rPr>
  </w:style>
  <w:style w:type="paragraph" w:styleId="Heading2">
    <w:name w:val="heading 2"/>
    <w:basedOn w:val="Normal"/>
    <w:next w:val="Normal"/>
    <w:link w:val="Heading2Char"/>
    <w:uiPriority w:val="9"/>
    <w:semiHidden/>
    <w:unhideWhenUsed/>
    <w:qFormat/>
    <w:rsid w:val="005D2E1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600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00F6"/>
    <w:rPr>
      <w:rFonts w:ascii="Tahoma" w:hAnsi="Tahoma" w:cs="Tahoma"/>
      <w:sz w:val="16"/>
      <w:szCs w:val="16"/>
    </w:rPr>
  </w:style>
  <w:style w:type="paragraph" w:styleId="Header">
    <w:name w:val="header"/>
    <w:basedOn w:val="Normal"/>
    <w:link w:val="HeaderChar"/>
    <w:uiPriority w:val="99"/>
    <w:unhideWhenUsed/>
    <w:rsid w:val="005D2E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2E19"/>
  </w:style>
  <w:style w:type="paragraph" w:styleId="Footer">
    <w:name w:val="footer"/>
    <w:basedOn w:val="Normal"/>
    <w:link w:val="FooterChar"/>
    <w:uiPriority w:val="99"/>
    <w:unhideWhenUsed/>
    <w:rsid w:val="005D2E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2E19"/>
  </w:style>
  <w:style w:type="character" w:customStyle="1" w:styleId="Heading1Char">
    <w:name w:val="Heading 1 Char"/>
    <w:basedOn w:val="DefaultParagraphFont"/>
    <w:link w:val="Heading1"/>
    <w:rsid w:val="005D2E19"/>
    <w:rPr>
      <w:rFonts w:ascii="Garamond" w:eastAsia="Times New Roman" w:hAnsi="Garamond" w:cs="Times New Roman"/>
      <w:b/>
      <w:caps/>
      <w:spacing w:val="20"/>
      <w:kern w:val="16"/>
      <w:sz w:val="18"/>
      <w:szCs w:val="20"/>
    </w:rPr>
  </w:style>
  <w:style w:type="paragraph" w:styleId="BodyText">
    <w:name w:val="Body Text"/>
    <w:basedOn w:val="Normal"/>
    <w:link w:val="BodyTextChar"/>
    <w:rsid w:val="005D2E19"/>
    <w:pPr>
      <w:spacing w:after="240" w:line="240" w:lineRule="atLeast"/>
      <w:ind w:firstLine="360"/>
      <w:jc w:val="both"/>
    </w:pPr>
    <w:rPr>
      <w:rFonts w:ascii="Garamond" w:eastAsia="Times New Roman" w:hAnsi="Garamond" w:cs="Times New Roman"/>
      <w:szCs w:val="20"/>
    </w:rPr>
  </w:style>
  <w:style w:type="character" w:customStyle="1" w:styleId="BodyTextChar">
    <w:name w:val="Body Text Char"/>
    <w:basedOn w:val="DefaultParagraphFont"/>
    <w:link w:val="BodyText"/>
    <w:rsid w:val="005D2E19"/>
    <w:rPr>
      <w:rFonts w:ascii="Garamond" w:eastAsia="Times New Roman" w:hAnsi="Garamond" w:cs="Times New Roman"/>
      <w:szCs w:val="20"/>
    </w:rPr>
  </w:style>
  <w:style w:type="paragraph" w:styleId="Subtitle">
    <w:name w:val="Subtitle"/>
    <w:basedOn w:val="Title"/>
    <w:next w:val="BodyText"/>
    <w:link w:val="SubtitleChar"/>
    <w:qFormat/>
    <w:rsid w:val="005D2E19"/>
    <w:pPr>
      <w:keepNext/>
      <w:keepLines/>
      <w:pBdr>
        <w:bottom w:val="none" w:sz="0" w:space="0" w:color="auto"/>
      </w:pBdr>
      <w:spacing w:before="140" w:after="420"/>
      <w:contextualSpacing w:val="0"/>
      <w:jc w:val="center"/>
    </w:pPr>
    <w:rPr>
      <w:rFonts w:ascii="Garamond" w:eastAsia="Times New Roman" w:hAnsi="Garamond" w:cs="Times New Roman"/>
      <w:caps/>
      <w:color w:val="auto"/>
      <w:spacing w:val="20"/>
      <w:kern w:val="20"/>
      <w:sz w:val="22"/>
      <w:szCs w:val="20"/>
    </w:rPr>
  </w:style>
  <w:style w:type="character" w:customStyle="1" w:styleId="SubtitleChar">
    <w:name w:val="Subtitle Char"/>
    <w:basedOn w:val="DefaultParagraphFont"/>
    <w:link w:val="Subtitle"/>
    <w:rsid w:val="005D2E19"/>
    <w:rPr>
      <w:rFonts w:ascii="Garamond" w:eastAsia="Times New Roman" w:hAnsi="Garamond" w:cs="Times New Roman"/>
      <w:caps/>
      <w:spacing w:val="20"/>
      <w:kern w:val="20"/>
      <w:szCs w:val="20"/>
    </w:rPr>
  </w:style>
  <w:style w:type="paragraph" w:styleId="Title">
    <w:name w:val="Title"/>
    <w:basedOn w:val="Normal"/>
    <w:next w:val="Normal"/>
    <w:link w:val="TitleChar"/>
    <w:qFormat/>
    <w:rsid w:val="005D2E1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D2E19"/>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semiHidden/>
    <w:rsid w:val="005D2E19"/>
    <w:rPr>
      <w:rFonts w:asciiTheme="majorHAnsi" w:eastAsiaTheme="majorEastAsia" w:hAnsiTheme="majorHAnsi" w:cstheme="majorBidi"/>
      <w:b/>
      <w:bCs/>
      <w:color w:val="4F81BD" w:themeColor="accent1"/>
      <w:sz w:val="26"/>
      <w:szCs w:val="26"/>
    </w:rPr>
  </w:style>
  <w:style w:type="paragraph" w:customStyle="1" w:styleId="BlockQuotation">
    <w:name w:val="Block Quotation"/>
    <w:basedOn w:val="BodyText"/>
    <w:link w:val="BlockQuotationChar"/>
    <w:rsid w:val="005D2E19"/>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BlockQuotationChar">
    <w:name w:val="Block Quotation Char"/>
    <w:basedOn w:val="DefaultParagraphFont"/>
    <w:link w:val="BlockQuotation"/>
    <w:rsid w:val="005D2E19"/>
    <w:rPr>
      <w:rFonts w:ascii="Garamond" w:eastAsia="Times New Roman" w:hAnsi="Garamond" w:cs="Times New Roman"/>
      <w:i/>
      <w:szCs w:val="20"/>
    </w:rPr>
  </w:style>
  <w:style w:type="paragraph" w:styleId="Caption">
    <w:name w:val="caption"/>
    <w:basedOn w:val="Normal"/>
    <w:next w:val="BodyText"/>
    <w:qFormat/>
    <w:rsid w:val="005D2E19"/>
    <w:pPr>
      <w:spacing w:after="240" w:line="240" w:lineRule="auto"/>
      <w:contextualSpacing/>
      <w:jc w:val="center"/>
    </w:pPr>
    <w:rPr>
      <w:rFonts w:ascii="Garamond" w:eastAsia="Times New Roman" w:hAnsi="Garamond" w:cs="Times New Roman"/>
      <w:i/>
      <w:szCs w:val="20"/>
    </w:rPr>
  </w:style>
  <w:style w:type="character" w:customStyle="1" w:styleId="Lead-inEmphasis">
    <w:name w:val="Lead-in Emphasis"/>
    <w:rsid w:val="005D2E19"/>
    <w:rPr>
      <w:caps/>
      <w:sz w:val="18"/>
    </w:rPr>
  </w:style>
  <w:style w:type="paragraph" w:styleId="ListBullet">
    <w:name w:val="List Bullet"/>
    <w:basedOn w:val="Normal"/>
    <w:rsid w:val="005D2E19"/>
    <w:pPr>
      <w:numPr>
        <w:numId w:val="1"/>
      </w:numPr>
      <w:spacing w:after="240" w:line="240" w:lineRule="atLeast"/>
      <w:ind w:right="720"/>
      <w:jc w:val="both"/>
    </w:pPr>
    <w:rPr>
      <w:rFonts w:ascii="Garamond" w:eastAsia="Times New Roman" w:hAnsi="Garamond" w:cs="Times New Roman"/>
      <w:szCs w:val="20"/>
    </w:rPr>
  </w:style>
  <w:style w:type="paragraph" w:customStyle="1" w:styleId="Columnheadings">
    <w:name w:val="Column headings"/>
    <w:basedOn w:val="Normal"/>
    <w:rsid w:val="005D2E19"/>
    <w:pPr>
      <w:keepNext/>
      <w:spacing w:before="80" w:after="0" w:line="240" w:lineRule="auto"/>
      <w:jc w:val="center"/>
    </w:pPr>
    <w:rPr>
      <w:rFonts w:ascii="Garamond" w:eastAsia="Times New Roman" w:hAnsi="Garamond" w:cs="Times New Roman"/>
      <w:caps/>
      <w:sz w:val="14"/>
      <w:szCs w:val="20"/>
    </w:rPr>
  </w:style>
  <w:style w:type="paragraph" w:customStyle="1" w:styleId="Rowlabels">
    <w:name w:val="Row labels"/>
    <w:basedOn w:val="Normal"/>
    <w:rsid w:val="005D2E19"/>
    <w:pPr>
      <w:keepNext/>
      <w:spacing w:before="40" w:after="0" w:line="240" w:lineRule="auto"/>
    </w:pPr>
    <w:rPr>
      <w:rFonts w:ascii="Garamond" w:eastAsia="Times New Roman" w:hAnsi="Garamond" w:cs="Times New Roman"/>
      <w:sz w:val="18"/>
      <w:szCs w:val="20"/>
    </w:rPr>
  </w:style>
  <w:style w:type="paragraph" w:customStyle="1" w:styleId="Percentage">
    <w:name w:val="Percentage"/>
    <w:basedOn w:val="Normal"/>
    <w:rsid w:val="005D2E19"/>
    <w:pPr>
      <w:spacing w:before="40" w:after="0" w:line="240" w:lineRule="auto"/>
      <w:jc w:val="center"/>
    </w:pPr>
    <w:rPr>
      <w:rFonts w:ascii="Garamond" w:eastAsia="Times New Roman" w:hAnsi="Garamond" w:cs="Times New Roman"/>
      <w:sz w:val="18"/>
      <w:szCs w:val="20"/>
    </w:rPr>
  </w:style>
  <w:style w:type="paragraph" w:customStyle="1" w:styleId="NumberedList">
    <w:name w:val="Numbered List"/>
    <w:basedOn w:val="Normal"/>
    <w:link w:val="NumberedListChar"/>
    <w:rsid w:val="005D2E19"/>
    <w:pPr>
      <w:numPr>
        <w:numId w:val="2"/>
      </w:numPr>
      <w:spacing w:after="240" w:line="312" w:lineRule="auto"/>
      <w:contextualSpacing/>
    </w:pPr>
    <w:rPr>
      <w:rFonts w:ascii="Garamond" w:eastAsia="Times New Roman" w:hAnsi="Garamond" w:cs="Times New Roman"/>
      <w:szCs w:val="20"/>
    </w:rPr>
  </w:style>
  <w:style w:type="character" w:customStyle="1" w:styleId="NumberedListChar">
    <w:name w:val="Numbered List Char"/>
    <w:basedOn w:val="DefaultParagraphFont"/>
    <w:link w:val="NumberedList"/>
    <w:rsid w:val="005D2E19"/>
    <w:rPr>
      <w:rFonts w:ascii="Garamond" w:eastAsia="Times New Roman" w:hAnsi="Garamond" w:cs="Times New Roman"/>
      <w:szCs w:val="20"/>
    </w:rPr>
  </w:style>
  <w:style w:type="paragraph" w:customStyle="1" w:styleId="NumberedListBold">
    <w:name w:val="Numbered List Bold"/>
    <w:basedOn w:val="NumberedList"/>
    <w:link w:val="NumberedListBoldChar"/>
    <w:rsid w:val="005D2E19"/>
    <w:rPr>
      <w:b/>
      <w:bCs/>
    </w:rPr>
  </w:style>
  <w:style w:type="character" w:customStyle="1" w:styleId="NumberedListBoldChar">
    <w:name w:val="Numbered List Bold Char"/>
    <w:basedOn w:val="NumberedListChar"/>
    <w:link w:val="NumberedListBold"/>
    <w:rsid w:val="005D2E19"/>
    <w:rPr>
      <w:rFonts w:ascii="Garamond" w:eastAsia="Times New Roman" w:hAnsi="Garamond" w:cs="Times New Roman"/>
      <w:b/>
      <w:bCs/>
      <w:szCs w:val="20"/>
    </w:rPr>
  </w:style>
  <w:style w:type="paragraph" w:customStyle="1" w:styleId="LineSpace">
    <w:name w:val="Line Space"/>
    <w:basedOn w:val="Normal"/>
    <w:rsid w:val="005D2E19"/>
    <w:pPr>
      <w:spacing w:after="0" w:line="240" w:lineRule="auto"/>
    </w:pPr>
    <w:rPr>
      <w:rFonts w:ascii="Verdana" w:eastAsia="Times New Roman" w:hAnsi="Verdana" w:cs="Times New Roman"/>
      <w:sz w:val="12"/>
      <w:szCs w:val="20"/>
    </w:rPr>
  </w:style>
  <w:style w:type="paragraph" w:customStyle="1" w:styleId="Level1">
    <w:name w:val="Level 1"/>
    <w:basedOn w:val="Normal"/>
    <w:rsid w:val="00AB75AF"/>
    <w:pPr>
      <w:widowControl w:val="0"/>
      <w:spacing w:after="0" w:line="240" w:lineRule="auto"/>
    </w:pPr>
    <w:rPr>
      <w:rFonts w:ascii="Times New Roman" w:eastAsia="Times New Roman" w:hAnsi="Times New Roman" w:cs="Times New Roman"/>
      <w:sz w:val="24"/>
      <w:szCs w:val="20"/>
      <w:lang w:eastAsia="en-AU"/>
    </w:rPr>
  </w:style>
  <w:style w:type="paragraph" w:customStyle="1" w:styleId="Level2">
    <w:name w:val="Level 2"/>
    <w:basedOn w:val="Normal"/>
    <w:rsid w:val="00AB75AF"/>
    <w:pPr>
      <w:widowControl w:val="0"/>
      <w:spacing w:after="0" w:line="240" w:lineRule="auto"/>
    </w:pPr>
    <w:rPr>
      <w:rFonts w:ascii="Times New Roman" w:eastAsia="Times New Roman" w:hAnsi="Times New Roman" w:cs="Times New Roman"/>
      <w:sz w:val="24"/>
      <w:szCs w:val="20"/>
      <w:lang w:eastAsia="en-AU"/>
    </w:rPr>
  </w:style>
  <w:style w:type="paragraph" w:customStyle="1" w:styleId="Outline0025">
    <w:name w:val="Outline002_5"/>
    <w:basedOn w:val="Normal"/>
    <w:rsid w:val="00AB75AF"/>
    <w:pPr>
      <w:widowControl w:val="0"/>
      <w:tabs>
        <w:tab w:val="left" w:pos="3960"/>
        <w:tab w:val="left" w:pos="4320"/>
        <w:tab w:val="left" w:pos="5040"/>
        <w:tab w:val="left" w:pos="5760"/>
        <w:tab w:val="left" w:pos="6480"/>
        <w:tab w:val="left" w:pos="7200"/>
        <w:tab w:val="left" w:pos="7920"/>
        <w:tab w:val="left" w:pos="8640"/>
      </w:tabs>
      <w:spacing w:after="0" w:line="240" w:lineRule="auto"/>
      <w:ind w:left="3960" w:hanging="360"/>
    </w:pPr>
    <w:rPr>
      <w:rFonts w:ascii="Courier New" w:eastAsia="Times New Roman" w:hAnsi="Courier New" w:cs="Times New Roman"/>
      <w:sz w:val="24"/>
      <w:szCs w:val="20"/>
      <w:lang w:eastAsia="en-AU"/>
    </w:rPr>
  </w:style>
  <w:style w:type="paragraph" w:customStyle="1" w:styleId="Level7">
    <w:name w:val="Level 7"/>
    <w:basedOn w:val="Normal"/>
    <w:rsid w:val="004A261F"/>
    <w:pPr>
      <w:widowControl w:val="0"/>
      <w:spacing w:after="0" w:line="240" w:lineRule="auto"/>
    </w:pPr>
    <w:rPr>
      <w:rFonts w:ascii="Times New Roman" w:eastAsia="Times New Roman" w:hAnsi="Times New Roman" w:cs="Times New Roman"/>
      <w:sz w:val="24"/>
      <w:szCs w:val="20"/>
      <w:lang w:eastAsia="en-AU"/>
    </w:rPr>
  </w:style>
  <w:style w:type="paragraph" w:styleId="ListParagraph">
    <w:name w:val="List Paragraph"/>
    <w:basedOn w:val="Normal"/>
    <w:uiPriority w:val="34"/>
    <w:qFormat/>
    <w:rsid w:val="004A261F"/>
    <w:pPr>
      <w:ind w:left="720"/>
      <w:contextualSpacing/>
    </w:pPr>
  </w:style>
  <w:style w:type="table" w:styleId="TableGrid">
    <w:name w:val="Table Grid"/>
    <w:basedOn w:val="TableNormal"/>
    <w:uiPriority w:val="59"/>
    <w:rsid w:val="00AE0E4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5A30FB"/>
    <w:rPr>
      <w:color w:val="0000FF" w:themeColor="hyperlink"/>
      <w:u w:val="single"/>
    </w:rPr>
  </w:style>
  <w:style w:type="paragraph" w:customStyle="1" w:styleId="Default">
    <w:name w:val="Default"/>
    <w:rsid w:val="00C54E3C"/>
    <w:pPr>
      <w:autoSpaceDE w:val="0"/>
      <w:autoSpaceDN w:val="0"/>
      <w:adjustRightInd w:val="0"/>
      <w:spacing w:after="0" w:line="240" w:lineRule="auto"/>
    </w:pPr>
    <w:rPr>
      <w:rFonts w:ascii="Georgia" w:hAnsi="Georgia" w:cs="Georgia"/>
      <w:color w:val="000000"/>
      <w:sz w:val="24"/>
      <w:szCs w:val="24"/>
    </w:rPr>
  </w:style>
  <w:style w:type="paragraph" w:styleId="NormalWeb">
    <w:name w:val="Normal (Web)"/>
    <w:basedOn w:val="Normal"/>
    <w:rsid w:val="00636B91"/>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customStyle="1" w:styleId="apple-style-span">
    <w:name w:val="apple-style-span"/>
    <w:basedOn w:val="DefaultParagraphFont"/>
    <w:rsid w:val="00A36178"/>
    <w:rPr>
      <w:rFonts w:cs="Times New Roman"/>
    </w:rPr>
  </w:style>
  <w:style w:type="character" w:styleId="CommentReference">
    <w:name w:val="annotation reference"/>
    <w:basedOn w:val="DefaultParagraphFont"/>
    <w:uiPriority w:val="99"/>
    <w:semiHidden/>
    <w:unhideWhenUsed/>
    <w:rsid w:val="009C256F"/>
    <w:rPr>
      <w:sz w:val="16"/>
      <w:szCs w:val="16"/>
    </w:rPr>
  </w:style>
  <w:style w:type="paragraph" w:styleId="CommentText">
    <w:name w:val="annotation text"/>
    <w:basedOn w:val="Normal"/>
    <w:link w:val="CommentTextChar"/>
    <w:uiPriority w:val="99"/>
    <w:semiHidden/>
    <w:unhideWhenUsed/>
    <w:rsid w:val="009C256F"/>
    <w:pPr>
      <w:spacing w:line="240" w:lineRule="auto"/>
    </w:pPr>
    <w:rPr>
      <w:sz w:val="20"/>
      <w:szCs w:val="20"/>
    </w:rPr>
  </w:style>
  <w:style w:type="character" w:customStyle="1" w:styleId="CommentTextChar">
    <w:name w:val="Comment Text Char"/>
    <w:basedOn w:val="DefaultParagraphFont"/>
    <w:link w:val="CommentText"/>
    <w:uiPriority w:val="99"/>
    <w:semiHidden/>
    <w:rsid w:val="009C256F"/>
    <w:rPr>
      <w:sz w:val="20"/>
      <w:szCs w:val="20"/>
    </w:rPr>
  </w:style>
  <w:style w:type="paragraph" w:styleId="CommentSubject">
    <w:name w:val="annotation subject"/>
    <w:basedOn w:val="CommentText"/>
    <w:next w:val="CommentText"/>
    <w:link w:val="CommentSubjectChar"/>
    <w:uiPriority w:val="99"/>
    <w:semiHidden/>
    <w:unhideWhenUsed/>
    <w:rsid w:val="009C256F"/>
    <w:rPr>
      <w:b/>
      <w:bCs/>
    </w:rPr>
  </w:style>
  <w:style w:type="character" w:customStyle="1" w:styleId="CommentSubjectChar">
    <w:name w:val="Comment Subject Char"/>
    <w:basedOn w:val="CommentTextChar"/>
    <w:link w:val="CommentSubject"/>
    <w:uiPriority w:val="99"/>
    <w:semiHidden/>
    <w:rsid w:val="009C256F"/>
    <w:rPr>
      <w:b/>
      <w:bCs/>
      <w:sz w:val="20"/>
      <w:szCs w:val="20"/>
    </w:rPr>
  </w:style>
  <w:style w:type="character" w:styleId="FollowedHyperlink">
    <w:name w:val="FollowedHyperlink"/>
    <w:basedOn w:val="DefaultParagraphFont"/>
    <w:uiPriority w:val="99"/>
    <w:semiHidden/>
    <w:unhideWhenUsed/>
    <w:rsid w:val="00A466C0"/>
    <w:rPr>
      <w:color w:val="800080" w:themeColor="followedHyperlink"/>
      <w:u w:val="single"/>
    </w:rPr>
  </w:style>
  <w:style w:type="table" w:customStyle="1" w:styleId="TableGrid1">
    <w:name w:val="Table Grid1"/>
    <w:basedOn w:val="TableNormal"/>
    <w:next w:val="TableGrid"/>
    <w:uiPriority w:val="59"/>
    <w:rsid w:val="00F634C2"/>
    <w:pPr>
      <w:spacing w:after="0" w:line="240" w:lineRule="auto"/>
    </w:pPr>
    <w:rPr>
      <w:lang w:val="es-V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719C5"/>
    <w:pPr>
      <w:spacing w:after="0" w:line="240" w:lineRule="auto"/>
    </w:pPr>
    <w:rPr>
      <w:lang w:val="es-V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719C5"/>
    <w:pPr>
      <w:spacing w:after="0" w:line="240" w:lineRule="auto"/>
    </w:pPr>
    <w:rPr>
      <w:lang w:val="es-V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5193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oleObject" Target="embeddings/oleObject3.bin"/><Relationship Id="rId26" Type="http://schemas.openxmlformats.org/officeDocument/2006/relationships/oleObject" Target="embeddings/oleObject7.bin"/><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hyperlink" Target="https://www.andrews.edu/sem/dmin_spanish/project/writing_assistance/writing-manual-sp.pdf" TargetMode="External"/><Relationship Id="rId17" Type="http://schemas.openxmlformats.org/officeDocument/2006/relationships/image" Target="media/image5.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ndrews.edu/bookstore" TargetMode="External"/><Relationship Id="rId24" Type="http://schemas.openxmlformats.org/officeDocument/2006/relationships/oleObject" Target="embeddings/oleObject6.bin"/><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image" Target="media/image10.png"/><Relationship Id="rId10" Type="http://schemas.openxmlformats.org/officeDocument/2006/relationships/hyperlink" Target="https://www.andrews.edu/weblmsc/moodle/public/moodle/lhloginpage/altlogin.html" TargetMode="External"/><Relationship Id="rId19" Type="http://schemas.openxmlformats.org/officeDocument/2006/relationships/image" Target="media/image6.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hyperlink" Target="mailto:penno@andrews.edu"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F48A3C-1385-405D-BF90-DFB895B73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23</Pages>
  <Words>6246</Words>
  <Characters>35607</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Andrews University</Company>
  <LinksUpToDate>false</LinksUpToDate>
  <CharactersWithSpaces>41770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leanne</dc:creator>
  <cp:lastModifiedBy>David Penno</cp:lastModifiedBy>
  <cp:revision>4</cp:revision>
  <cp:lastPrinted>2018-05-16T17:56:00Z</cp:lastPrinted>
  <dcterms:created xsi:type="dcterms:W3CDTF">2018-05-18T15:55:00Z</dcterms:created>
  <dcterms:modified xsi:type="dcterms:W3CDTF">2018-05-18T16:05:00Z</dcterms:modified>
</cp:coreProperties>
</file>