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E0" w:rsidRPr="000838E0" w:rsidRDefault="00CF4A41" w:rsidP="000838E0">
      <w:pPr>
        <w:pStyle w:val="NoSpacing"/>
        <w:rPr>
          <w:rFonts w:ascii="Century Gothic" w:hAnsi="Century Gothic"/>
          <w:sz w:val="20"/>
          <w:szCs w:val="20"/>
        </w:rPr>
      </w:pPr>
      <w:r>
        <w:rPr>
          <w:rFonts w:ascii="Century Gothic" w:hAnsi="Century Gothic"/>
          <w:noProof/>
          <w:sz w:val="20"/>
          <w:szCs w:val="20"/>
        </w:rPr>
        <w:drawing>
          <wp:anchor distT="0" distB="0" distL="114300" distR="114300" simplePos="0" relativeHeight="251659264" behindDoc="0" locked="0" layoutInCell="1" allowOverlap="1">
            <wp:simplePos x="0" y="0"/>
            <wp:positionH relativeFrom="margin">
              <wp:align>right</wp:align>
            </wp:positionH>
            <wp:positionV relativeFrom="paragraph">
              <wp:posOffset>-365379</wp:posOffset>
            </wp:positionV>
            <wp:extent cx="1373595" cy="13593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LogoMaritimeDistri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3595" cy="1359307"/>
                    </a:xfrm>
                    <a:prstGeom prst="rect">
                      <a:avLst/>
                    </a:prstGeom>
                  </pic:spPr>
                </pic:pic>
              </a:graphicData>
            </a:graphic>
            <wp14:sizeRelH relativeFrom="margin">
              <wp14:pctWidth>0</wp14:pctWidth>
            </wp14:sizeRelH>
            <wp14:sizeRelV relativeFrom="margin">
              <wp14:pctHeight>0</wp14:pctHeight>
            </wp14:sizeRelV>
          </wp:anchor>
        </w:drawing>
      </w:r>
      <w:r w:rsidR="000838E0" w:rsidRPr="000838E0">
        <w:rPr>
          <w:rFonts w:ascii="Century Gothic" w:hAnsi="Century Gothic"/>
          <w:sz w:val="20"/>
          <w:szCs w:val="20"/>
        </w:rPr>
        <w:t>Contact: The Michigan Maritime Museum</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Phone: 1-800-747-3810 or (269) 637-8078, Ext: </w:t>
      </w:r>
      <w:proofErr w:type="gramStart"/>
      <w:r w:rsidRPr="000838E0">
        <w:rPr>
          <w:rFonts w:ascii="Century Gothic" w:hAnsi="Century Gothic"/>
          <w:sz w:val="20"/>
          <w:szCs w:val="20"/>
        </w:rPr>
        <w:t>3</w:t>
      </w:r>
      <w:proofErr w:type="gramEnd"/>
    </w:p>
    <w:p w:rsidR="000838E0" w:rsidRPr="000838E0" w:rsidRDefault="00DF2636" w:rsidP="000838E0">
      <w:pPr>
        <w:pStyle w:val="NoSpacing"/>
        <w:rPr>
          <w:rFonts w:ascii="Century Gothic" w:hAnsi="Century Gothic"/>
          <w:sz w:val="20"/>
          <w:szCs w:val="20"/>
        </w:rPr>
      </w:pPr>
      <w:hyperlink r:id="rId6" w:history="1">
        <w:r w:rsidR="000838E0" w:rsidRPr="000838E0">
          <w:rPr>
            <w:rStyle w:val="Hyperlink"/>
            <w:rFonts w:ascii="Century Gothic" w:hAnsi="Century Gothic"/>
            <w:sz w:val="20"/>
            <w:szCs w:val="20"/>
          </w:rPr>
          <w:t>www.michiganmaritimemuseum.org</w:t>
        </w:r>
      </w:hyperlink>
      <w:r w:rsidR="000838E0" w:rsidRPr="000838E0">
        <w:rPr>
          <w:rFonts w:ascii="Century Gothic" w:hAnsi="Century Gothic"/>
          <w:sz w:val="20"/>
          <w:szCs w:val="20"/>
        </w:rPr>
        <w:t xml:space="preserve"> </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Email: </w:t>
      </w:r>
      <w:hyperlink r:id="rId7" w:history="1">
        <w:r w:rsidRPr="000838E0">
          <w:rPr>
            <w:rStyle w:val="Hyperlink"/>
            <w:rFonts w:ascii="Century Gothic" w:hAnsi="Century Gothic"/>
            <w:sz w:val="20"/>
            <w:szCs w:val="20"/>
          </w:rPr>
          <w:t>volunteer@michiganmaritimemuseum.org</w:t>
        </w:r>
      </w:hyperlink>
      <w:r w:rsidRPr="000838E0">
        <w:rPr>
          <w:rFonts w:ascii="Century Gothic" w:hAnsi="Century Gothic"/>
          <w:sz w:val="20"/>
          <w:szCs w:val="20"/>
        </w:rPr>
        <w:t xml:space="preserve"> </w:t>
      </w:r>
    </w:p>
    <w:p w:rsidR="000838E0" w:rsidRPr="000838E0" w:rsidRDefault="000838E0" w:rsidP="000838E0">
      <w:pPr>
        <w:pStyle w:val="NoSpacing"/>
        <w:rPr>
          <w:rFonts w:ascii="Century Gothic" w:hAnsi="Century Gothic"/>
        </w:rPr>
      </w:pPr>
    </w:p>
    <w:p w:rsidR="000838E0" w:rsidRPr="000838E0" w:rsidRDefault="000838E0" w:rsidP="000838E0">
      <w:pPr>
        <w:pStyle w:val="NoSpacing"/>
        <w:rPr>
          <w:rFonts w:ascii="Century Gothic" w:hAnsi="Century Gothic"/>
          <w:b/>
        </w:rPr>
      </w:pPr>
      <w:r w:rsidRPr="000838E0">
        <w:rPr>
          <w:rFonts w:ascii="Century Gothic" w:hAnsi="Century Gothic"/>
          <w:b/>
        </w:rPr>
        <w:t>**FOR IMMEDIATE RELEASE**</w:t>
      </w:r>
    </w:p>
    <w:p w:rsidR="000838E0" w:rsidRDefault="000838E0" w:rsidP="000838E0">
      <w:pPr>
        <w:pStyle w:val="NoSpacing"/>
      </w:pPr>
    </w:p>
    <w:p w:rsidR="000838E0" w:rsidRPr="000838E0" w:rsidRDefault="000838E0" w:rsidP="000838E0">
      <w:pPr>
        <w:pStyle w:val="NoSpacing"/>
        <w:rPr>
          <w:rFonts w:ascii="Century Gothic" w:hAnsi="Century Gothic"/>
          <w:b/>
          <w:sz w:val="28"/>
          <w:szCs w:val="28"/>
        </w:rPr>
      </w:pPr>
      <w:r w:rsidRPr="000838E0">
        <w:rPr>
          <w:rFonts w:ascii="Century Gothic" w:hAnsi="Century Gothic"/>
          <w:b/>
          <w:sz w:val="28"/>
          <w:szCs w:val="28"/>
        </w:rPr>
        <w:t>Great Lakes Shipwreck Diver to Present at 2015 Lecture Series</w:t>
      </w:r>
    </w:p>
    <w:p w:rsidR="000838E0" w:rsidRDefault="000838E0" w:rsidP="000838E0">
      <w:pPr>
        <w:pStyle w:val="NoSpacing"/>
      </w:pPr>
    </w:p>
    <w:p w:rsidR="000838E0" w:rsidRPr="000838E0" w:rsidRDefault="000838E0" w:rsidP="000838E0">
      <w:pPr>
        <w:rPr>
          <w:rFonts w:ascii="Century Gothic" w:hAnsi="Century Gothic" w:cs="Arial"/>
          <w:color w:val="000000"/>
          <w:sz w:val="20"/>
          <w:szCs w:val="20"/>
        </w:rPr>
      </w:pPr>
      <w:r w:rsidRPr="000838E0">
        <w:rPr>
          <w:rFonts w:ascii="Century Gothic" w:hAnsi="Century Gothic" w:cs="Arial"/>
          <w:color w:val="000000"/>
          <w:sz w:val="20"/>
          <w:szCs w:val="20"/>
        </w:rPr>
        <w:t xml:space="preserve">The Michigan Maritime Museum will be holding the third lecture of their 2015 Lecture Series with speaker Jim </w:t>
      </w:r>
      <w:proofErr w:type="spellStart"/>
      <w:r w:rsidRPr="000838E0">
        <w:rPr>
          <w:rFonts w:ascii="Century Gothic" w:hAnsi="Century Gothic" w:cs="Arial"/>
          <w:color w:val="000000"/>
          <w:sz w:val="20"/>
          <w:szCs w:val="20"/>
        </w:rPr>
        <w:t>Scholz</w:t>
      </w:r>
      <w:proofErr w:type="spellEnd"/>
      <w:r w:rsidRPr="000838E0">
        <w:rPr>
          <w:rFonts w:ascii="Century Gothic" w:hAnsi="Century Gothic" w:cs="Arial"/>
          <w:color w:val="000000"/>
          <w:sz w:val="20"/>
          <w:szCs w:val="20"/>
        </w:rPr>
        <w:t xml:space="preserve">.  </w:t>
      </w:r>
      <w:proofErr w:type="spellStart"/>
      <w:r w:rsidRPr="000838E0">
        <w:rPr>
          <w:rFonts w:ascii="Century Gothic" w:hAnsi="Century Gothic" w:cs="Arial"/>
          <w:color w:val="000000"/>
          <w:sz w:val="20"/>
          <w:szCs w:val="20"/>
        </w:rPr>
        <w:t>Scholz</w:t>
      </w:r>
      <w:proofErr w:type="spellEnd"/>
      <w:r w:rsidRPr="000838E0">
        <w:rPr>
          <w:rFonts w:ascii="Century Gothic" w:hAnsi="Century Gothic" w:cs="Arial"/>
          <w:color w:val="000000"/>
          <w:sz w:val="20"/>
          <w:szCs w:val="20"/>
        </w:rPr>
        <w:t xml:space="preserve"> will be giving a presentation on his shipwreck diving experiences and</w:t>
      </w:r>
      <w:r w:rsidR="00DF2636">
        <w:rPr>
          <w:rFonts w:ascii="Century Gothic" w:hAnsi="Century Gothic" w:cs="Arial"/>
          <w:color w:val="000000"/>
          <w:sz w:val="20"/>
          <w:szCs w:val="20"/>
        </w:rPr>
        <w:t xml:space="preserve"> discoveries in the Great Lakes during his presentation, “What Lies Beneath.”</w:t>
      </w:r>
      <w:bookmarkStart w:id="0" w:name="_GoBack"/>
      <w:bookmarkEnd w:id="0"/>
    </w:p>
    <w:p w:rsidR="000838E0" w:rsidRPr="000838E0" w:rsidRDefault="000838E0" w:rsidP="000838E0">
      <w:pPr>
        <w:rPr>
          <w:rFonts w:ascii="Century Gothic" w:hAnsi="Century Gothic"/>
          <w:sz w:val="20"/>
          <w:szCs w:val="20"/>
        </w:rPr>
      </w:pPr>
      <w:proofErr w:type="spellStart"/>
      <w:r w:rsidRPr="000838E0">
        <w:rPr>
          <w:rFonts w:ascii="Century Gothic" w:hAnsi="Century Gothic"/>
          <w:sz w:val="20"/>
          <w:szCs w:val="20"/>
        </w:rPr>
        <w:t>Scholz</w:t>
      </w:r>
      <w:proofErr w:type="spellEnd"/>
      <w:r w:rsidRPr="000838E0">
        <w:rPr>
          <w:rFonts w:ascii="Century Gothic" w:hAnsi="Century Gothic"/>
          <w:sz w:val="20"/>
          <w:szCs w:val="20"/>
        </w:rPr>
        <w:t xml:space="preserve"> has been a SCUBA diver for over 30 years, gaining his initial certification on a shipwreck in the cold, dark and deep North Atlantic Ocean off the coast of New Jersey. Shortly after, he moved to Michigan and started diving the Great Lakes, only to find that the shipwrecks are more abundant, better preserved, and the only place in the world where you can find </w:t>
      </w:r>
      <w:proofErr w:type="gramStart"/>
      <w:r w:rsidRPr="000838E0">
        <w:rPr>
          <w:rFonts w:ascii="Century Gothic" w:hAnsi="Century Gothic"/>
          <w:sz w:val="20"/>
          <w:szCs w:val="20"/>
        </w:rPr>
        <w:t>fully intact</w:t>
      </w:r>
      <w:proofErr w:type="gramEnd"/>
      <w:r w:rsidRPr="000838E0">
        <w:rPr>
          <w:rFonts w:ascii="Century Gothic" w:hAnsi="Century Gothic"/>
          <w:sz w:val="20"/>
          <w:szCs w:val="20"/>
        </w:rPr>
        <w:t xml:space="preserve"> wooden Lake Schooners waiting to be discovered.  He has assisted in locating three shipwrecks in Lake Michigan and is currently President of the Southwest Michigan Underwater Preserve. His mission is to work to locate, identify, preserve, and educate the public on the shipwrecks and bottomlands of the Great Lakes, and the joy of </w:t>
      </w:r>
      <w:proofErr w:type="gramStart"/>
      <w:r w:rsidRPr="000838E0">
        <w:rPr>
          <w:rFonts w:ascii="Century Gothic" w:hAnsi="Century Gothic"/>
          <w:sz w:val="20"/>
          <w:szCs w:val="20"/>
        </w:rPr>
        <w:t>diving</w:t>
      </w:r>
      <w:proofErr w:type="gramEnd"/>
      <w:r w:rsidRPr="000838E0">
        <w:rPr>
          <w:rFonts w:ascii="Century Gothic" w:hAnsi="Century Gothic"/>
          <w:sz w:val="20"/>
          <w:szCs w:val="20"/>
        </w:rPr>
        <w:t xml:space="preserve"> the cold, fresh waters.</w:t>
      </w:r>
    </w:p>
    <w:p w:rsidR="000838E0" w:rsidRPr="000838E0" w:rsidRDefault="000838E0" w:rsidP="000838E0">
      <w:pPr>
        <w:pStyle w:val="NoSpacing"/>
        <w:rPr>
          <w:rFonts w:ascii="Century Gothic" w:hAnsi="Century Gothic"/>
          <w:sz w:val="20"/>
          <w:szCs w:val="20"/>
        </w:rPr>
      </w:pPr>
      <w:proofErr w:type="spellStart"/>
      <w:r w:rsidRPr="000838E0">
        <w:rPr>
          <w:rFonts w:ascii="Century Gothic" w:hAnsi="Century Gothic"/>
          <w:sz w:val="20"/>
          <w:szCs w:val="20"/>
        </w:rPr>
        <w:t>Scholz</w:t>
      </w:r>
      <w:proofErr w:type="spellEnd"/>
      <w:r w:rsidRPr="000838E0">
        <w:rPr>
          <w:rFonts w:ascii="Century Gothic" w:hAnsi="Century Gothic"/>
          <w:sz w:val="20"/>
          <w:szCs w:val="20"/>
        </w:rPr>
        <w:t xml:space="preserve"> will be speaking on the Michigan Maritime Museum Campus on March </w:t>
      </w:r>
      <w:proofErr w:type="gramStart"/>
      <w:r w:rsidRPr="000838E0">
        <w:rPr>
          <w:rFonts w:ascii="Century Gothic" w:hAnsi="Century Gothic"/>
          <w:sz w:val="20"/>
          <w:szCs w:val="20"/>
        </w:rPr>
        <w:t>28</w:t>
      </w:r>
      <w:r w:rsidRPr="000838E0">
        <w:rPr>
          <w:rFonts w:ascii="Century Gothic" w:hAnsi="Century Gothic"/>
          <w:sz w:val="20"/>
          <w:szCs w:val="20"/>
          <w:vertAlign w:val="superscript"/>
        </w:rPr>
        <w:t>th</w:t>
      </w:r>
      <w:proofErr w:type="gramEnd"/>
      <w:r w:rsidRPr="000838E0">
        <w:rPr>
          <w:rFonts w:ascii="Century Gothic" w:hAnsi="Century Gothic"/>
          <w:sz w:val="20"/>
          <w:szCs w:val="20"/>
        </w:rPr>
        <w:t xml:space="preserve"> at </w:t>
      </w:r>
      <w:proofErr w:type="spellStart"/>
      <w:r w:rsidRPr="000838E0">
        <w:rPr>
          <w:rFonts w:ascii="Century Gothic" w:hAnsi="Century Gothic"/>
          <w:sz w:val="20"/>
          <w:szCs w:val="20"/>
        </w:rPr>
        <w:t>2pm</w:t>
      </w:r>
      <w:proofErr w:type="spellEnd"/>
      <w:r w:rsidRPr="000838E0">
        <w:rPr>
          <w:rFonts w:ascii="Century Gothic" w:hAnsi="Century Gothic"/>
          <w:sz w:val="20"/>
          <w:szCs w:val="20"/>
        </w:rPr>
        <w:t>.  The lecture series will continue on the last Saturday of the following months and feature a variety of topics and speakers.</w:t>
      </w:r>
    </w:p>
    <w:p w:rsidR="000838E0" w:rsidRPr="000838E0" w:rsidRDefault="000838E0" w:rsidP="000838E0">
      <w:pPr>
        <w:pStyle w:val="NoSpacing"/>
        <w:rPr>
          <w:rFonts w:ascii="Century Gothic" w:hAnsi="Century Gothic"/>
          <w:sz w:val="20"/>
          <w:szCs w:val="20"/>
        </w:rPr>
      </w:pP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Admission is $8 for adults and $7 for seniors.  There is no admission fee for Museum members. Light refreshments </w:t>
      </w:r>
      <w:proofErr w:type="gramStart"/>
      <w:r w:rsidRPr="000838E0">
        <w:rPr>
          <w:rFonts w:ascii="Century Gothic" w:hAnsi="Century Gothic"/>
          <w:sz w:val="20"/>
          <w:szCs w:val="20"/>
        </w:rPr>
        <w:t>will be provided</w:t>
      </w:r>
      <w:proofErr w:type="gramEnd"/>
      <w:r w:rsidRPr="000838E0">
        <w:rPr>
          <w:rFonts w:ascii="Century Gothic" w:hAnsi="Century Gothic"/>
          <w:sz w:val="20"/>
          <w:szCs w:val="20"/>
        </w:rPr>
        <w:t xml:space="preserve">. Become a member and attend each additional lecture at no cost. It is the perfect time to become a member! </w:t>
      </w:r>
    </w:p>
    <w:p w:rsidR="000838E0" w:rsidRPr="000838E0" w:rsidRDefault="000838E0" w:rsidP="000838E0">
      <w:pPr>
        <w:pStyle w:val="NoSpacing"/>
        <w:rPr>
          <w:rFonts w:ascii="Century Gothic" w:hAnsi="Century Gothic"/>
          <w:sz w:val="20"/>
          <w:szCs w:val="20"/>
        </w:rPr>
      </w:pPr>
    </w:p>
    <w:p w:rsidR="000838E0" w:rsidRPr="000838E0" w:rsidRDefault="000838E0" w:rsidP="000838E0">
      <w:pPr>
        <w:pStyle w:val="NoSpacing"/>
        <w:rPr>
          <w:rFonts w:ascii="Century Gothic" w:hAnsi="Century Gothic"/>
          <w:i/>
          <w:sz w:val="20"/>
          <w:szCs w:val="20"/>
        </w:rPr>
      </w:pPr>
      <w:r w:rsidRPr="000838E0">
        <w:rPr>
          <w:rFonts w:ascii="Century Gothic" w:hAnsi="Century Gothic"/>
          <w:i/>
          <w:sz w:val="20"/>
          <w:szCs w:val="20"/>
        </w:rPr>
        <w:t xml:space="preserve">The Michigan Maritime Museum </w:t>
      </w:r>
      <w:proofErr w:type="gramStart"/>
      <w:r w:rsidRPr="000838E0">
        <w:rPr>
          <w:rFonts w:ascii="Century Gothic" w:hAnsi="Century Gothic"/>
          <w:i/>
          <w:sz w:val="20"/>
          <w:szCs w:val="20"/>
        </w:rPr>
        <w:t>is dedicated</w:t>
      </w:r>
      <w:proofErr w:type="gramEnd"/>
      <w:r w:rsidRPr="000838E0">
        <w:rPr>
          <w:rFonts w:ascii="Century Gothic" w:hAnsi="Century Gothic"/>
          <w:i/>
          <w:sz w:val="20"/>
          <w:szCs w:val="20"/>
        </w:rPr>
        <w:t xml:space="preserve"> to the preservation of Michigan Great Lakes waterways, maritime history, and culture. Located at the drawbridge in South Haven, the museum is a 501 (</w:t>
      </w:r>
      <w:proofErr w:type="spellStart"/>
      <w:r w:rsidRPr="000838E0">
        <w:rPr>
          <w:rFonts w:ascii="Century Gothic" w:hAnsi="Century Gothic"/>
          <w:i/>
          <w:sz w:val="20"/>
          <w:szCs w:val="20"/>
        </w:rPr>
        <w:t>C3</w:t>
      </w:r>
      <w:proofErr w:type="spellEnd"/>
      <w:r w:rsidRPr="000838E0">
        <w:rPr>
          <w:rFonts w:ascii="Century Gothic" w:hAnsi="Century Gothic"/>
          <w:i/>
          <w:sz w:val="20"/>
          <w:szCs w:val="20"/>
        </w:rPr>
        <w:t xml:space="preserve">) organization and donations are tax deductible. For more information call 1-800-747-3810 or visit michiganmaritimemuseum.org.  </w:t>
      </w:r>
    </w:p>
    <w:p w:rsidR="000838E0" w:rsidRPr="000838E0" w:rsidRDefault="000838E0" w:rsidP="000838E0">
      <w:pPr>
        <w:pStyle w:val="NoSpacing"/>
        <w:rPr>
          <w:rFonts w:ascii="Century Gothic" w:hAnsi="Century Gothic"/>
          <w:sz w:val="20"/>
          <w:szCs w:val="20"/>
        </w:rPr>
      </w:pPr>
    </w:p>
    <w:p w:rsidR="000838E0" w:rsidRPr="000838E0" w:rsidRDefault="000838E0" w:rsidP="000838E0">
      <w:pPr>
        <w:pStyle w:val="NoSpacing"/>
        <w:rPr>
          <w:rFonts w:ascii="Century Gothic" w:hAnsi="Century Gothic"/>
          <w:sz w:val="20"/>
          <w:szCs w:val="20"/>
        </w:rPr>
      </w:pPr>
    </w:p>
    <w:p w:rsidR="000838E0" w:rsidRPr="000838E0" w:rsidRDefault="000838E0" w:rsidP="000838E0">
      <w:pPr>
        <w:pStyle w:val="NoSpacing"/>
        <w:rPr>
          <w:rFonts w:ascii="Century Gothic" w:hAnsi="Century Gothic"/>
          <w:b/>
          <w:sz w:val="20"/>
          <w:szCs w:val="20"/>
        </w:rPr>
      </w:pPr>
      <w:r w:rsidRPr="000838E0">
        <w:rPr>
          <w:rFonts w:ascii="Century Gothic" w:hAnsi="Century Gothic"/>
          <w:b/>
          <w:i/>
          <w:sz w:val="20"/>
          <w:szCs w:val="20"/>
        </w:rPr>
        <w:t>Dear Editor</w:t>
      </w:r>
      <w:r w:rsidRPr="000838E0">
        <w:rPr>
          <w:rFonts w:ascii="Century Gothic" w:hAnsi="Century Gothic"/>
          <w:b/>
          <w:sz w:val="20"/>
          <w:szCs w:val="20"/>
        </w:rPr>
        <w:t xml:space="preserve">:  Following is a synopsis of the current press release designed for your “Calendar of Events” page or similar </w:t>
      </w:r>
      <w:proofErr w:type="gramStart"/>
      <w:r w:rsidRPr="000838E0">
        <w:rPr>
          <w:rFonts w:ascii="Century Gothic" w:hAnsi="Century Gothic"/>
          <w:b/>
          <w:sz w:val="20"/>
          <w:szCs w:val="20"/>
        </w:rPr>
        <w:t>event listing</w:t>
      </w:r>
      <w:proofErr w:type="gramEnd"/>
      <w:r w:rsidRPr="000838E0">
        <w:rPr>
          <w:rFonts w:ascii="Century Gothic" w:hAnsi="Century Gothic"/>
          <w:b/>
          <w:sz w:val="20"/>
          <w:szCs w:val="20"/>
        </w:rPr>
        <w:t xml:space="preserve"> feature</w:t>
      </w:r>
    </w:p>
    <w:p w:rsidR="000838E0" w:rsidRPr="000838E0" w:rsidRDefault="000838E0" w:rsidP="000838E0">
      <w:pPr>
        <w:pStyle w:val="NoSpacing"/>
        <w:rPr>
          <w:rFonts w:ascii="Century Gothic" w:hAnsi="Century Gothic"/>
          <w:sz w:val="20"/>
          <w:szCs w:val="20"/>
        </w:rPr>
      </w:pP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Event Name: 2015 Winter Lecture Series </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Speaker: </w:t>
      </w:r>
      <w:r>
        <w:rPr>
          <w:rFonts w:ascii="Century Gothic" w:hAnsi="Century Gothic"/>
          <w:sz w:val="20"/>
          <w:szCs w:val="20"/>
        </w:rPr>
        <w:t xml:space="preserve">Jim </w:t>
      </w:r>
      <w:proofErr w:type="spellStart"/>
      <w:r>
        <w:rPr>
          <w:rFonts w:ascii="Century Gothic" w:hAnsi="Century Gothic"/>
          <w:sz w:val="20"/>
          <w:szCs w:val="20"/>
        </w:rPr>
        <w:t>Scholz</w:t>
      </w:r>
      <w:proofErr w:type="spellEnd"/>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Date: </w:t>
      </w:r>
      <w:r>
        <w:rPr>
          <w:rFonts w:ascii="Century Gothic" w:hAnsi="Century Gothic"/>
          <w:sz w:val="20"/>
          <w:szCs w:val="20"/>
        </w:rPr>
        <w:t>March 28</w:t>
      </w:r>
      <w:r w:rsidRPr="000838E0">
        <w:rPr>
          <w:rFonts w:ascii="Century Gothic" w:hAnsi="Century Gothic"/>
          <w:sz w:val="20"/>
          <w:szCs w:val="20"/>
        </w:rPr>
        <w:t>, 2015</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Time: </w:t>
      </w:r>
      <w:proofErr w:type="spellStart"/>
      <w:r w:rsidRPr="000838E0">
        <w:rPr>
          <w:rFonts w:ascii="Century Gothic" w:hAnsi="Century Gothic"/>
          <w:sz w:val="20"/>
          <w:szCs w:val="20"/>
        </w:rPr>
        <w:t>2pm</w:t>
      </w:r>
      <w:proofErr w:type="spellEnd"/>
      <w:r w:rsidRPr="000838E0">
        <w:rPr>
          <w:rFonts w:ascii="Century Gothic" w:hAnsi="Century Gothic"/>
          <w:sz w:val="20"/>
          <w:szCs w:val="20"/>
        </w:rPr>
        <w:t xml:space="preserve"> </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Location: Michigan Maritime Museum Campus</w:t>
      </w:r>
    </w:p>
    <w:p w:rsidR="000838E0" w:rsidRPr="000838E0" w:rsidRDefault="000838E0" w:rsidP="000838E0">
      <w:pPr>
        <w:pStyle w:val="NoSpacing"/>
        <w:rPr>
          <w:rFonts w:ascii="Century Gothic" w:hAnsi="Century Gothic"/>
          <w:sz w:val="20"/>
          <w:szCs w:val="20"/>
        </w:rPr>
      </w:pPr>
      <w:r w:rsidRPr="000838E0">
        <w:rPr>
          <w:rFonts w:ascii="Century Gothic" w:hAnsi="Century Gothic"/>
          <w:sz w:val="20"/>
          <w:szCs w:val="20"/>
        </w:rPr>
        <w:t xml:space="preserve">Other Info: Admission is $8 for adults and $7 for seniors.  There is no admission fee for Museum members. Light refreshments </w:t>
      </w:r>
      <w:proofErr w:type="gramStart"/>
      <w:r w:rsidRPr="000838E0">
        <w:rPr>
          <w:rFonts w:ascii="Century Gothic" w:hAnsi="Century Gothic"/>
          <w:sz w:val="20"/>
          <w:szCs w:val="20"/>
        </w:rPr>
        <w:t>will be provided</w:t>
      </w:r>
      <w:proofErr w:type="gramEnd"/>
      <w:r w:rsidRPr="000838E0">
        <w:rPr>
          <w:rFonts w:ascii="Century Gothic" w:hAnsi="Century Gothic"/>
          <w:sz w:val="20"/>
          <w:szCs w:val="20"/>
        </w:rPr>
        <w:t>.</w:t>
      </w:r>
    </w:p>
    <w:p w:rsidR="00A62CB1" w:rsidRPr="000838E0" w:rsidRDefault="00DF2636" w:rsidP="000838E0">
      <w:pPr>
        <w:pStyle w:val="NoSpacing"/>
        <w:rPr>
          <w:rFonts w:ascii="Century Gothic" w:hAnsi="Century Gothic"/>
          <w:sz w:val="20"/>
          <w:szCs w:val="20"/>
        </w:rPr>
      </w:pPr>
      <w:hyperlink r:id="rId8" w:history="1">
        <w:r w:rsidR="000838E0" w:rsidRPr="00040D3D">
          <w:rPr>
            <w:rStyle w:val="Hyperlink"/>
            <w:rFonts w:ascii="Century Gothic" w:hAnsi="Century Gothic"/>
            <w:sz w:val="20"/>
            <w:szCs w:val="20"/>
          </w:rPr>
          <w:t>www.michiganmaritimemuseum.org</w:t>
        </w:r>
      </w:hyperlink>
      <w:r w:rsidR="000838E0">
        <w:rPr>
          <w:rFonts w:ascii="Century Gothic" w:hAnsi="Century Gothic"/>
          <w:sz w:val="20"/>
          <w:szCs w:val="20"/>
        </w:rPr>
        <w:t xml:space="preserve"> </w:t>
      </w:r>
    </w:p>
    <w:sectPr w:rsidR="00A62CB1" w:rsidRPr="0008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E0"/>
    <w:rsid w:val="000838E0"/>
    <w:rsid w:val="00156684"/>
    <w:rsid w:val="004745FB"/>
    <w:rsid w:val="00710ED8"/>
    <w:rsid w:val="00A62CB1"/>
    <w:rsid w:val="00CF4A41"/>
    <w:rsid w:val="00DD2DAC"/>
    <w:rsid w:val="00DF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nPreferred">
    <w:name w:val="Eden Preferred"/>
    <w:basedOn w:val="Normal"/>
    <w:link w:val="EdenPreferredChar"/>
    <w:qFormat/>
    <w:rsid w:val="00156684"/>
    <w:pPr>
      <w:spacing w:after="0" w:line="240" w:lineRule="auto"/>
    </w:pPr>
    <w:rPr>
      <w:rFonts w:ascii="Palatino Linotype" w:hAnsi="Palatino Linotype"/>
    </w:rPr>
  </w:style>
  <w:style w:type="character" w:customStyle="1" w:styleId="EdenPreferredChar">
    <w:name w:val="Eden Preferred Char"/>
    <w:basedOn w:val="DefaultParagraphFont"/>
    <w:link w:val="EdenPreferred"/>
    <w:rsid w:val="00156684"/>
    <w:rPr>
      <w:rFonts w:ascii="Palatino Linotype" w:hAnsi="Palatino Linotype"/>
    </w:rPr>
  </w:style>
  <w:style w:type="paragraph" w:styleId="NoSpacing">
    <w:name w:val="No Spacing"/>
    <w:uiPriority w:val="1"/>
    <w:qFormat/>
    <w:rsid w:val="000838E0"/>
    <w:pPr>
      <w:spacing w:after="0" w:line="240" w:lineRule="auto"/>
    </w:pPr>
  </w:style>
  <w:style w:type="character" w:styleId="Hyperlink">
    <w:name w:val="Hyperlink"/>
    <w:basedOn w:val="DefaultParagraphFont"/>
    <w:uiPriority w:val="99"/>
    <w:unhideWhenUsed/>
    <w:rsid w:val="00083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nPreferred">
    <w:name w:val="Eden Preferred"/>
    <w:basedOn w:val="Normal"/>
    <w:link w:val="EdenPreferredChar"/>
    <w:qFormat/>
    <w:rsid w:val="00156684"/>
    <w:pPr>
      <w:spacing w:after="0" w:line="240" w:lineRule="auto"/>
    </w:pPr>
    <w:rPr>
      <w:rFonts w:ascii="Palatino Linotype" w:hAnsi="Palatino Linotype"/>
    </w:rPr>
  </w:style>
  <w:style w:type="character" w:customStyle="1" w:styleId="EdenPreferredChar">
    <w:name w:val="Eden Preferred Char"/>
    <w:basedOn w:val="DefaultParagraphFont"/>
    <w:link w:val="EdenPreferred"/>
    <w:rsid w:val="00156684"/>
    <w:rPr>
      <w:rFonts w:ascii="Palatino Linotype" w:hAnsi="Palatino Linotype"/>
    </w:rPr>
  </w:style>
  <w:style w:type="paragraph" w:styleId="NoSpacing">
    <w:name w:val="No Spacing"/>
    <w:uiPriority w:val="1"/>
    <w:qFormat/>
    <w:rsid w:val="000838E0"/>
    <w:pPr>
      <w:spacing w:after="0" w:line="240" w:lineRule="auto"/>
    </w:pPr>
  </w:style>
  <w:style w:type="character" w:styleId="Hyperlink">
    <w:name w:val="Hyperlink"/>
    <w:basedOn w:val="DefaultParagraphFont"/>
    <w:uiPriority w:val="99"/>
    <w:unhideWhenUsed/>
    <w:rsid w:val="00083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maritimemuseum.org" TargetMode="External"/><Relationship Id="rId3" Type="http://schemas.openxmlformats.org/officeDocument/2006/relationships/settings" Target="settings.xml"/><Relationship Id="rId7" Type="http://schemas.openxmlformats.org/officeDocument/2006/relationships/hyperlink" Target="mailto:volunteer@michiganmaritim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higanmaritimemuseum.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Ed &amp; Admin</dc:creator>
  <cp:lastModifiedBy>Dir Ed &amp; Admin</cp:lastModifiedBy>
  <cp:revision>4</cp:revision>
  <dcterms:created xsi:type="dcterms:W3CDTF">2015-03-02T20:13:00Z</dcterms:created>
  <dcterms:modified xsi:type="dcterms:W3CDTF">2015-03-10T17:40:00Z</dcterms:modified>
</cp:coreProperties>
</file>