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EFB" w:rsidRDefault="002704CA" w:rsidP="00A85D3C">
      <w:pPr>
        <w:rPr>
          <w:noProof/>
        </w:rPr>
      </w:pPr>
      <w:r>
        <w:rPr>
          <w:noProof/>
        </w:rPr>
        <w:drawing>
          <wp:inline distT="0" distB="0" distL="0" distR="0" wp14:anchorId="0E6A0D06" wp14:editId="15826803">
            <wp:extent cx="3550596" cy="5636888"/>
            <wp:effectExtent l="0" t="0" r="0" b="2540"/>
            <wp:docPr id="5" name="Picture 5" descr="David M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vid Mut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113" cy="596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EFB" w:rsidRDefault="002A2EFB" w:rsidP="002704CA">
      <w:pPr>
        <w:jc w:val="center"/>
        <w:rPr>
          <w:noProof/>
        </w:rPr>
      </w:pPr>
    </w:p>
    <w:p w:rsidR="002A2EFB" w:rsidRDefault="002A2EFB" w:rsidP="00A85D3C">
      <w:r>
        <w:rPr>
          <w:noProof/>
        </w:rPr>
        <w:drawing>
          <wp:inline distT="0" distB="0" distL="0" distR="0">
            <wp:extent cx="1536710" cy="525294"/>
            <wp:effectExtent l="0" t="0" r="635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U_Signature_Vertical-Black-Ta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529" cy="546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EFB" w:rsidRPr="00A31A95" w:rsidRDefault="002A2EFB" w:rsidP="008B7547">
      <w:pPr>
        <w:spacing w:after="0" w:line="240" w:lineRule="auto"/>
        <w:ind w:left="720"/>
        <w:rPr>
          <w:color w:val="BF8F00" w:themeColor="accent4" w:themeShade="BF"/>
          <w:sz w:val="44"/>
          <w:szCs w:val="44"/>
        </w:rPr>
      </w:pPr>
      <w:r w:rsidRPr="00A31A95">
        <w:rPr>
          <w:color w:val="BF8F00" w:themeColor="accent4" w:themeShade="BF"/>
          <w:sz w:val="44"/>
          <w:szCs w:val="44"/>
        </w:rPr>
        <w:t xml:space="preserve">Farewell Reception </w:t>
      </w:r>
      <w:r w:rsidRPr="00A31A95">
        <w:rPr>
          <w:color w:val="BF8F00" w:themeColor="accent4" w:themeShade="BF"/>
          <w:sz w:val="44"/>
          <w:szCs w:val="44"/>
        </w:rPr>
        <w:br/>
        <w:t>for David Muth</w:t>
      </w:r>
    </w:p>
    <w:p w:rsidR="00417B02" w:rsidRDefault="00417B02" w:rsidP="008B7547">
      <w:pPr>
        <w:spacing w:after="0" w:line="240" w:lineRule="auto"/>
        <w:ind w:left="720"/>
        <w:rPr>
          <w:b/>
          <w:sz w:val="24"/>
          <w:szCs w:val="24"/>
        </w:rPr>
      </w:pPr>
    </w:p>
    <w:p w:rsidR="00417B02" w:rsidRPr="00A31A95" w:rsidRDefault="00417B02" w:rsidP="008B7547">
      <w:pPr>
        <w:spacing w:after="0" w:line="240" w:lineRule="auto"/>
        <w:ind w:left="720"/>
        <w:rPr>
          <w:sz w:val="20"/>
          <w:szCs w:val="20"/>
        </w:rPr>
      </w:pPr>
      <w:r w:rsidRPr="00A31A95">
        <w:rPr>
          <w:sz w:val="20"/>
          <w:szCs w:val="20"/>
        </w:rPr>
        <w:t>Date:</w:t>
      </w:r>
      <w:r w:rsidRPr="00A31A95">
        <w:rPr>
          <w:sz w:val="20"/>
          <w:szCs w:val="20"/>
        </w:rPr>
        <w:tab/>
      </w:r>
      <w:r w:rsidR="00B84B03">
        <w:rPr>
          <w:sz w:val="20"/>
          <w:szCs w:val="20"/>
        </w:rPr>
        <w:tab/>
        <w:t>Tuesday May 2nd</w:t>
      </w:r>
      <w:r w:rsidR="008504A3">
        <w:rPr>
          <w:sz w:val="20"/>
          <w:szCs w:val="20"/>
        </w:rPr>
        <w:t>, 2017</w:t>
      </w:r>
    </w:p>
    <w:p w:rsidR="00417B02" w:rsidRPr="00A31A95" w:rsidRDefault="008504A3" w:rsidP="008B7547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Time: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 – 6</w:t>
      </w:r>
      <w:r w:rsidR="00417B02" w:rsidRPr="00A31A95">
        <w:rPr>
          <w:sz w:val="20"/>
          <w:szCs w:val="20"/>
        </w:rPr>
        <w:t xml:space="preserve"> p.m.</w:t>
      </w:r>
    </w:p>
    <w:p w:rsidR="00417B02" w:rsidRPr="00A31A95" w:rsidRDefault="00417B02" w:rsidP="008B7547">
      <w:pPr>
        <w:spacing w:after="0" w:line="240" w:lineRule="auto"/>
        <w:ind w:left="720"/>
        <w:rPr>
          <w:sz w:val="20"/>
          <w:szCs w:val="20"/>
        </w:rPr>
      </w:pPr>
      <w:r w:rsidRPr="00A31A95">
        <w:rPr>
          <w:sz w:val="20"/>
          <w:szCs w:val="20"/>
        </w:rPr>
        <w:t>Location:</w:t>
      </w:r>
      <w:r w:rsidRPr="00A31A95">
        <w:rPr>
          <w:sz w:val="20"/>
          <w:szCs w:val="20"/>
        </w:rPr>
        <w:tab/>
        <w:t>Simulator Building, Andrews Airpark</w:t>
      </w:r>
    </w:p>
    <w:p w:rsidR="00417B02" w:rsidRPr="00A31A95" w:rsidRDefault="00417B02" w:rsidP="00AE6B05">
      <w:pPr>
        <w:spacing w:after="0" w:line="240" w:lineRule="auto"/>
        <w:rPr>
          <w:sz w:val="20"/>
          <w:szCs w:val="20"/>
        </w:rPr>
      </w:pPr>
    </w:p>
    <w:p w:rsidR="005824B1" w:rsidRPr="00A31A95" w:rsidRDefault="00AE6B05" w:rsidP="005824B1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A31A95">
        <w:rPr>
          <w:sz w:val="20"/>
          <w:szCs w:val="20"/>
        </w:rPr>
        <w:t xml:space="preserve">On behalf of the Department of Aviation, please join us for a farewell reception to honor David Muth for his service to Andrews University.  </w:t>
      </w:r>
      <w:r w:rsidR="00B84B03">
        <w:rPr>
          <w:rFonts w:eastAsia="Times New Roman" w:cs="Times New Roman"/>
          <w:sz w:val="20"/>
          <w:szCs w:val="20"/>
        </w:rPr>
        <w:t xml:space="preserve">David </w:t>
      </w:r>
      <w:r w:rsidR="005824B1" w:rsidRPr="00A31A95">
        <w:rPr>
          <w:rFonts w:eastAsia="Times New Roman" w:cs="Times New Roman"/>
          <w:sz w:val="20"/>
          <w:szCs w:val="20"/>
        </w:rPr>
        <w:t>began his career in Aviation Maintenance in 1986 after graduating f</w:t>
      </w:r>
      <w:r w:rsidR="008504A3">
        <w:rPr>
          <w:rFonts w:eastAsia="Times New Roman" w:cs="Times New Roman"/>
          <w:sz w:val="20"/>
          <w:szCs w:val="20"/>
        </w:rPr>
        <w:t>rom Colorado Aero Tech.</w:t>
      </w:r>
      <w:r w:rsidR="007E38A3">
        <w:rPr>
          <w:rFonts w:eastAsia="Times New Roman" w:cs="Times New Roman"/>
          <w:sz w:val="20"/>
          <w:szCs w:val="20"/>
        </w:rPr>
        <w:t xml:space="preserve"> </w:t>
      </w:r>
      <w:r w:rsidR="00B84B03">
        <w:rPr>
          <w:rFonts w:eastAsia="Times New Roman" w:cs="Times New Roman"/>
          <w:sz w:val="20"/>
          <w:szCs w:val="20"/>
        </w:rPr>
        <w:t xml:space="preserve">Since that time, </w:t>
      </w:r>
      <w:r w:rsidR="007E38A3">
        <w:rPr>
          <w:rFonts w:eastAsia="Times New Roman" w:cs="Times New Roman"/>
          <w:sz w:val="20"/>
          <w:szCs w:val="20"/>
        </w:rPr>
        <w:t>David has served in every major</w:t>
      </w:r>
      <w:r w:rsidR="00B84B03">
        <w:rPr>
          <w:rFonts w:eastAsia="Times New Roman" w:cs="Times New Roman"/>
          <w:sz w:val="20"/>
          <w:szCs w:val="20"/>
        </w:rPr>
        <w:t xml:space="preserve"> part</w:t>
      </w:r>
      <w:r w:rsidR="007E38A3">
        <w:rPr>
          <w:rFonts w:eastAsia="Times New Roman" w:cs="Times New Roman"/>
          <w:sz w:val="20"/>
          <w:szCs w:val="20"/>
        </w:rPr>
        <w:t xml:space="preserve"> of</w:t>
      </w:r>
      <w:r w:rsidR="00B84B03">
        <w:rPr>
          <w:rFonts w:eastAsia="Times New Roman" w:cs="Times New Roman"/>
          <w:sz w:val="20"/>
          <w:szCs w:val="20"/>
        </w:rPr>
        <w:t xml:space="preserve"> the</w:t>
      </w:r>
      <w:r w:rsidR="007E38A3">
        <w:rPr>
          <w:rFonts w:eastAsia="Times New Roman" w:cs="Times New Roman"/>
          <w:sz w:val="20"/>
          <w:szCs w:val="20"/>
        </w:rPr>
        <w:t xml:space="preserve"> fixed</w:t>
      </w:r>
      <w:r w:rsidR="00B84B03">
        <w:rPr>
          <w:rFonts w:eastAsia="Times New Roman" w:cs="Times New Roman"/>
          <w:sz w:val="20"/>
          <w:szCs w:val="20"/>
        </w:rPr>
        <w:t xml:space="preserve"> wing aircraft maintenance industry during his diversified thirty-one year career.</w:t>
      </w:r>
      <w:r w:rsidR="008504A3">
        <w:rPr>
          <w:rFonts w:eastAsia="Times New Roman" w:cs="Times New Roman"/>
          <w:sz w:val="20"/>
          <w:szCs w:val="20"/>
        </w:rPr>
        <w:t xml:space="preserve"> </w:t>
      </w:r>
      <w:r w:rsidR="00B84B03">
        <w:rPr>
          <w:rFonts w:eastAsia="Times New Roman" w:cs="Times New Roman"/>
          <w:sz w:val="20"/>
          <w:szCs w:val="20"/>
        </w:rPr>
        <w:t xml:space="preserve">When </w:t>
      </w:r>
      <w:r w:rsidR="00B84B03">
        <w:rPr>
          <w:sz w:val="20"/>
          <w:szCs w:val="20"/>
        </w:rPr>
        <w:t>David accepted employment with Andrews University in 2010, he served</w:t>
      </w:r>
      <w:r w:rsidR="00B84B03" w:rsidRPr="00A31A95">
        <w:rPr>
          <w:sz w:val="20"/>
          <w:szCs w:val="20"/>
        </w:rPr>
        <w:t xml:space="preserve"> as a </w:t>
      </w:r>
      <w:r w:rsidR="00B84B03" w:rsidRPr="00A31A95">
        <w:rPr>
          <w:rFonts w:eastAsia="Times New Roman" w:cs="Times New Roman"/>
          <w:sz w:val="20"/>
          <w:szCs w:val="20"/>
        </w:rPr>
        <w:t>Federal Aviation Administration Accountable Manager for Andrews University Airpark, FAA Part 145 certified repair station</w:t>
      </w:r>
      <w:r w:rsidR="00B84B03">
        <w:rPr>
          <w:rFonts w:eastAsia="Times New Roman" w:cs="Times New Roman"/>
          <w:sz w:val="20"/>
          <w:szCs w:val="20"/>
        </w:rPr>
        <w:t>.</w:t>
      </w:r>
      <w:r w:rsidR="008504A3">
        <w:rPr>
          <w:rFonts w:eastAsia="Times New Roman" w:cs="Times New Roman"/>
          <w:sz w:val="20"/>
          <w:szCs w:val="20"/>
        </w:rPr>
        <w:t xml:space="preserve"> In 2015</w:t>
      </w:r>
      <w:r w:rsidR="005824B1" w:rsidRPr="00A31A95">
        <w:rPr>
          <w:rFonts w:eastAsia="Times New Roman" w:cs="Times New Roman"/>
          <w:sz w:val="20"/>
          <w:szCs w:val="20"/>
        </w:rPr>
        <w:t xml:space="preserve"> David became an Associate</w:t>
      </w:r>
      <w:r w:rsidR="00C90FDC" w:rsidRPr="00A31A95">
        <w:rPr>
          <w:rFonts w:eastAsia="Times New Roman" w:cs="Times New Roman"/>
          <w:sz w:val="20"/>
          <w:szCs w:val="20"/>
        </w:rPr>
        <w:t xml:space="preserve"> Profe</w:t>
      </w:r>
      <w:r w:rsidR="008504A3">
        <w:rPr>
          <w:rFonts w:eastAsia="Times New Roman" w:cs="Times New Roman"/>
          <w:sz w:val="20"/>
          <w:szCs w:val="20"/>
        </w:rPr>
        <w:t xml:space="preserve">ssor for Aviation Maintenance here at </w:t>
      </w:r>
      <w:r w:rsidR="008504A3" w:rsidRPr="008504A3">
        <w:rPr>
          <w:rFonts w:eastAsia="Times New Roman" w:cs="Times New Roman"/>
          <w:sz w:val="20"/>
          <w:szCs w:val="20"/>
        </w:rPr>
        <w:t>Andrews University</w:t>
      </w:r>
      <w:r w:rsidR="008504A3">
        <w:rPr>
          <w:rFonts w:eastAsia="Times New Roman" w:cs="Times New Roman"/>
          <w:sz w:val="20"/>
          <w:szCs w:val="20"/>
        </w:rPr>
        <w:t xml:space="preserve">. </w:t>
      </w:r>
    </w:p>
    <w:p w:rsidR="00C90FDC" w:rsidRPr="00A31A95" w:rsidRDefault="007E38A3" w:rsidP="005824B1">
      <w:p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David and his family plan to relocate to Washington state to be close to their grown children and granddaughter, and many other family and friends. </w:t>
      </w:r>
      <w:r w:rsidR="00AF12E4">
        <w:rPr>
          <w:rFonts w:eastAsia="Times New Roman" w:cs="Times New Roman"/>
          <w:sz w:val="20"/>
          <w:szCs w:val="20"/>
        </w:rPr>
        <w:t xml:space="preserve"> David is excited to be</w:t>
      </w:r>
      <w:r>
        <w:rPr>
          <w:rFonts w:eastAsia="Times New Roman" w:cs="Times New Roman"/>
          <w:sz w:val="20"/>
          <w:szCs w:val="20"/>
        </w:rPr>
        <w:t xml:space="preserve"> returning to work as an APIA for a General Aviation aircraft maintenance facility based in Tri-cities</w:t>
      </w:r>
      <w:r w:rsidR="00AF12E4">
        <w:rPr>
          <w:rFonts w:eastAsia="Times New Roman" w:cs="Times New Roman"/>
          <w:sz w:val="20"/>
          <w:szCs w:val="20"/>
        </w:rPr>
        <w:t xml:space="preserve"> Washington.</w:t>
      </w:r>
    </w:p>
    <w:p w:rsidR="002704CA" w:rsidRDefault="002704CA" w:rsidP="005824B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0784D" w:rsidRDefault="0010784D" w:rsidP="005824B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0784D" w:rsidRDefault="0010784D" w:rsidP="005824B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0784D" w:rsidRDefault="0010784D" w:rsidP="005824B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0784D" w:rsidRDefault="0010784D" w:rsidP="005824B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0784D" w:rsidRDefault="0010784D" w:rsidP="005824B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0784D" w:rsidRPr="00A31A95" w:rsidRDefault="00A31A95" w:rsidP="005824B1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A31A95">
        <w:rPr>
          <w:rFonts w:eastAsia="Times New Roman" w:cs="Times New Roman"/>
          <w:b/>
          <w:sz w:val="20"/>
          <w:szCs w:val="20"/>
        </w:rPr>
        <w:t>This will be a come-and-go reception</w:t>
      </w:r>
    </w:p>
    <w:p w:rsidR="009A4AA9" w:rsidRPr="00417B02" w:rsidRDefault="009A4AA9" w:rsidP="00911049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9A4AA9" w:rsidRPr="00417B02" w:rsidSect="002A2EFB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F2D00"/>
    <w:multiLevelType w:val="multilevel"/>
    <w:tmpl w:val="2F64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3C"/>
    <w:rsid w:val="0010784D"/>
    <w:rsid w:val="002704CA"/>
    <w:rsid w:val="002A2EFB"/>
    <w:rsid w:val="00417B02"/>
    <w:rsid w:val="005824B1"/>
    <w:rsid w:val="007E38A3"/>
    <w:rsid w:val="00842C62"/>
    <w:rsid w:val="008504A3"/>
    <w:rsid w:val="008B7547"/>
    <w:rsid w:val="00911049"/>
    <w:rsid w:val="009A4AA9"/>
    <w:rsid w:val="00A31A95"/>
    <w:rsid w:val="00A85D3C"/>
    <w:rsid w:val="00AE6B05"/>
    <w:rsid w:val="00AF12E4"/>
    <w:rsid w:val="00B84B03"/>
    <w:rsid w:val="00C90FDC"/>
    <w:rsid w:val="00C92B4D"/>
    <w:rsid w:val="00DB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0D8CD-4DC2-4B48-89B9-975D5BD5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6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6B05"/>
    <w:rPr>
      <w:color w:val="0000FF"/>
      <w:u w:val="single"/>
    </w:rPr>
  </w:style>
  <w:style w:type="character" w:customStyle="1" w:styleId="Title1">
    <w:name w:val="Title1"/>
    <w:basedOn w:val="DefaultParagraphFont"/>
    <w:rsid w:val="00AE6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19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5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3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48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8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64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7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Gustavsen</dc:creator>
  <cp:keywords/>
  <dc:description/>
  <cp:lastModifiedBy>Jean Gustavsen</cp:lastModifiedBy>
  <cp:revision>3</cp:revision>
  <dcterms:created xsi:type="dcterms:W3CDTF">2017-04-19T12:33:00Z</dcterms:created>
  <dcterms:modified xsi:type="dcterms:W3CDTF">2017-04-19T12:47:00Z</dcterms:modified>
</cp:coreProperties>
</file>