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pPr w:leftFromText="180" w:rightFromText="180" w:vertAnchor="text" w:horzAnchor="margin" w:tblpY="-551"/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20" w:firstRow="1" w:lastRow="0" w:firstColumn="0" w:lastColumn="0" w:noHBand="1" w:noVBand="1"/>
      </w:tblPr>
      <w:tblGrid>
        <w:gridCol w:w="7830"/>
        <w:gridCol w:w="2970"/>
      </w:tblGrid>
      <w:tr w:rsidR="00B8439B" w14:paraId="3E971137" w14:textId="77777777" w:rsidTr="00B843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00"/>
        </w:trPr>
        <w:tc>
          <w:tcPr>
            <w:tcW w:w="7830" w:type="dxa"/>
            <w:tcMar>
              <w:right w:w="288" w:type="dxa"/>
            </w:tcMar>
          </w:tcPr>
          <w:p w14:paraId="74126367" w14:textId="77777777" w:rsidR="00B8439B" w:rsidRDefault="00B8439B" w:rsidP="00B8439B">
            <w:pPr>
              <w:spacing w:after="160" w:line="312" w:lineRule="auto"/>
              <w:jc w:val="right"/>
              <w:rPr>
                <w:b/>
                <w:smallCaps/>
                <w:color w:val="E03177"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447C492A" wp14:editId="117A7CE4">
                  <wp:extent cx="2749381" cy="5375275"/>
                  <wp:effectExtent l="0" t="0" r="0" b="0"/>
                  <wp:docPr id="1" name="Picture 1" descr="A person wearing glasses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erson wearing glasses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6749" cy="5409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D37D9D" w14:textId="22185169" w:rsidR="00B8439B" w:rsidRPr="003C4C7C" w:rsidRDefault="00B8439B" w:rsidP="003C4C7C">
            <w:pPr>
              <w:spacing w:after="160" w:line="312" w:lineRule="auto"/>
            </w:pPr>
            <w:r>
              <w:rPr>
                <w:smallCaps/>
                <w:color w:val="E03177"/>
                <w:sz w:val="48"/>
                <w:szCs w:val="48"/>
              </w:rPr>
              <w:t>Caregiver for Special Needs Child</w:t>
            </w:r>
            <w:r w:rsidR="003C4C7C">
              <w:t xml:space="preserve">       </w:t>
            </w:r>
            <w:r w:rsidRPr="00F72F3D">
              <w:rPr>
                <w:smallCaps/>
                <w:color w:val="E03177"/>
                <w:sz w:val="20"/>
                <w:szCs w:val="20"/>
              </w:rPr>
              <w:t>part-time job opportunity!</w:t>
            </w:r>
          </w:p>
          <w:p w14:paraId="3E7F820D" w14:textId="150FB840" w:rsidR="00B8439B" w:rsidRDefault="00B8439B" w:rsidP="00B8439B">
            <w:pPr>
              <w:spacing w:after="160" w:line="312" w:lineRule="auto"/>
              <w:jc w:val="center"/>
            </w:pPr>
            <w:r>
              <w:t>Kennedy-Rose</w:t>
            </w:r>
            <w:r>
              <w:t xml:space="preserve"> </w:t>
            </w:r>
            <w:r>
              <w:rPr>
                <w:color w:val="auto"/>
                <w:sz w:val="22"/>
                <w:szCs w:val="22"/>
              </w:rPr>
              <w:t xml:space="preserve">is a lively and active, 18-year-old girl who loves to be social and to go on outings.  Kennedy loves dogs, swimming, going to the YMCA, and doing cooking and crafts!  Kennedy’s family lives on a farm and she enjoys animals, playing with children, </w:t>
            </w:r>
            <w:r>
              <w:rPr>
                <w:color w:val="auto"/>
                <w:sz w:val="22"/>
                <w:szCs w:val="22"/>
              </w:rPr>
              <w:t>shopping,</w:t>
            </w:r>
            <w:r>
              <w:rPr>
                <w:color w:val="auto"/>
                <w:sz w:val="22"/>
                <w:szCs w:val="22"/>
              </w:rPr>
              <w:t xml:space="preserve"> and social activities.  Kennedy is semi-independent in toileting but needs help with dressing and bathing, she is participating in behavior modification services, and is improving on her challenging behaviors and life skills.  Kennedy’s </w:t>
            </w:r>
            <w:r>
              <w:rPr>
                <w:color w:val="auto"/>
              </w:rPr>
              <w:t xml:space="preserve">parents are looking for a female to care for their daughter </w:t>
            </w:r>
            <w:r w:rsidR="003C4C7C">
              <w:rPr>
                <w:b/>
                <w:color w:val="auto"/>
                <w:sz w:val="22"/>
                <w:szCs w:val="22"/>
              </w:rPr>
              <w:t>15</w:t>
            </w:r>
            <w:r>
              <w:rPr>
                <w:b/>
                <w:color w:val="auto"/>
                <w:sz w:val="22"/>
                <w:szCs w:val="22"/>
              </w:rPr>
              <w:t>+ hours per week!</w:t>
            </w:r>
          </w:p>
        </w:tc>
        <w:tc>
          <w:tcPr>
            <w:tcW w:w="2970" w:type="dxa"/>
          </w:tcPr>
          <w:p w14:paraId="3CAD1134" w14:textId="77777777" w:rsidR="00B8439B" w:rsidRDefault="00B8439B" w:rsidP="00B8439B">
            <w:pPr>
              <w:pStyle w:val="Heading2"/>
              <w:outlineLvl w:val="1"/>
            </w:pPr>
            <w:r>
              <w:t xml:space="preserve">Please contact Dina </w:t>
            </w:r>
          </w:p>
          <w:p w14:paraId="5679C19E" w14:textId="77777777" w:rsidR="00B8439B" w:rsidRDefault="00B8439B" w:rsidP="00B8439B">
            <w:pPr>
              <w:pStyle w:val="Heading2"/>
              <w:outlineLvl w:val="1"/>
            </w:pPr>
            <w:r>
              <w:t>(219) 575-2308</w:t>
            </w:r>
          </w:p>
          <w:p w14:paraId="1805C06A" w14:textId="77777777" w:rsidR="00B8439B" w:rsidRDefault="00B8439B" w:rsidP="00B8439B">
            <w:pPr>
              <w:pStyle w:val="Heading2"/>
              <w:outlineLvl w:val="1"/>
            </w:pPr>
            <w:r>
              <w:t>────</w:t>
            </w:r>
          </w:p>
          <w:p w14:paraId="2FB35935" w14:textId="77777777" w:rsidR="00B8439B" w:rsidRDefault="00B8439B" w:rsidP="00B8439B">
            <w:pPr>
              <w:pStyle w:val="Heading2"/>
              <w:outlineLvl w:val="1"/>
            </w:pPr>
            <w:r>
              <w:t>Kennedy lives in Buchanan, MI</w:t>
            </w:r>
          </w:p>
          <w:p w14:paraId="0E7210A9" w14:textId="77777777" w:rsidR="00B8439B" w:rsidRDefault="00B8439B" w:rsidP="00B8439B">
            <w:pPr>
              <w:pStyle w:val="Heading2"/>
              <w:outlineLvl w:val="1"/>
            </w:pPr>
            <w:r>
              <w:t>────</w:t>
            </w:r>
          </w:p>
          <w:p w14:paraId="48F5E508" w14:textId="77777777" w:rsidR="00B8439B" w:rsidRDefault="00B8439B" w:rsidP="00B8439B">
            <w:pPr>
              <w:pStyle w:val="Heading2"/>
              <w:outlineLvl w:val="1"/>
            </w:pPr>
            <w:r>
              <w:t>Certified or willing to be certified in CPR, First Aid, etc.</w:t>
            </w:r>
          </w:p>
          <w:p w14:paraId="1C60423E" w14:textId="77777777" w:rsidR="00B8439B" w:rsidRDefault="00B8439B" w:rsidP="00B8439B">
            <w:pPr>
              <w:pStyle w:val="Heading2"/>
              <w:outlineLvl w:val="1"/>
            </w:pPr>
            <w:r>
              <w:t>────</w:t>
            </w:r>
          </w:p>
          <w:p w14:paraId="33DA124D" w14:textId="77777777" w:rsidR="00B8439B" w:rsidRDefault="00B8439B" w:rsidP="00B8439B">
            <w:pPr>
              <w:pStyle w:val="Heading2"/>
              <w:outlineLvl w:val="1"/>
            </w:pPr>
            <w:r>
              <w:t>Childcare is paid through government agency.</w:t>
            </w:r>
          </w:p>
          <w:p w14:paraId="10D10AC6" w14:textId="19F7F8CC" w:rsidR="00B8439B" w:rsidRPr="003C4C7C" w:rsidRDefault="00B8439B" w:rsidP="003C4C7C">
            <w:pPr>
              <w:pStyle w:val="Heading3"/>
            </w:pPr>
            <w:r>
              <w:t>Great opportunity for those seeking a career in education, Nursing, OT, PT, SPLAT, Social work</w:t>
            </w:r>
          </w:p>
        </w:tc>
      </w:tr>
    </w:tbl>
    <w:p w14:paraId="7DF40E29" w14:textId="4D050500" w:rsidR="00777DBF" w:rsidRDefault="00777DBF" w:rsidP="00B8439B">
      <w:pPr>
        <w:rPr>
          <w:rFonts w:ascii="Arial" w:eastAsia="Arial" w:hAnsi="Arial" w:cs="Arial"/>
          <w:color w:val="000000"/>
          <w:sz w:val="22"/>
          <w:szCs w:val="22"/>
        </w:rPr>
      </w:pPr>
    </w:p>
    <w:p w14:paraId="7BA86BD6" w14:textId="77777777" w:rsidR="00777DBF" w:rsidRDefault="00777D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bookmarkStart w:id="0" w:name="_gjdgxs" w:colFirst="0" w:colLast="0"/>
      <w:bookmarkEnd w:id="0"/>
    </w:p>
    <w:sectPr w:rsidR="00777DBF">
      <w:pgSz w:w="12240" w:h="15840"/>
      <w:pgMar w:top="720" w:right="720" w:bottom="36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A7D34"/>
    <w:multiLevelType w:val="multilevel"/>
    <w:tmpl w:val="29EC98A8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DBF"/>
    <w:rsid w:val="003431F2"/>
    <w:rsid w:val="003C4C7C"/>
    <w:rsid w:val="00777DBF"/>
    <w:rsid w:val="0087143C"/>
    <w:rsid w:val="00B8439B"/>
    <w:rsid w:val="00F7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3EF3D"/>
  <w15:docId w15:val="{770D8ACE-3406-4A4B-A116-77305B76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Georgia" w:hAnsi="Georgia" w:cs="Georgia"/>
        <w:color w:val="333333"/>
        <w:sz w:val="24"/>
        <w:szCs w:val="24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tabs>
        <w:tab w:val="num" w:pos="720"/>
      </w:tabs>
      <w:ind w:left="720" w:hanging="720"/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tabs>
        <w:tab w:val="num" w:pos="720"/>
      </w:tabs>
      <w:ind w:left="720" w:hanging="720"/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tabs>
        <w:tab w:val="num" w:pos="720"/>
      </w:tabs>
      <w:ind w:left="720" w:hanging="720"/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tabs>
        <w:tab w:val="num" w:pos="720"/>
      </w:tabs>
      <w:ind w:left="720" w:hanging="72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tabs>
        <w:tab w:val="num" w:pos="720"/>
      </w:tabs>
      <w:ind w:left="720" w:hanging="720"/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tabs>
        <w:tab w:val="num" w:pos="720"/>
      </w:tabs>
      <w:ind w:left="720" w:hanging="720"/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tabs>
        <w:tab w:val="num" w:pos="720"/>
      </w:tabs>
      <w:ind w:left="720" w:hanging="720"/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tabs>
        <w:tab w:val="num" w:pos="720"/>
      </w:tabs>
      <w:ind w:left="720" w:hanging="720"/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tabs>
        <w:tab w:val="num" w:pos="720"/>
      </w:tabs>
      <w:ind w:left="720" w:hanging="72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Arial Black" w:eastAsia="Arial Black" w:hAnsi="Arial Black" w:cs="Arial Black"/>
      <w:b/>
      <w:color w:val="000000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i w:val="0"/>
      </w:rPr>
      <w:tblPr/>
      <w:tcPr>
        <w:tcBorders>
          <w:bottom w:val="nil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Andrews University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Haynes</dc:creator>
  <cp:lastModifiedBy>Ingrid Slikkers</cp:lastModifiedBy>
  <cp:revision>2</cp:revision>
  <cp:lastPrinted>2019-11-20T21:19:00Z</cp:lastPrinted>
  <dcterms:created xsi:type="dcterms:W3CDTF">2021-06-02T20:09:00Z</dcterms:created>
  <dcterms:modified xsi:type="dcterms:W3CDTF">2021-06-02T20:09:00Z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