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81C" w:rsidRPr="00F73CB8" w:rsidRDefault="008B04B3" w:rsidP="00F73CB8">
      <w:pPr>
        <w:pStyle w:val="ListParagraph"/>
        <w:numPr>
          <w:ilvl w:val="0"/>
          <w:numId w:val="8"/>
        </w:numPr>
        <w:rPr>
          <w:rFonts w:asciiTheme="minorHAnsi" w:hAnsiTheme="minorHAnsi"/>
          <w:b/>
          <w:bCs/>
        </w:rPr>
      </w:pPr>
      <w:r w:rsidRPr="00F73CB8">
        <w:rPr>
          <w:rFonts w:asciiTheme="minorHAnsi" w:hAnsiTheme="minorHAnsi"/>
          <w:b/>
          <w:bCs/>
        </w:rPr>
        <w:t xml:space="preserve">The deadline to submit the Graduation </w:t>
      </w:r>
      <w:r w:rsidR="009B1F06" w:rsidRPr="00F73CB8">
        <w:rPr>
          <w:rFonts w:asciiTheme="minorHAnsi" w:hAnsiTheme="minorHAnsi"/>
          <w:b/>
          <w:bCs/>
        </w:rPr>
        <w:t>App</w:t>
      </w:r>
      <w:r w:rsidR="002C3F07" w:rsidRPr="00F73CB8">
        <w:rPr>
          <w:rFonts w:asciiTheme="minorHAnsi" w:hAnsiTheme="minorHAnsi"/>
          <w:b/>
          <w:bCs/>
        </w:rPr>
        <w:t>li</w:t>
      </w:r>
      <w:r w:rsidR="00C27425">
        <w:rPr>
          <w:rFonts w:asciiTheme="minorHAnsi" w:hAnsiTheme="minorHAnsi"/>
          <w:b/>
          <w:bCs/>
        </w:rPr>
        <w:t>catio</w:t>
      </w:r>
      <w:r w:rsidR="00EA02BC">
        <w:rPr>
          <w:rFonts w:asciiTheme="minorHAnsi" w:hAnsiTheme="minorHAnsi"/>
          <w:b/>
          <w:bCs/>
        </w:rPr>
        <w:t>n is Thursday January 16, 2020</w:t>
      </w:r>
    </w:p>
    <w:p w:rsidR="001A2081" w:rsidRDefault="001A2081" w:rsidP="00517852">
      <w:pPr>
        <w:pStyle w:val="ListParagraph"/>
        <w:numPr>
          <w:ilvl w:val="1"/>
          <w:numId w:val="8"/>
        </w:numPr>
        <w:rPr>
          <w:rFonts w:asciiTheme="minorHAnsi" w:hAnsiTheme="minorHAnsi"/>
          <w:color w:val="FF0000"/>
        </w:rPr>
      </w:pPr>
      <w:r w:rsidRPr="00F73CB8">
        <w:rPr>
          <w:rFonts w:asciiTheme="minorHAnsi" w:hAnsiTheme="minorHAnsi"/>
          <w:color w:val="FF0000"/>
        </w:rPr>
        <w:t>A LAT</w:t>
      </w:r>
      <w:r w:rsidR="00FE74B9">
        <w:rPr>
          <w:rFonts w:asciiTheme="minorHAnsi" w:hAnsiTheme="minorHAnsi"/>
          <w:color w:val="FF0000"/>
        </w:rPr>
        <w:t>E FEE OF $95</w:t>
      </w:r>
      <w:r w:rsidRPr="00F73CB8">
        <w:rPr>
          <w:rFonts w:asciiTheme="minorHAnsi" w:hAnsiTheme="minorHAnsi"/>
          <w:color w:val="FF0000"/>
        </w:rPr>
        <w:t xml:space="preserve"> WILL BEGIN AFTER THE APPLICATION DEADLINE.</w:t>
      </w:r>
    </w:p>
    <w:p w:rsidR="00074B2F" w:rsidRPr="00074B2F" w:rsidRDefault="00074B2F" w:rsidP="00074B2F">
      <w:pPr>
        <w:pStyle w:val="ListParagraph"/>
        <w:numPr>
          <w:ilvl w:val="1"/>
          <w:numId w:val="8"/>
        </w:numPr>
        <w:spacing w:before="0" w:beforeAutospacing="0" w:after="200" w:afterAutospacing="0"/>
        <w:rPr>
          <w:rFonts w:asciiTheme="minorHAnsi" w:hAnsiTheme="minorHAnsi"/>
        </w:rPr>
      </w:pPr>
      <w:r w:rsidRPr="0046769D">
        <w:rPr>
          <w:rFonts w:asciiTheme="minorHAnsi" w:hAnsiTheme="minorHAnsi"/>
          <w:bCs/>
        </w:rPr>
        <w:t xml:space="preserve">Students must be on regular status to apply for graduation. </w:t>
      </w:r>
    </w:p>
    <w:p w:rsidR="001F1E5A" w:rsidRPr="00074B2F" w:rsidRDefault="0026081C" w:rsidP="00074B2F">
      <w:pPr>
        <w:pStyle w:val="ListParagraph"/>
        <w:numPr>
          <w:ilvl w:val="1"/>
          <w:numId w:val="8"/>
        </w:numPr>
        <w:spacing w:before="0" w:beforeAutospacing="0" w:after="200" w:afterAutospacing="0"/>
        <w:rPr>
          <w:rFonts w:asciiTheme="minorHAnsi" w:hAnsiTheme="minorHAnsi"/>
        </w:rPr>
      </w:pPr>
      <w:r w:rsidRPr="00074B2F">
        <w:rPr>
          <w:rFonts w:asciiTheme="minorHAnsi" w:hAnsiTheme="minorHAnsi"/>
        </w:rPr>
        <w:t xml:space="preserve">Here is the link for the graduation application:  </w:t>
      </w:r>
      <w:hyperlink r:id="rId5" w:history="1">
        <w:r w:rsidRPr="00074B2F">
          <w:rPr>
            <w:rStyle w:val="Hyperlink"/>
            <w:rFonts w:asciiTheme="minorHAnsi" w:hAnsiTheme="minorHAnsi"/>
            <w:color w:val="0563C1"/>
          </w:rPr>
          <w:t xml:space="preserve">Graduate Graduation Application </w:t>
        </w:r>
      </w:hyperlink>
    </w:p>
    <w:p w:rsidR="00074B2F" w:rsidRDefault="002C3F07" w:rsidP="00C72C85">
      <w:pPr>
        <w:pStyle w:val="ListParagraph"/>
        <w:numPr>
          <w:ilvl w:val="1"/>
          <w:numId w:val="8"/>
        </w:numPr>
        <w:rPr>
          <w:rFonts w:asciiTheme="minorHAnsi" w:hAnsiTheme="minorHAnsi"/>
        </w:rPr>
      </w:pPr>
      <w:r w:rsidRPr="00F73CB8">
        <w:rPr>
          <w:rFonts w:asciiTheme="minorHAnsi" w:hAnsiTheme="minorHAnsi"/>
        </w:rPr>
        <w:t>Off</w:t>
      </w:r>
      <w:r w:rsidR="005066C1">
        <w:rPr>
          <w:rFonts w:asciiTheme="minorHAnsi" w:hAnsiTheme="minorHAnsi"/>
        </w:rPr>
        <w:t xml:space="preserve"> campus sites</w:t>
      </w:r>
      <w:r w:rsidR="0046769D">
        <w:rPr>
          <w:rFonts w:asciiTheme="minorHAnsi" w:hAnsiTheme="minorHAnsi"/>
        </w:rPr>
        <w:t xml:space="preserve"> use the</w:t>
      </w:r>
      <w:r w:rsidRPr="00F73CB8">
        <w:rPr>
          <w:rFonts w:asciiTheme="minorHAnsi" w:hAnsiTheme="minorHAnsi"/>
        </w:rPr>
        <w:t xml:space="preserve"> pdf application.</w:t>
      </w:r>
      <w:r w:rsidR="00074B2F">
        <w:rPr>
          <w:rFonts w:asciiTheme="minorHAnsi" w:hAnsiTheme="minorHAnsi"/>
        </w:rPr>
        <w:t xml:space="preserve">   </w:t>
      </w:r>
    </w:p>
    <w:p w:rsidR="00C72C85" w:rsidRPr="00074B2F" w:rsidRDefault="00074B2F" w:rsidP="00074B2F">
      <w:pPr>
        <w:pStyle w:val="ListParagraph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object w:dxaOrig="1517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pt;height:43pt" o:ole="">
            <v:imagedata r:id="rId6" o:title=""/>
          </v:shape>
          <o:OLEObject Type="Embed" ProgID="Acrobat.Document.2015" ShapeID="_x0000_i1025" DrawAspect="Icon" ObjectID="_1642242531" r:id="rId7"/>
        </w:object>
      </w:r>
    </w:p>
    <w:p w:rsidR="009B63D0" w:rsidRPr="00320568" w:rsidRDefault="008B04B3" w:rsidP="00F73CB8">
      <w:pPr>
        <w:pStyle w:val="ListParagraph"/>
        <w:numPr>
          <w:ilvl w:val="0"/>
          <w:numId w:val="8"/>
        </w:numPr>
        <w:rPr>
          <w:rFonts w:asciiTheme="minorHAnsi" w:hAnsiTheme="minorHAnsi"/>
        </w:rPr>
      </w:pPr>
      <w:r w:rsidRPr="00F73CB8">
        <w:rPr>
          <w:rFonts w:asciiTheme="minorHAnsi" w:hAnsiTheme="minorHAnsi"/>
          <w:b/>
          <w:bCs/>
        </w:rPr>
        <w:t xml:space="preserve">The deadline to submit the Advancement to Candidacy </w:t>
      </w:r>
      <w:r w:rsidR="005C6F93">
        <w:rPr>
          <w:rFonts w:asciiTheme="minorHAnsi" w:hAnsiTheme="minorHAnsi"/>
          <w:b/>
          <w:bCs/>
        </w:rPr>
        <w:t>(ATC)</w:t>
      </w:r>
      <w:r w:rsidRPr="00F73CB8">
        <w:rPr>
          <w:rFonts w:asciiTheme="minorHAnsi" w:hAnsiTheme="minorHAnsi"/>
          <w:b/>
          <w:bCs/>
        </w:rPr>
        <w:t>/ Recommendation for Graduation form</w:t>
      </w:r>
      <w:r w:rsidR="00C971E2" w:rsidRPr="00F73CB8">
        <w:rPr>
          <w:rFonts w:asciiTheme="minorHAnsi" w:hAnsiTheme="minorHAnsi"/>
          <w:b/>
          <w:bCs/>
        </w:rPr>
        <w:t xml:space="preserve"> (DMIN, MDIV, MAYYAM, </w:t>
      </w:r>
      <w:proofErr w:type="gramStart"/>
      <w:r w:rsidR="00C971E2" w:rsidRPr="00F73CB8">
        <w:rPr>
          <w:rFonts w:asciiTheme="minorHAnsi" w:hAnsiTheme="minorHAnsi"/>
          <w:b/>
          <w:bCs/>
        </w:rPr>
        <w:t>MAPM</w:t>
      </w:r>
      <w:proofErr w:type="gramEnd"/>
      <w:r w:rsidR="00C971E2" w:rsidRPr="00F73CB8">
        <w:rPr>
          <w:rFonts w:asciiTheme="minorHAnsi" w:hAnsiTheme="minorHAnsi"/>
          <w:b/>
          <w:bCs/>
        </w:rPr>
        <w:t>)</w:t>
      </w:r>
      <w:r w:rsidRPr="00F73CB8">
        <w:rPr>
          <w:rFonts w:asciiTheme="minorHAnsi" w:hAnsiTheme="minorHAnsi"/>
          <w:b/>
          <w:bCs/>
        </w:rPr>
        <w:t xml:space="preserve"> </w:t>
      </w:r>
      <w:r w:rsidR="00A316C3">
        <w:rPr>
          <w:rFonts w:asciiTheme="minorHAnsi" w:hAnsiTheme="minorHAnsi"/>
          <w:b/>
          <w:bCs/>
        </w:rPr>
        <w:t>is</w:t>
      </w:r>
      <w:r w:rsidR="002F2196">
        <w:rPr>
          <w:rFonts w:asciiTheme="minorHAnsi" w:hAnsiTheme="minorHAnsi"/>
          <w:b/>
          <w:bCs/>
        </w:rPr>
        <w:t xml:space="preserve"> now.</w:t>
      </w:r>
    </w:p>
    <w:p w:rsidR="00320568" w:rsidRDefault="00320568" w:rsidP="00320568">
      <w:pPr>
        <w:pStyle w:val="ListParagraph"/>
        <w:numPr>
          <w:ilvl w:val="1"/>
          <w:numId w:val="8"/>
        </w:numPr>
        <w:rPr>
          <w:rFonts w:asciiTheme="minorHAnsi" w:hAnsiTheme="minorHAnsi"/>
          <w:b/>
          <w:color w:val="FF0000"/>
        </w:rPr>
      </w:pPr>
      <w:r w:rsidRPr="00320568">
        <w:rPr>
          <w:rFonts w:asciiTheme="minorHAnsi" w:hAnsiTheme="minorHAnsi"/>
          <w:b/>
          <w:color w:val="FF0000"/>
        </w:rPr>
        <w:t>Degree Works will be used as the d</w:t>
      </w:r>
      <w:r w:rsidR="00C72C85">
        <w:rPr>
          <w:rFonts w:asciiTheme="minorHAnsi" w:hAnsiTheme="minorHAnsi"/>
          <w:b/>
          <w:color w:val="FF0000"/>
        </w:rPr>
        <w:t>egree audit for students in the</w:t>
      </w:r>
      <w:r w:rsidRPr="00320568">
        <w:rPr>
          <w:rFonts w:asciiTheme="minorHAnsi" w:hAnsiTheme="minorHAnsi"/>
          <w:b/>
          <w:color w:val="FF0000"/>
        </w:rPr>
        <w:t xml:space="preserve"> 2018</w:t>
      </w:r>
      <w:r w:rsidR="00C72C85">
        <w:rPr>
          <w:rFonts w:asciiTheme="minorHAnsi" w:hAnsiTheme="minorHAnsi"/>
          <w:b/>
          <w:color w:val="FF0000"/>
        </w:rPr>
        <w:t>-2019 and 2019-2020</w:t>
      </w:r>
      <w:r w:rsidRPr="00320568">
        <w:rPr>
          <w:rFonts w:asciiTheme="minorHAnsi" w:hAnsiTheme="minorHAnsi"/>
          <w:b/>
          <w:color w:val="FF0000"/>
        </w:rPr>
        <w:t xml:space="preserve"> bulletin</w:t>
      </w:r>
      <w:r w:rsidR="00C72C85">
        <w:rPr>
          <w:rFonts w:asciiTheme="minorHAnsi" w:hAnsiTheme="minorHAnsi"/>
          <w:b/>
          <w:color w:val="FF0000"/>
        </w:rPr>
        <w:t>s.</w:t>
      </w:r>
      <w:r w:rsidRPr="00320568">
        <w:rPr>
          <w:rFonts w:asciiTheme="minorHAnsi" w:hAnsiTheme="minorHAnsi"/>
          <w:b/>
          <w:color w:val="FF0000"/>
        </w:rPr>
        <w:t xml:space="preserve"> </w:t>
      </w:r>
    </w:p>
    <w:p w:rsidR="007A1D05" w:rsidRPr="007A1D05" w:rsidRDefault="007A1D05" w:rsidP="007A1D05">
      <w:pPr>
        <w:pStyle w:val="ListParagraph"/>
        <w:numPr>
          <w:ilvl w:val="1"/>
          <w:numId w:val="8"/>
        </w:numPr>
        <w:rPr>
          <w:rFonts w:asciiTheme="minorHAnsi" w:hAnsiTheme="minorHAnsi"/>
          <w:b/>
          <w:color w:val="FF0000"/>
        </w:rPr>
      </w:pPr>
      <w:r w:rsidRPr="00320568">
        <w:rPr>
          <w:rFonts w:asciiTheme="minorHAnsi" w:hAnsiTheme="minorHAnsi"/>
          <w:b/>
          <w:color w:val="FF0000"/>
        </w:rPr>
        <w:t>Students in previ</w:t>
      </w:r>
      <w:r>
        <w:rPr>
          <w:rFonts w:asciiTheme="minorHAnsi" w:hAnsiTheme="minorHAnsi"/>
          <w:b/>
          <w:color w:val="FF0000"/>
        </w:rPr>
        <w:t>ous bulletin years will use the ATC (or Recommendation for Graduation form) with the course check sheet.</w:t>
      </w:r>
    </w:p>
    <w:p w:rsidR="00320568" w:rsidRDefault="00320568" w:rsidP="00320568">
      <w:pPr>
        <w:pStyle w:val="ListParagraph"/>
        <w:numPr>
          <w:ilvl w:val="1"/>
          <w:numId w:val="8"/>
        </w:numPr>
        <w:rPr>
          <w:rFonts w:asciiTheme="minorHAnsi" w:hAnsiTheme="minorHAnsi"/>
          <w:b/>
          <w:color w:val="FF0000"/>
        </w:rPr>
      </w:pPr>
      <w:r w:rsidRPr="00320568">
        <w:rPr>
          <w:rFonts w:asciiTheme="minorHAnsi" w:hAnsiTheme="minorHAnsi"/>
          <w:b/>
          <w:color w:val="FF0000"/>
        </w:rPr>
        <w:t>For students using Degree Works, the top page of the ATC is required as well.</w:t>
      </w:r>
      <w:r w:rsidR="00FE74B9">
        <w:rPr>
          <w:rFonts w:asciiTheme="minorHAnsi" w:hAnsiTheme="minorHAnsi"/>
          <w:b/>
          <w:color w:val="FF0000"/>
        </w:rPr>
        <w:t xml:space="preserve">  The course check sheet is not required for those students using Degree Works.</w:t>
      </w:r>
    </w:p>
    <w:p w:rsidR="00C72C85" w:rsidRPr="00C72C85" w:rsidRDefault="00C72C85" w:rsidP="00320568">
      <w:pPr>
        <w:pStyle w:val="ListParagraph"/>
        <w:numPr>
          <w:ilvl w:val="1"/>
          <w:numId w:val="8"/>
        </w:numPr>
        <w:rPr>
          <w:rFonts w:asciiTheme="minorHAnsi" w:hAnsiTheme="minorHAnsi"/>
          <w:b/>
          <w:color w:val="FF0000"/>
        </w:rPr>
      </w:pPr>
      <w:r>
        <w:rPr>
          <w:rFonts w:asciiTheme="minorHAnsi" w:hAnsiTheme="minorHAnsi"/>
          <w:b/>
          <w:color w:val="FF0000"/>
        </w:rPr>
        <w:t>Degree Works is a</w:t>
      </w:r>
      <w:r w:rsidRPr="00C72C85">
        <w:rPr>
          <w:rFonts w:asciiTheme="minorHAnsi" w:hAnsiTheme="minorHAnsi"/>
          <w:b/>
          <w:color w:val="FF0000"/>
        </w:rPr>
        <w:t xml:space="preserve"> report that lists the degree requirements and shows a students’ readiness for graduation</w:t>
      </w:r>
      <w:r>
        <w:rPr>
          <w:rFonts w:asciiTheme="minorHAnsi" w:hAnsiTheme="minorHAnsi"/>
          <w:b/>
          <w:color w:val="FF0000"/>
        </w:rPr>
        <w:t xml:space="preserve">. </w:t>
      </w:r>
      <w:hyperlink r:id="rId8" w:history="1">
        <w:r>
          <w:rPr>
            <w:rStyle w:val="Hyperlink"/>
          </w:rPr>
          <w:t>https://vault.andrews.edu/vault/goto/home</w:t>
        </w:r>
      </w:hyperlink>
    </w:p>
    <w:p w:rsidR="008B04B3" w:rsidRPr="00F73CB8" w:rsidRDefault="008B04B3" w:rsidP="009B63D0">
      <w:pPr>
        <w:pStyle w:val="ListParagraph"/>
        <w:ind w:left="720"/>
        <w:rPr>
          <w:rFonts w:asciiTheme="minorHAnsi" w:hAnsiTheme="minorHAnsi"/>
        </w:rPr>
      </w:pPr>
      <w:r w:rsidRPr="00F73CB8">
        <w:rPr>
          <w:rFonts w:asciiTheme="minorHAnsi" w:hAnsiTheme="minorHAnsi"/>
          <w:b/>
          <w:bCs/>
        </w:rPr>
        <w:t>              </w:t>
      </w:r>
      <w:r w:rsidRPr="00F73CB8">
        <w:rPr>
          <w:rFonts w:asciiTheme="minorHAnsi" w:hAnsiTheme="minorHAnsi"/>
        </w:rPr>
        <w:t>  </w:t>
      </w:r>
    </w:p>
    <w:p w:rsidR="009B63D0" w:rsidRPr="007A10CB" w:rsidRDefault="008B04B3" w:rsidP="009B63D0">
      <w:pPr>
        <w:pStyle w:val="ListParagraph"/>
        <w:numPr>
          <w:ilvl w:val="0"/>
          <w:numId w:val="8"/>
        </w:numPr>
        <w:rPr>
          <w:b/>
          <w:bCs/>
        </w:rPr>
      </w:pPr>
      <w:r w:rsidRPr="007A10CB">
        <w:rPr>
          <w:rFonts w:asciiTheme="minorHAnsi" w:hAnsiTheme="minorHAnsi"/>
          <w:b/>
          <w:bCs/>
        </w:rPr>
        <w:t xml:space="preserve">Comprehensive exams </w:t>
      </w:r>
      <w:r w:rsidR="007A10CB" w:rsidRPr="007A10CB">
        <w:rPr>
          <w:rFonts w:asciiTheme="minorHAnsi" w:hAnsiTheme="minorHAnsi"/>
          <w:b/>
          <w:bCs/>
        </w:rPr>
        <w:t xml:space="preserve">(if required by the program) </w:t>
      </w:r>
      <w:r w:rsidRPr="007A10CB">
        <w:rPr>
          <w:rFonts w:asciiTheme="minorHAnsi" w:hAnsiTheme="minorHAnsi"/>
          <w:b/>
          <w:bCs/>
        </w:rPr>
        <w:t>mu</w:t>
      </w:r>
      <w:r w:rsidR="004B1955" w:rsidRPr="007A10CB">
        <w:rPr>
          <w:rFonts w:asciiTheme="minorHAnsi" w:hAnsiTheme="minorHAnsi"/>
          <w:b/>
          <w:bCs/>
        </w:rPr>
        <w:t xml:space="preserve">st </w:t>
      </w:r>
      <w:r w:rsidR="009B1F06" w:rsidRPr="007A10CB">
        <w:rPr>
          <w:rFonts w:asciiTheme="minorHAnsi" w:hAnsiTheme="minorHAnsi"/>
          <w:b/>
          <w:bCs/>
        </w:rPr>
        <w:t>be</w:t>
      </w:r>
      <w:r w:rsidR="00102F78" w:rsidRPr="007A10CB">
        <w:rPr>
          <w:rFonts w:asciiTheme="minorHAnsi" w:hAnsiTheme="minorHAnsi"/>
          <w:b/>
          <w:bCs/>
        </w:rPr>
        <w:t xml:space="preserve"> c</w:t>
      </w:r>
      <w:r w:rsidR="00582968" w:rsidRPr="007A10CB">
        <w:rPr>
          <w:rFonts w:asciiTheme="minorHAnsi" w:hAnsiTheme="minorHAnsi"/>
          <w:b/>
          <w:bCs/>
        </w:rPr>
        <w:t>ompleted by Friday</w:t>
      </w:r>
      <w:r w:rsidR="002A2E51" w:rsidRPr="007A10CB">
        <w:rPr>
          <w:rFonts w:asciiTheme="minorHAnsi" w:hAnsiTheme="minorHAnsi"/>
          <w:b/>
          <w:bCs/>
        </w:rPr>
        <w:t>,</w:t>
      </w:r>
      <w:r w:rsidR="00EA02BC">
        <w:rPr>
          <w:rFonts w:asciiTheme="minorHAnsi" w:hAnsiTheme="minorHAnsi"/>
          <w:b/>
          <w:bCs/>
        </w:rPr>
        <w:t xml:space="preserve"> April 3, 2020</w:t>
      </w:r>
      <w:r w:rsidRPr="007A10CB">
        <w:rPr>
          <w:rFonts w:asciiTheme="minorHAnsi" w:hAnsiTheme="minorHAnsi"/>
          <w:b/>
          <w:bCs/>
        </w:rPr>
        <w:t xml:space="preserve">.  </w:t>
      </w:r>
    </w:p>
    <w:p w:rsidR="009B63D0" w:rsidRPr="009B63D0" w:rsidRDefault="009B63D0" w:rsidP="009B63D0"/>
    <w:p w:rsidR="008B04B3" w:rsidRDefault="008B04B3" w:rsidP="00F73CB8">
      <w:pPr>
        <w:pStyle w:val="ListParagraph"/>
        <w:numPr>
          <w:ilvl w:val="0"/>
          <w:numId w:val="8"/>
        </w:numPr>
        <w:rPr>
          <w:rFonts w:asciiTheme="minorHAnsi" w:hAnsiTheme="minorHAnsi"/>
          <w:b/>
          <w:bCs/>
        </w:rPr>
      </w:pPr>
      <w:r w:rsidRPr="00F73CB8">
        <w:rPr>
          <w:rFonts w:asciiTheme="minorHAnsi" w:hAnsiTheme="minorHAnsi"/>
          <w:b/>
          <w:bCs/>
        </w:rPr>
        <w:t>The deadline for submitting all Comprehens</w:t>
      </w:r>
      <w:r w:rsidR="00D66F1B">
        <w:rPr>
          <w:rFonts w:asciiTheme="minorHAnsi" w:hAnsiTheme="minorHAnsi"/>
          <w:b/>
          <w:bCs/>
        </w:rPr>
        <w:t>ive Examination Result forms</w:t>
      </w:r>
      <w:r w:rsidRPr="00F73CB8">
        <w:rPr>
          <w:rFonts w:asciiTheme="minorHAnsi" w:hAnsiTheme="minorHAnsi"/>
          <w:b/>
          <w:bCs/>
        </w:rPr>
        <w:t xml:space="preserve"> </w:t>
      </w:r>
      <w:r w:rsidR="00EA02BC">
        <w:rPr>
          <w:rFonts w:asciiTheme="minorHAnsi" w:hAnsiTheme="minorHAnsi"/>
          <w:b/>
          <w:bCs/>
        </w:rPr>
        <w:t>is Wednesday April 22</w:t>
      </w:r>
      <w:r w:rsidR="006F4D4A">
        <w:rPr>
          <w:rFonts w:asciiTheme="minorHAnsi" w:hAnsiTheme="minorHAnsi"/>
          <w:b/>
          <w:bCs/>
        </w:rPr>
        <w:t>,</w:t>
      </w:r>
      <w:r w:rsidR="00EA02BC">
        <w:rPr>
          <w:rFonts w:asciiTheme="minorHAnsi" w:hAnsiTheme="minorHAnsi"/>
          <w:b/>
          <w:bCs/>
        </w:rPr>
        <w:t xml:space="preserve"> 2020</w:t>
      </w:r>
      <w:r w:rsidR="004B1955" w:rsidRPr="00F73CB8">
        <w:rPr>
          <w:rFonts w:asciiTheme="minorHAnsi" w:hAnsiTheme="minorHAnsi"/>
          <w:b/>
          <w:bCs/>
        </w:rPr>
        <w:t>.</w:t>
      </w:r>
    </w:p>
    <w:p w:rsidR="006C1171" w:rsidRPr="006C1171" w:rsidRDefault="006C1171" w:rsidP="006C1171">
      <w:pPr>
        <w:pStyle w:val="ListParagraph"/>
        <w:rPr>
          <w:rFonts w:asciiTheme="minorHAnsi" w:hAnsiTheme="minorHAnsi"/>
          <w:b/>
          <w:bCs/>
        </w:rPr>
      </w:pPr>
    </w:p>
    <w:p w:rsidR="006C1171" w:rsidRPr="00171C78" w:rsidRDefault="006C1171" w:rsidP="006C1171">
      <w:pPr>
        <w:rPr>
          <w:bCs/>
          <w:sz w:val="24"/>
          <w:szCs w:val="24"/>
        </w:rPr>
      </w:pPr>
      <w:r w:rsidRPr="00171C78">
        <w:rPr>
          <w:bCs/>
          <w:sz w:val="24"/>
          <w:szCs w:val="24"/>
        </w:rPr>
        <w:t>After the disser</w:t>
      </w:r>
      <w:r w:rsidR="00DD6C52">
        <w:rPr>
          <w:bCs/>
          <w:sz w:val="24"/>
          <w:szCs w:val="24"/>
        </w:rPr>
        <w:t xml:space="preserve">tation/thesis defense deadline </w:t>
      </w:r>
      <w:r w:rsidRPr="00171C78">
        <w:rPr>
          <w:bCs/>
          <w:sz w:val="24"/>
          <w:szCs w:val="24"/>
        </w:rPr>
        <w:t>and the dissertation/thesis completion form deadline are voted on by</w:t>
      </w:r>
      <w:r w:rsidR="00DD6C52">
        <w:rPr>
          <w:bCs/>
          <w:sz w:val="24"/>
          <w:szCs w:val="24"/>
        </w:rPr>
        <w:t xml:space="preserve"> Graduate Council in January, an updated email will be sent.</w:t>
      </w:r>
    </w:p>
    <w:p w:rsidR="008B1E51" w:rsidRPr="008B1E51" w:rsidRDefault="008B1E51" w:rsidP="008B1E51">
      <w:pPr>
        <w:rPr>
          <w:b/>
          <w:bCs/>
        </w:rPr>
      </w:pPr>
      <w:r w:rsidRPr="008B1E51">
        <w:rPr>
          <w:rFonts w:cs="Times New Roman"/>
          <w:bCs/>
          <w:sz w:val="24"/>
          <w:szCs w:val="24"/>
        </w:rPr>
        <w:t>Use this link for graduate programs forms</w:t>
      </w:r>
      <w:r>
        <w:rPr>
          <w:rFonts w:cs="Times New Roman"/>
          <w:b/>
          <w:bCs/>
          <w:sz w:val="24"/>
          <w:szCs w:val="24"/>
        </w:rPr>
        <w:t>:</w:t>
      </w:r>
      <w:r w:rsidRPr="00F7545F">
        <w:rPr>
          <w:rFonts w:cs="Times New Roman"/>
          <w:b/>
          <w:bCs/>
          <w:sz w:val="24"/>
          <w:szCs w:val="24"/>
        </w:rPr>
        <w:t xml:space="preserve"> </w:t>
      </w:r>
      <w:hyperlink r:id="rId9" w:history="1">
        <w:r w:rsidRPr="00F7545F">
          <w:rPr>
            <w:color w:val="0000FF"/>
            <w:sz w:val="24"/>
            <w:szCs w:val="24"/>
            <w:u w:val="single"/>
          </w:rPr>
          <w:t>https://www.andrews.edu/grad/resources/forms.html</w:t>
        </w:r>
      </w:hyperlink>
    </w:p>
    <w:p w:rsidR="008B04B3" w:rsidRPr="00F73CB8" w:rsidRDefault="008B04B3" w:rsidP="008B04B3">
      <w:pPr>
        <w:rPr>
          <w:sz w:val="24"/>
          <w:szCs w:val="24"/>
        </w:rPr>
      </w:pPr>
      <w:r w:rsidRPr="00F73CB8">
        <w:rPr>
          <w:sz w:val="24"/>
          <w:szCs w:val="24"/>
        </w:rPr>
        <w:t xml:space="preserve">Diplomas and official transcripts are available </w:t>
      </w:r>
      <w:r w:rsidR="00FE6D71" w:rsidRPr="00F73CB8">
        <w:rPr>
          <w:sz w:val="24"/>
          <w:szCs w:val="24"/>
        </w:rPr>
        <w:t xml:space="preserve">for pick up and ordering, respectively, </w:t>
      </w:r>
      <w:r w:rsidRPr="00F73CB8">
        <w:rPr>
          <w:sz w:val="24"/>
          <w:szCs w:val="24"/>
        </w:rPr>
        <w:t>two weeks after graduation for those students who are financially cleared.  Diploma mailing begins approximately 4 weeks after the graduation date for financially cleared students. </w:t>
      </w:r>
      <w:bookmarkStart w:id="0" w:name="_GoBack"/>
      <w:bookmarkEnd w:id="0"/>
      <w:r w:rsidRPr="00F73CB8">
        <w:rPr>
          <w:sz w:val="24"/>
          <w:szCs w:val="24"/>
        </w:rPr>
        <w:t> </w:t>
      </w:r>
    </w:p>
    <w:p w:rsidR="008B04B3" w:rsidRDefault="008B04B3" w:rsidP="008B04B3">
      <w:pPr>
        <w:rPr>
          <w:sz w:val="24"/>
          <w:szCs w:val="24"/>
        </w:rPr>
      </w:pPr>
      <w:r w:rsidRPr="00F73CB8">
        <w:rPr>
          <w:sz w:val="24"/>
          <w:szCs w:val="24"/>
        </w:rPr>
        <w:lastRenderedPageBreak/>
        <w:t>We look forward to continued communication as we work together to endeavor the success of all graduate students.  If there are any ques</w:t>
      </w:r>
      <w:r w:rsidR="001A2081" w:rsidRPr="00F73CB8">
        <w:rPr>
          <w:sz w:val="24"/>
          <w:szCs w:val="24"/>
        </w:rPr>
        <w:t>tio</w:t>
      </w:r>
      <w:r w:rsidR="0022317B" w:rsidRPr="00F73CB8">
        <w:rPr>
          <w:sz w:val="24"/>
          <w:szCs w:val="24"/>
        </w:rPr>
        <w:t>ns</w:t>
      </w:r>
      <w:r w:rsidR="004714B0" w:rsidRPr="00F73CB8">
        <w:rPr>
          <w:sz w:val="24"/>
          <w:szCs w:val="24"/>
        </w:rPr>
        <w:t xml:space="preserve"> or concerns re</w:t>
      </w:r>
      <w:r w:rsidR="00102F78" w:rsidRPr="00F73CB8">
        <w:rPr>
          <w:sz w:val="24"/>
          <w:szCs w:val="24"/>
        </w:rPr>
        <w:t>lat</w:t>
      </w:r>
      <w:r w:rsidR="00EA02BC">
        <w:rPr>
          <w:sz w:val="24"/>
          <w:szCs w:val="24"/>
        </w:rPr>
        <w:t>ed to May 2020</w:t>
      </w:r>
      <w:r w:rsidR="009B2628">
        <w:rPr>
          <w:sz w:val="24"/>
          <w:szCs w:val="24"/>
        </w:rPr>
        <w:t xml:space="preserve"> degree conferral</w:t>
      </w:r>
      <w:r w:rsidRPr="00F73CB8">
        <w:rPr>
          <w:sz w:val="24"/>
          <w:szCs w:val="24"/>
        </w:rPr>
        <w:t>, please con</w:t>
      </w:r>
      <w:r w:rsidR="00582968">
        <w:rPr>
          <w:sz w:val="24"/>
          <w:szCs w:val="24"/>
        </w:rPr>
        <w:t>tact:</w:t>
      </w:r>
    </w:p>
    <w:p w:rsidR="00582968" w:rsidRDefault="00135D85" w:rsidP="008B04B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2968" w:rsidRDefault="00FE74B9" w:rsidP="008B04B3">
      <w:pPr>
        <w:rPr>
          <w:sz w:val="24"/>
          <w:szCs w:val="24"/>
        </w:rPr>
      </w:pPr>
      <w:r>
        <w:rPr>
          <w:sz w:val="24"/>
          <w:szCs w:val="24"/>
        </w:rPr>
        <w:t>Dawn Mutz:  College of Education and International Services</w:t>
      </w:r>
      <w:r w:rsidR="00582968">
        <w:rPr>
          <w:sz w:val="24"/>
          <w:szCs w:val="24"/>
        </w:rPr>
        <w:t xml:space="preserve">, </w:t>
      </w:r>
      <w:r w:rsidR="00E14AD3">
        <w:rPr>
          <w:sz w:val="24"/>
          <w:szCs w:val="24"/>
        </w:rPr>
        <w:t xml:space="preserve">SDA </w:t>
      </w:r>
      <w:r w:rsidR="00582968">
        <w:rPr>
          <w:sz w:val="24"/>
          <w:szCs w:val="24"/>
        </w:rPr>
        <w:t>Seminary</w:t>
      </w:r>
      <w:r w:rsidR="00135D85">
        <w:rPr>
          <w:sz w:val="24"/>
          <w:szCs w:val="24"/>
        </w:rPr>
        <w:t xml:space="preserve">   </w:t>
      </w:r>
      <w:hyperlink r:id="rId10" w:history="1">
        <w:r w:rsidR="00135D85" w:rsidRPr="003D7D1C">
          <w:rPr>
            <w:rStyle w:val="Hyperlink"/>
            <w:sz w:val="24"/>
            <w:szCs w:val="24"/>
          </w:rPr>
          <w:t>gradrecords@andrews.edu</w:t>
        </w:r>
      </w:hyperlink>
      <w:r w:rsidR="00135D85">
        <w:rPr>
          <w:sz w:val="24"/>
          <w:szCs w:val="24"/>
        </w:rPr>
        <w:t xml:space="preserve">  </w:t>
      </w:r>
    </w:p>
    <w:p w:rsidR="006F4D4A" w:rsidRDefault="006F4D4A" w:rsidP="008B04B3">
      <w:pPr>
        <w:rPr>
          <w:sz w:val="24"/>
          <w:szCs w:val="24"/>
        </w:rPr>
      </w:pPr>
      <w:r>
        <w:rPr>
          <w:sz w:val="24"/>
          <w:szCs w:val="24"/>
        </w:rPr>
        <w:t>Nancy Penno: College of Professions</w:t>
      </w:r>
      <w:r w:rsidR="00E14AD3">
        <w:rPr>
          <w:sz w:val="24"/>
          <w:szCs w:val="24"/>
        </w:rPr>
        <w:t>,</w:t>
      </w:r>
      <w:r w:rsidR="00E14AD3" w:rsidRPr="00E14AD3">
        <w:rPr>
          <w:sz w:val="24"/>
          <w:szCs w:val="24"/>
        </w:rPr>
        <w:t xml:space="preserve"> </w:t>
      </w:r>
      <w:r w:rsidR="00E14AD3">
        <w:rPr>
          <w:sz w:val="24"/>
          <w:szCs w:val="24"/>
        </w:rPr>
        <w:t>Off Campus Programs</w:t>
      </w:r>
      <w:r>
        <w:rPr>
          <w:sz w:val="24"/>
          <w:szCs w:val="24"/>
        </w:rPr>
        <w:t xml:space="preserve"> </w:t>
      </w:r>
      <w:hyperlink r:id="rId11" w:history="1">
        <w:r w:rsidRPr="003378A7">
          <w:rPr>
            <w:rStyle w:val="Hyperlink"/>
            <w:sz w:val="24"/>
            <w:szCs w:val="24"/>
          </w:rPr>
          <w:t>gradrecords@andrews.edu</w:t>
        </w:r>
      </w:hyperlink>
      <w:r w:rsidR="00FE74B9">
        <w:rPr>
          <w:sz w:val="24"/>
          <w:szCs w:val="24"/>
        </w:rPr>
        <w:t xml:space="preserve">; </w:t>
      </w:r>
    </w:p>
    <w:p w:rsidR="00582968" w:rsidRDefault="00582968" w:rsidP="008B04B3">
      <w:pPr>
        <w:rPr>
          <w:sz w:val="24"/>
          <w:szCs w:val="24"/>
        </w:rPr>
      </w:pPr>
      <w:r>
        <w:rPr>
          <w:sz w:val="24"/>
          <w:szCs w:val="24"/>
        </w:rPr>
        <w:t>Jordan Sayavongs</w:t>
      </w:r>
      <w:r w:rsidR="006F4D4A">
        <w:rPr>
          <w:sz w:val="24"/>
          <w:szCs w:val="24"/>
        </w:rPr>
        <w:t>a: College of Arts and Sciences</w:t>
      </w:r>
      <w:r>
        <w:rPr>
          <w:sz w:val="24"/>
          <w:szCs w:val="24"/>
        </w:rPr>
        <w:t xml:space="preserve"> </w:t>
      </w:r>
      <w:hyperlink r:id="rId12" w:history="1">
        <w:r w:rsidR="00135D85" w:rsidRPr="003D7D1C">
          <w:rPr>
            <w:rStyle w:val="Hyperlink"/>
            <w:sz w:val="24"/>
            <w:szCs w:val="24"/>
          </w:rPr>
          <w:t>gradrecords@andrews.edu</w:t>
        </w:r>
      </w:hyperlink>
      <w:r w:rsidR="00135D85">
        <w:rPr>
          <w:sz w:val="24"/>
          <w:szCs w:val="24"/>
        </w:rPr>
        <w:t xml:space="preserve">  </w:t>
      </w:r>
    </w:p>
    <w:p w:rsidR="006F4D4A" w:rsidRDefault="006F4D4A" w:rsidP="008B04B3">
      <w:pPr>
        <w:rPr>
          <w:sz w:val="24"/>
          <w:szCs w:val="24"/>
        </w:rPr>
      </w:pPr>
      <w:r>
        <w:rPr>
          <w:sz w:val="24"/>
          <w:szCs w:val="24"/>
        </w:rPr>
        <w:t xml:space="preserve">Janelle Strong: </w:t>
      </w:r>
      <w:r w:rsidR="00FE74B9">
        <w:rPr>
          <w:sz w:val="24"/>
          <w:szCs w:val="24"/>
        </w:rPr>
        <w:t xml:space="preserve">College </w:t>
      </w:r>
      <w:r>
        <w:rPr>
          <w:sz w:val="24"/>
          <w:szCs w:val="24"/>
        </w:rPr>
        <w:t xml:space="preserve">of Health and Human Services </w:t>
      </w:r>
      <w:hyperlink r:id="rId13" w:history="1">
        <w:r w:rsidRPr="003D7D1C">
          <w:rPr>
            <w:rStyle w:val="Hyperlink"/>
            <w:sz w:val="24"/>
            <w:szCs w:val="24"/>
          </w:rPr>
          <w:t>gradrecords@andrews.edu</w:t>
        </w:r>
      </w:hyperlink>
    </w:p>
    <w:p w:rsidR="00582968" w:rsidRPr="00F73CB8" w:rsidRDefault="00582968" w:rsidP="008B04B3">
      <w:pPr>
        <w:rPr>
          <w:sz w:val="24"/>
          <w:szCs w:val="24"/>
        </w:rPr>
      </w:pPr>
    </w:p>
    <w:p w:rsidR="008B04B3" w:rsidRDefault="008B04B3" w:rsidP="008B04B3"/>
    <w:p w:rsidR="00DB206C" w:rsidRDefault="008F0892"/>
    <w:sectPr w:rsidR="00DB20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872"/>
    <w:multiLevelType w:val="hybridMultilevel"/>
    <w:tmpl w:val="DBEC737A"/>
    <w:lvl w:ilvl="0" w:tplc="04090009">
      <w:start w:val="1"/>
      <w:numFmt w:val="bullet"/>
      <w:lvlText w:val=""/>
      <w:lvlJc w:val="left"/>
      <w:pPr>
        <w:ind w:left="5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B4AA57E8">
      <w:numFmt w:val="bullet"/>
      <w:lvlText w:val=""/>
      <w:lvlJc w:val="left"/>
      <w:pPr>
        <w:ind w:left="2049" w:hanging="444"/>
      </w:pPr>
      <w:rPr>
        <w:rFonts w:ascii="Calibri" w:eastAsiaTheme="minorHAnsi" w:hAnsi="Calibri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06FC2FDA"/>
    <w:multiLevelType w:val="hybridMultilevel"/>
    <w:tmpl w:val="D650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E6665"/>
    <w:multiLevelType w:val="hybridMultilevel"/>
    <w:tmpl w:val="011AB4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554A21"/>
    <w:multiLevelType w:val="hybridMultilevel"/>
    <w:tmpl w:val="7C30D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05297"/>
    <w:multiLevelType w:val="hybridMultilevel"/>
    <w:tmpl w:val="83A8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21649"/>
    <w:multiLevelType w:val="hybridMultilevel"/>
    <w:tmpl w:val="684CBC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FB3D43"/>
    <w:multiLevelType w:val="hybridMultilevel"/>
    <w:tmpl w:val="FC18D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E6ADC"/>
    <w:multiLevelType w:val="hybridMultilevel"/>
    <w:tmpl w:val="9418C1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90455"/>
    <w:multiLevelType w:val="hybridMultilevel"/>
    <w:tmpl w:val="CA9432A6"/>
    <w:lvl w:ilvl="0" w:tplc="04090009">
      <w:start w:val="1"/>
      <w:numFmt w:val="bullet"/>
      <w:lvlText w:val=""/>
      <w:lvlJc w:val="left"/>
      <w:pPr>
        <w:ind w:left="52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B4AA57E8">
      <w:numFmt w:val="bullet"/>
      <w:lvlText w:val=""/>
      <w:lvlJc w:val="left"/>
      <w:pPr>
        <w:ind w:left="2049" w:hanging="444"/>
      </w:pPr>
      <w:rPr>
        <w:rFonts w:ascii="Calibri" w:eastAsiaTheme="minorHAnsi" w:hAnsi="Calibri" w:cs="Times New Roman" w:hint="default"/>
        <w:b w:val="0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4B3"/>
    <w:rsid w:val="00043433"/>
    <w:rsid w:val="00074B2F"/>
    <w:rsid w:val="00086D67"/>
    <w:rsid w:val="000A7681"/>
    <w:rsid w:val="00102F78"/>
    <w:rsid w:val="001101CD"/>
    <w:rsid w:val="00127CD5"/>
    <w:rsid w:val="00135D85"/>
    <w:rsid w:val="00171C78"/>
    <w:rsid w:val="00172716"/>
    <w:rsid w:val="001A2081"/>
    <w:rsid w:val="001F1E5A"/>
    <w:rsid w:val="001F3D1E"/>
    <w:rsid w:val="0022317B"/>
    <w:rsid w:val="00233E58"/>
    <w:rsid w:val="0026081C"/>
    <w:rsid w:val="002667C9"/>
    <w:rsid w:val="002A2E51"/>
    <w:rsid w:val="002C22A5"/>
    <w:rsid w:val="002C3F07"/>
    <w:rsid w:val="002E7CDF"/>
    <w:rsid w:val="002F2196"/>
    <w:rsid w:val="00320568"/>
    <w:rsid w:val="003446E6"/>
    <w:rsid w:val="00353431"/>
    <w:rsid w:val="003E6BDB"/>
    <w:rsid w:val="00430D9D"/>
    <w:rsid w:val="0043745B"/>
    <w:rsid w:val="0046769D"/>
    <w:rsid w:val="004676B5"/>
    <w:rsid w:val="004714B0"/>
    <w:rsid w:val="004B1955"/>
    <w:rsid w:val="004E7FF6"/>
    <w:rsid w:val="005066C1"/>
    <w:rsid w:val="00517852"/>
    <w:rsid w:val="00566CFC"/>
    <w:rsid w:val="00566D5E"/>
    <w:rsid w:val="00582968"/>
    <w:rsid w:val="005C6F93"/>
    <w:rsid w:val="00663A12"/>
    <w:rsid w:val="00681682"/>
    <w:rsid w:val="00694110"/>
    <w:rsid w:val="006C1171"/>
    <w:rsid w:val="006C24D1"/>
    <w:rsid w:val="006F4D4A"/>
    <w:rsid w:val="00794BA5"/>
    <w:rsid w:val="007A10CB"/>
    <w:rsid w:val="007A1D05"/>
    <w:rsid w:val="007B5241"/>
    <w:rsid w:val="007D773B"/>
    <w:rsid w:val="008676F5"/>
    <w:rsid w:val="008A2B4E"/>
    <w:rsid w:val="008B04B3"/>
    <w:rsid w:val="008B1E51"/>
    <w:rsid w:val="008F0892"/>
    <w:rsid w:val="009026F0"/>
    <w:rsid w:val="00903FCB"/>
    <w:rsid w:val="00934CE5"/>
    <w:rsid w:val="009B1F06"/>
    <w:rsid w:val="009B2628"/>
    <w:rsid w:val="009B63D0"/>
    <w:rsid w:val="00A316C3"/>
    <w:rsid w:val="00AA5CA7"/>
    <w:rsid w:val="00AE46F3"/>
    <w:rsid w:val="00B33E62"/>
    <w:rsid w:val="00C0558A"/>
    <w:rsid w:val="00C212B8"/>
    <w:rsid w:val="00C27425"/>
    <w:rsid w:val="00C53443"/>
    <w:rsid w:val="00C72C85"/>
    <w:rsid w:val="00C971E2"/>
    <w:rsid w:val="00CB7F0C"/>
    <w:rsid w:val="00CF05BA"/>
    <w:rsid w:val="00D26B29"/>
    <w:rsid w:val="00D66F1B"/>
    <w:rsid w:val="00D76875"/>
    <w:rsid w:val="00DB2F8A"/>
    <w:rsid w:val="00DB6C23"/>
    <w:rsid w:val="00DD58F3"/>
    <w:rsid w:val="00DD6C52"/>
    <w:rsid w:val="00E14AD3"/>
    <w:rsid w:val="00E234DF"/>
    <w:rsid w:val="00E455B4"/>
    <w:rsid w:val="00E51276"/>
    <w:rsid w:val="00EA02BC"/>
    <w:rsid w:val="00EA6064"/>
    <w:rsid w:val="00EC171D"/>
    <w:rsid w:val="00EF5359"/>
    <w:rsid w:val="00F076F8"/>
    <w:rsid w:val="00F73CB8"/>
    <w:rsid w:val="00F7545F"/>
    <w:rsid w:val="00FC0F7C"/>
    <w:rsid w:val="00FE6D71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58256"/>
  <w15:docId w15:val="{70A2AAE9-DDD8-44E1-8091-1E4DCB6B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04B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4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B1955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53431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53431"/>
    <w:rPr>
      <w:rFonts w:ascii="Consolas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ult.andrews.edu/vault/goto/home" TargetMode="External"/><Relationship Id="rId13" Type="http://schemas.openxmlformats.org/officeDocument/2006/relationships/hyperlink" Target="mailto:gradrecords@andrews.ed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gradrecords@andrew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mailto:gradrecords@andrews.edu" TargetMode="External"/><Relationship Id="rId5" Type="http://schemas.openxmlformats.org/officeDocument/2006/relationships/hyperlink" Target="https://forms.logiforms.com/formdata/user_forms/66125_302498/321133/page1.html?cachebust=3459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radrecords@andrews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drews.edu/grad/resources/form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Mutz</dc:creator>
  <cp:lastModifiedBy>Debbie Campos</cp:lastModifiedBy>
  <cp:revision>7</cp:revision>
  <dcterms:created xsi:type="dcterms:W3CDTF">2019-12-12T20:35:00Z</dcterms:created>
  <dcterms:modified xsi:type="dcterms:W3CDTF">2020-02-03T18:42:00Z</dcterms:modified>
</cp:coreProperties>
</file>