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CE62B" w14:textId="77777777" w:rsidR="000C3032" w:rsidRPr="002A5370" w:rsidRDefault="00662395" w:rsidP="00662395">
      <w:pPr>
        <w:rPr>
          <w:b/>
        </w:rPr>
      </w:pPr>
      <w:r w:rsidRPr="002A5370">
        <w:rPr>
          <w:b/>
        </w:rPr>
        <w:t>Intro Paragraph</w:t>
      </w:r>
    </w:p>
    <w:p w14:paraId="72D6CBE5" w14:textId="77777777" w:rsidR="000C3032" w:rsidRDefault="000C3032" w:rsidP="000C3032"/>
    <w:p w14:paraId="35590CF3" w14:textId="77777777" w:rsidR="00662395" w:rsidRDefault="000C3032" w:rsidP="000C3032">
      <w:r w:rsidRPr="000C3032">
        <w:t>IMC provides university-wide photographic services and products supporting the university's goals and objectives. Services provided include collection, processing, storage and dissemination of a wide range of images in print and digital form.</w:t>
      </w:r>
    </w:p>
    <w:p w14:paraId="34528A63" w14:textId="77777777" w:rsidR="000C3032" w:rsidRDefault="000C3032" w:rsidP="000C3032">
      <w:pPr>
        <w:pStyle w:val="ListParagraph"/>
      </w:pPr>
    </w:p>
    <w:p w14:paraId="5D93D613" w14:textId="77777777" w:rsidR="00662395" w:rsidRDefault="00662395" w:rsidP="00662395"/>
    <w:p w14:paraId="0B887624" w14:textId="77777777" w:rsidR="00662395" w:rsidRPr="002A5370" w:rsidRDefault="000C3032" w:rsidP="00662395">
      <w:pPr>
        <w:rPr>
          <w:b/>
        </w:rPr>
      </w:pPr>
      <w:r w:rsidRPr="002A5370">
        <w:rPr>
          <w:b/>
        </w:rPr>
        <w:t>Specifications</w:t>
      </w:r>
    </w:p>
    <w:p w14:paraId="0D28F163" w14:textId="77777777" w:rsidR="00E40DC0" w:rsidRDefault="00662395" w:rsidP="00662395">
      <w:pPr>
        <w:pStyle w:val="ListParagraph"/>
        <w:numPr>
          <w:ilvl w:val="0"/>
          <w:numId w:val="1"/>
        </w:numPr>
      </w:pPr>
      <w:r>
        <w:t>Approved Types of Cameras</w:t>
      </w:r>
    </w:p>
    <w:p w14:paraId="76C1202E" w14:textId="3D836AB0" w:rsidR="005878B3" w:rsidRDefault="00AA4676" w:rsidP="005878B3">
      <w:pPr>
        <w:pStyle w:val="ListParagraph"/>
        <w:numPr>
          <w:ilvl w:val="1"/>
          <w:numId w:val="1"/>
        </w:numPr>
      </w:pPr>
      <w:r>
        <w:t xml:space="preserve">Although recent years have seen significant improvements in </w:t>
      </w:r>
      <w:r w:rsidR="008C0005" w:rsidRPr="008C0005">
        <w:rPr>
          <w:color w:val="FF0000"/>
        </w:rPr>
        <w:t>Digital</w:t>
      </w:r>
      <w:r w:rsidR="008C0005">
        <w:t xml:space="preserve"> </w:t>
      </w:r>
      <w:r>
        <w:t xml:space="preserve">camera technology, the </w:t>
      </w:r>
      <w:proofErr w:type="gramStart"/>
      <w:r>
        <w:t>options</w:t>
      </w:r>
      <w:proofErr w:type="gramEnd"/>
      <w:r>
        <w:t xml:space="preserve"> that provide the necessary quality images for print and web materials is limited.  Please review the following table for </w:t>
      </w:r>
      <w:r w:rsidR="008C0005" w:rsidRPr="008C0005">
        <w:rPr>
          <w:color w:val="FF0000"/>
        </w:rPr>
        <w:t>a quick list</w:t>
      </w:r>
      <w:r w:rsidR="008C0005">
        <w:t xml:space="preserve"> </w:t>
      </w:r>
      <w:r w:rsidR="008C0005" w:rsidRPr="008C0005">
        <w:rPr>
          <w:color w:val="FF0000"/>
        </w:rPr>
        <w:t>of</w:t>
      </w:r>
      <w:r w:rsidR="008C0005">
        <w:t xml:space="preserve"> </w:t>
      </w:r>
      <w:r>
        <w:t>approved devices:</w:t>
      </w:r>
    </w:p>
    <w:p w14:paraId="69FC6DE8" w14:textId="77777777" w:rsidR="00AA4676" w:rsidRDefault="00AA4676" w:rsidP="00AA4676">
      <w:pPr>
        <w:pStyle w:val="ListParagraph"/>
        <w:ind w:left="1440"/>
      </w:pPr>
    </w:p>
    <w:tbl>
      <w:tblPr>
        <w:tblStyle w:val="TableGrid"/>
        <w:tblW w:w="0" w:type="auto"/>
        <w:tblInd w:w="1440" w:type="dxa"/>
        <w:tblLook w:val="04A0" w:firstRow="1" w:lastRow="0" w:firstColumn="1" w:lastColumn="0" w:noHBand="0" w:noVBand="1"/>
      </w:tblPr>
      <w:tblGrid>
        <w:gridCol w:w="3681"/>
        <w:gridCol w:w="3735"/>
      </w:tblGrid>
      <w:tr w:rsidR="00AA4676" w14:paraId="404C75EC" w14:textId="77777777" w:rsidTr="00AA4676">
        <w:tc>
          <w:tcPr>
            <w:tcW w:w="4428" w:type="dxa"/>
          </w:tcPr>
          <w:p w14:paraId="14115E63" w14:textId="77777777" w:rsidR="00AA4676" w:rsidRDefault="00AA4676" w:rsidP="00AA4676">
            <w:pPr>
              <w:pStyle w:val="ListParagraph"/>
              <w:ind w:left="0"/>
            </w:pPr>
            <w:r>
              <w:t>Approved</w:t>
            </w:r>
          </w:p>
        </w:tc>
        <w:tc>
          <w:tcPr>
            <w:tcW w:w="4428" w:type="dxa"/>
          </w:tcPr>
          <w:p w14:paraId="795EAE2A" w14:textId="77777777" w:rsidR="00AA4676" w:rsidRDefault="00AA4676" w:rsidP="00AA4676">
            <w:pPr>
              <w:pStyle w:val="ListParagraph"/>
              <w:ind w:left="0"/>
            </w:pPr>
            <w:r>
              <w:t>Not Approved</w:t>
            </w:r>
          </w:p>
        </w:tc>
      </w:tr>
      <w:tr w:rsidR="00AA4676" w14:paraId="76C6BC06" w14:textId="77777777" w:rsidTr="00AA4676">
        <w:tc>
          <w:tcPr>
            <w:tcW w:w="4428" w:type="dxa"/>
          </w:tcPr>
          <w:p w14:paraId="5054B188" w14:textId="77777777" w:rsidR="00AA4676" w:rsidRDefault="00AA4676" w:rsidP="00AA4676">
            <w:pPr>
              <w:pStyle w:val="ListParagraph"/>
              <w:numPr>
                <w:ilvl w:val="0"/>
                <w:numId w:val="1"/>
              </w:numPr>
            </w:pPr>
            <w:r>
              <w:t>Any DSLR Camera</w:t>
            </w:r>
          </w:p>
          <w:p w14:paraId="5C2B7D3B" w14:textId="28369DC2" w:rsidR="00C0236D" w:rsidRDefault="00C0236D" w:rsidP="00AA4676">
            <w:pPr>
              <w:pStyle w:val="ListParagraph"/>
              <w:numPr>
                <w:ilvl w:val="0"/>
                <w:numId w:val="1"/>
              </w:numPr>
              <w:rPr>
                <w:color w:val="FF0000"/>
              </w:rPr>
            </w:pPr>
            <w:r w:rsidRPr="00C0236D">
              <w:rPr>
                <w:color w:val="FF0000"/>
              </w:rPr>
              <w:t>M</w:t>
            </w:r>
            <w:r w:rsidR="009F32F1">
              <w:rPr>
                <w:color w:val="FF0000"/>
              </w:rPr>
              <w:t>any</w:t>
            </w:r>
            <w:r w:rsidRPr="00C0236D">
              <w:rPr>
                <w:color w:val="FF0000"/>
              </w:rPr>
              <w:t xml:space="preserve"> Point-</w:t>
            </w:r>
            <w:r w:rsidR="009F32F1">
              <w:rPr>
                <w:color w:val="FF0000"/>
              </w:rPr>
              <w:t>and-</w:t>
            </w:r>
            <w:r w:rsidRPr="00C0236D">
              <w:rPr>
                <w:color w:val="FF0000"/>
              </w:rPr>
              <w:t>shoot Cameras</w:t>
            </w:r>
          </w:p>
          <w:p w14:paraId="524EF324" w14:textId="39D299D9" w:rsidR="009F32F1" w:rsidRPr="00C0236D" w:rsidRDefault="009F32F1" w:rsidP="00AA4676">
            <w:pPr>
              <w:pStyle w:val="ListParagraph"/>
              <w:numPr>
                <w:ilvl w:val="0"/>
                <w:numId w:val="1"/>
              </w:numPr>
              <w:rPr>
                <w:color w:val="FF0000"/>
              </w:rPr>
            </w:pPr>
            <w:proofErr w:type="spellStart"/>
            <w:r>
              <w:rPr>
                <w:color w:val="FF0000"/>
              </w:rPr>
              <w:t>Mirrorless</w:t>
            </w:r>
            <w:proofErr w:type="spellEnd"/>
            <w:r>
              <w:rPr>
                <w:color w:val="FF0000"/>
              </w:rPr>
              <w:t xml:space="preserve"> Camera</w:t>
            </w:r>
            <w:bookmarkStart w:id="0" w:name="_GoBack"/>
            <w:bookmarkEnd w:id="0"/>
          </w:p>
          <w:p w14:paraId="0B701D93" w14:textId="77777777" w:rsidR="00C0236D" w:rsidRPr="00C0236D" w:rsidRDefault="00C0236D" w:rsidP="00AA4676">
            <w:pPr>
              <w:pStyle w:val="ListParagraph"/>
              <w:numPr>
                <w:ilvl w:val="0"/>
                <w:numId w:val="1"/>
              </w:numPr>
              <w:rPr>
                <w:color w:val="FF0000"/>
              </w:rPr>
            </w:pPr>
            <w:r w:rsidRPr="00C0236D">
              <w:rPr>
                <w:color w:val="FF0000"/>
              </w:rPr>
              <w:t>Properly Scanned photo from film camera*</w:t>
            </w:r>
          </w:p>
        </w:tc>
        <w:tc>
          <w:tcPr>
            <w:tcW w:w="4428" w:type="dxa"/>
          </w:tcPr>
          <w:p w14:paraId="672B3B69" w14:textId="77777777" w:rsidR="00AA4676" w:rsidRDefault="00AA4676" w:rsidP="00AA4676">
            <w:pPr>
              <w:pStyle w:val="ListParagraph"/>
              <w:numPr>
                <w:ilvl w:val="0"/>
                <w:numId w:val="1"/>
              </w:numPr>
            </w:pPr>
            <w:proofErr w:type="gramStart"/>
            <w:r>
              <w:t>iPhone</w:t>
            </w:r>
            <w:proofErr w:type="gramEnd"/>
          </w:p>
          <w:p w14:paraId="00930F07" w14:textId="77777777" w:rsidR="00AA4676" w:rsidRDefault="00AA4676" w:rsidP="00AA4676">
            <w:pPr>
              <w:pStyle w:val="ListParagraph"/>
              <w:numPr>
                <w:ilvl w:val="0"/>
                <w:numId w:val="1"/>
              </w:numPr>
            </w:pPr>
            <w:r>
              <w:t>Samsung Galaxy</w:t>
            </w:r>
          </w:p>
          <w:p w14:paraId="24B437E4" w14:textId="77777777" w:rsidR="00AA4676" w:rsidRDefault="00AA4676" w:rsidP="00AA4676">
            <w:pPr>
              <w:pStyle w:val="ListParagraph"/>
              <w:numPr>
                <w:ilvl w:val="0"/>
                <w:numId w:val="1"/>
              </w:numPr>
            </w:pPr>
            <w:proofErr w:type="spellStart"/>
            <w:proofErr w:type="gramStart"/>
            <w:r>
              <w:t>iPad</w:t>
            </w:r>
            <w:proofErr w:type="spellEnd"/>
            <w:proofErr w:type="gramEnd"/>
            <w:r w:rsidR="00C0236D">
              <w:t>/</w:t>
            </w:r>
            <w:r w:rsidR="00C0236D" w:rsidRPr="00C0236D">
              <w:rPr>
                <w:color w:val="FF0000"/>
              </w:rPr>
              <w:t>Tablet Camera</w:t>
            </w:r>
          </w:p>
          <w:p w14:paraId="30D0F016" w14:textId="77777777" w:rsidR="00AA4676" w:rsidRDefault="00AA4676" w:rsidP="00AA4676">
            <w:pPr>
              <w:pStyle w:val="ListParagraph"/>
              <w:numPr>
                <w:ilvl w:val="0"/>
                <w:numId w:val="1"/>
              </w:numPr>
            </w:pPr>
            <w:r>
              <w:t>Any other mobile phone</w:t>
            </w:r>
          </w:p>
          <w:p w14:paraId="5A973B31" w14:textId="77777777" w:rsidR="00C0236D" w:rsidRPr="00C0236D" w:rsidRDefault="00C0236D" w:rsidP="00AA4676">
            <w:pPr>
              <w:pStyle w:val="ListParagraph"/>
              <w:numPr>
                <w:ilvl w:val="0"/>
                <w:numId w:val="1"/>
              </w:numPr>
              <w:rPr>
                <w:color w:val="FF0000"/>
              </w:rPr>
            </w:pPr>
            <w:r w:rsidRPr="00C0236D">
              <w:rPr>
                <w:color w:val="FF0000"/>
              </w:rPr>
              <w:t>(</w:t>
            </w:r>
            <w:proofErr w:type="gramStart"/>
            <w:r w:rsidRPr="00C0236D">
              <w:rPr>
                <w:color w:val="FF0000"/>
              </w:rPr>
              <w:t>replace</w:t>
            </w:r>
            <w:proofErr w:type="gramEnd"/>
            <w:r w:rsidRPr="00C0236D">
              <w:rPr>
                <w:color w:val="FF0000"/>
              </w:rPr>
              <w:t xml:space="preserve"> many with “Phone Camera?”)</w:t>
            </w:r>
          </w:p>
        </w:tc>
      </w:tr>
    </w:tbl>
    <w:p w14:paraId="41282605" w14:textId="77777777" w:rsidR="005878B3" w:rsidRDefault="005878B3" w:rsidP="00AA4676"/>
    <w:p w14:paraId="3C4760C3" w14:textId="77777777" w:rsidR="00A669FA" w:rsidRDefault="00A669FA" w:rsidP="00662395">
      <w:pPr>
        <w:pStyle w:val="ListParagraph"/>
        <w:numPr>
          <w:ilvl w:val="0"/>
          <w:numId w:val="1"/>
        </w:numPr>
      </w:pPr>
      <w:r>
        <w:t>Technical Guidelines</w:t>
      </w:r>
    </w:p>
    <w:p w14:paraId="1957F59B" w14:textId="77777777" w:rsidR="000C3032" w:rsidRDefault="000C3032" w:rsidP="00A669FA">
      <w:pPr>
        <w:pStyle w:val="ListParagraph"/>
        <w:numPr>
          <w:ilvl w:val="1"/>
          <w:numId w:val="1"/>
        </w:numPr>
      </w:pPr>
      <w:r>
        <w:t>Image Size</w:t>
      </w:r>
      <w:r w:rsidR="00A669FA">
        <w:t xml:space="preserve"> &amp; Resolution</w:t>
      </w:r>
    </w:p>
    <w:p w14:paraId="5E75E9D6" w14:textId="77777777" w:rsidR="00A669FA" w:rsidRDefault="00A669FA" w:rsidP="00A669FA">
      <w:pPr>
        <w:pStyle w:val="ListParagraph"/>
        <w:numPr>
          <w:ilvl w:val="2"/>
          <w:numId w:val="1"/>
        </w:numPr>
      </w:pPr>
      <w:r>
        <w:t>Photos must be up high resolution (greater than 12MP)</w:t>
      </w:r>
    </w:p>
    <w:p w14:paraId="6C98AF39" w14:textId="77777777" w:rsidR="00A669FA" w:rsidRDefault="00A669FA" w:rsidP="00A669FA">
      <w:pPr>
        <w:pStyle w:val="ListParagraph"/>
        <w:numPr>
          <w:ilvl w:val="2"/>
          <w:numId w:val="1"/>
        </w:numPr>
      </w:pPr>
      <w:r>
        <w:t xml:space="preserve">The minimum dimensions for an image should be </w:t>
      </w:r>
      <w:r w:rsidR="00D7053D">
        <w:t>2048x1152 pixels</w:t>
      </w:r>
    </w:p>
    <w:p w14:paraId="388720E8" w14:textId="77777777" w:rsidR="00A669FA" w:rsidRDefault="00A669FA" w:rsidP="00A669FA">
      <w:pPr>
        <w:pStyle w:val="ListParagraph"/>
        <w:numPr>
          <w:ilvl w:val="2"/>
          <w:numId w:val="1"/>
        </w:numPr>
      </w:pPr>
      <w:r>
        <w:t>Formats should be the following: JPEG (.jpg), TIFF (.</w:t>
      </w:r>
      <w:proofErr w:type="spellStart"/>
      <w:r>
        <w:t>tif</w:t>
      </w:r>
      <w:proofErr w:type="spellEnd"/>
      <w:r>
        <w:t>)</w:t>
      </w:r>
      <w:r w:rsidR="00D7053D">
        <w:t>, PNG (.</w:t>
      </w:r>
      <w:proofErr w:type="spellStart"/>
      <w:r w:rsidR="00D7053D">
        <w:t>png</w:t>
      </w:r>
      <w:proofErr w:type="spellEnd"/>
      <w:r w:rsidR="00D7053D">
        <w:t>)</w:t>
      </w:r>
      <w:r>
        <w:t xml:space="preserve"> or RAW</w:t>
      </w:r>
    </w:p>
    <w:p w14:paraId="33064038" w14:textId="77777777" w:rsidR="00A669FA" w:rsidRDefault="00A669FA" w:rsidP="00A669FA">
      <w:pPr>
        <w:pStyle w:val="ListParagraph"/>
        <w:numPr>
          <w:ilvl w:val="2"/>
          <w:numId w:val="1"/>
        </w:numPr>
      </w:pPr>
    </w:p>
    <w:p w14:paraId="11DA7951" w14:textId="77777777" w:rsidR="00AA4676" w:rsidRDefault="00662395" w:rsidP="00AA4676">
      <w:pPr>
        <w:pStyle w:val="ListParagraph"/>
        <w:numPr>
          <w:ilvl w:val="0"/>
          <w:numId w:val="1"/>
        </w:numPr>
      </w:pPr>
      <w:r>
        <w:t>Image Clarity</w:t>
      </w:r>
    </w:p>
    <w:p w14:paraId="056CCB28" w14:textId="77777777" w:rsidR="005878B3" w:rsidRDefault="00AA4676" w:rsidP="00AA4676">
      <w:pPr>
        <w:pStyle w:val="ListParagraph"/>
        <w:numPr>
          <w:ilvl w:val="1"/>
          <w:numId w:val="1"/>
        </w:numPr>
      </w:pPr>
      <w:r w:rsidRPr="00AA4676">
        <w:t xml:space="preserve">This is one of the most important factors, and we distinguish two different problems: a) </w:t>
      </w:r>
      <w:proofErr w:type="gramStart"/>
      <w:r w:rsidRPr="00AA4676">
        <w:t>The</w:t>
      </w:r>
      <w:proofErr w:type="gramEnd"/>
      <w:r w:rsidRPr="00AA4676">
        <w:t xml:space="preserve"> whole photo is blurry. b) There is focus, but it's in the wrong place.  Here are some examples:</w:t>
      </w:r>
    </w:p>
    <w:p w14:paraId="39BA6FE2" w14:textId="77777777" w:rsidR="00BE0CC1" w:rsidRDefault="000C3032" w:rsidP="00BE0CC1">
      <w:pPr>
        <w:pStyle w:val="ListParagraph"/>
        <w:numPr>
          <w:ilvl w:val="0"/>
          <w:numId w:val="1"/>
        </w:numPr>
      </w:pPr>
      <w:r>
        <w:t>Noise &amp; Compression Artifacts</w:t>
      </w:r>
    </w:p>
    <w:p w14:paraId="40630D57" w14:textId="77777777" w:rsidR="00BE0CC1" w:rsidRPr="00BE0CC1" w:rsidRDefault="00BE0CC1" w:rsidP="00BE0CC1">
      <w:pPr>
        <w:pStyle w:val="ListParagraph"/>
        <w:numPr>
          <w:ilvl w:val="1"/>
          <w:numId w:val="1"/>
        </w:numPr>
      </w:pPr>
      <w:r w:rsidRPr="00BE0CC1">
        <w:rPr>
          <w:rFonts w:eastAsia="Times New Roman" w:cs="Times New Roman"/>
        </w:rPr>
        <w:t>Noise is often a problem of low budget cameras or mobile phones. Particularly sky and other homogeneous areas appear speckled and blurry. This effect is clearly seen in the next photo that was probably taken with a mobile phone:</w:t>
      </w:r>
    </w:p>
    <w:p w14:paraId="33038D16" w14:textId="77777777" w:rsidR="005878B3" w:rsidRDefault="00BE0CC1" w:rsidP="00BE0CC1">
      <w:pPr>
        <w:pStyle w:val="ListParagraph"/>
        <w:numPr>
          <w:ilvl w:val="1"/>
          <w:numId w:val="1"/>
        </w:numPr>
      </w:pPr>
      <w:r w:rsidRPr="00BE0CC1">
        <w:rPr>
          <w:rFonts w:eastAsia="Times New Roman" w:cs="Times New Roman"/>
        </w:rPr>
        <w:t>High JPG compression results in similar artifacts, which can be avoided by decreasing the compression ratio in the settings of your camera. A decreased JPG compression results in larger image files, but it also has a very positive impact on the image quality:</w:t>
      </w:r>
    </w:p>
    <w:p w14:paraId="2A484D99" w14:textId="77777777" w:rsidR="00AA4676" w:rsidRDefault="00662395" w:rsidP="00AA4676">
      <w:pPr>
        <w:pStyle w:val="ListParagraph"/>
        <w:numPr>
          <w:ilvl w:val="0"/>
          <w:numId w:val="1"/>
        </w:numPr>
      </w:pPr>
      <w:r>
        <w:t>Lighting</w:t>
      </w:r>
    </w:p>
    <w:p w14:paraId="32D5C0CC" w14:textId="77777777" w:rsidR="005878B3" w:rsidRPr="00AA4676" w:rsidRDefault="00AA4676" w:rsidP="00AA4676">
      <w:pPr>
        <w:pStyle w:val="ListParagraph"/>
        <w:numPr>
          <w:ilvl w:val="1"/>
          <w:numId w:val="1"/>
        </w:numPr>
      </w:pPr>
      <w:r w:rsidRPr="00AA4676">
        <w:rPr>
          <w:rFonts w:eastAsia="Times New Roman" w:cs="Times New Roman"/>
        </w:rPr>
        <w:lastRenderedPageBreak/>
        <w:t>Proper lighting is an important aspect for every photo. Too much or too little brightness or using a flash often results in dim colors, harsh shadows or overexposed (overly bright) areas. These errors usually cannot be corrected by photo editing.</w:t>
      </w:r>
      <w:r>
        <w:rPr>
          <w:rFonts w:eastAsia="Times New Roman" w:cs="Times New Roman"/>
        </w:rPr>
        <w:t xml:space="preserve"> If you are unsure, we will be happy to review your image for you. </w:t>
      </w:r>
      <w:r w:rsidR="00BE0CC1">
        <w:rPr>
          <w:rFonts w:eastAsia="Times New Roman" w:cs="Times New Roman"/>
        </w:rPr>
        <w:t>Please review the examples below before submitting the image.</w:t>
      </w:r>
    </w:p>
    <w:p w14:paraId="4D522042" w14:textId="77777777" w:rsidR="000C3032" w:rsidRDefault="000C3032" w:rsidP="00662395">
      <w:pPr>
        <w:pStyle w:val="ListParagraph"/>
        <w:numPr>
          <w:ilvl w:val="0"/>
          <w:numId w:val="1"/>
        </w:numPr>
      </w:pPr>
      <w:r>
        <w:t>Image Manipulations</w:t>
      </w:r>
    </w:p>
    <w:p w14:paraId="62AC6F1F" w14:textId="77777777" w:rsidR="005878B3" w:rsidRDefault="00BE0CC1" w:rsidP="005878B3">
      <w:pPr>
        <w:pStyle w:val="ListParagraph"/>
        <w:numPr>
          <w:ilvl w:val="1"/>
          <w:numId w:val="1"/>
        </w:numPr>
      </w:pPr>
      <w:r>
        <w:t>Text</w:t>
      </w:r>
    </w:p>
    <w:p w14:paraId="0C2FEEBA" w14:textId="77777777" w:rsidR="00BE0CC1" w:rsidRDefault="00BE0CC1" w:rsidP="00BE0CC1">
      <w:pPr>
        <w:pStyle w:val="ListParagraph"/>
        <w:numPr>
          <w:ilvl w:val="2"/>
          <w:numId w:val="1"/>
        </w:numPr>
      </w:pPr>
      <w:r>
        <w:t>Images should be free of any text including time stamps.</w:t>
      </w:r>
    </w:p>
    <w:p w14:paraId="25E60FB7" w14:textId="77777777" w:rsidR="00662395" w:rsidRDefault="00662395" w:rsidP="00662395">
      <w:pPr>
        <w:pStyle w:val="ListParagraph"/>
        <w:numPr>
          <w:ilvl w:val="0"/>
          <w:numId w:val="1"/>
        </w:numPr>
      </w:pPr>
      <w:r>
        <w:t>Composition</w:t>
      </w:r>
    </w:p>
    <w:p w14:paraId="05F5B786" w14:textId="77777777" w:rsidR="000C3032" w:rsidRDefault="000C3032" w:rsidP="000C3032">
      <w:pPr>
        <w:pStyle w:val="ListParagraph"/>
        <w:numPr>
          <w:ilvl w:val="1"/>
          <w:numId w:val="1"/>
        </w:numPr>
      </w:pPr>
      <w:r>
        <w:t>Background</w:t>
      </w:r>
    </w:p>
    <w:p w14:paraId="3E8E5391" w14:textId="77777777" w:rsidR="005878B3" w:rsidRDefault="005A7914" w:rsidP="005878B3">
      <w:pPr>
        <w:pStyle w:val="ListParagraph"/>
        <w:numPr>
          <w:ilvl w:val="2"/>
          <w:numId w:val="1"/>
        </w:numPr>
      </w:pPr>
      <w:r>
        <w:t>Image backgrounds should be as minimally distracting a possible. If the background is too busy, the message of the image will be diluted.</w:t>
      </w:r>
    </w:p>
    <w:p w14:paraId="7528AAE1" w14:textId="77777777" w:rsidR="000C3032" w:rsidRDefault="000C3032" w:rsidP="000C3032">
      <w:pPr>
        <w:pStyle w:val="ListParagraph"/>
        <w:numPr>
          <w:ilvl w:val="1"/>
          <w:numId w:val="1"/>
        </w:numPr>
      </w:pPr>
      <w:r>
        <w:t>Subject Positioning</w:t>
      </w:r>
    </w:p>
    <w:p w14:paraId="34306556" w14:textId="77777777" w:rsidR="005878B3" w:rsidRDefault="005A7914" w:rsidP="005878B3">
      <w:pPr>
        <w:pStyle w:val="ListParagraph"/>
        <w:numPr>
          <w:ilvl w:val="2"/>
          <w:numId w:val="1"/>
        </w:numPr>
      </w:pPr>
      <w:r>
        <w:t>The image subject should be prominent in the image.</w:t>
      </w:r>
    </w:p>
    <w:p w14:paraId="3FAC67CA" w14:textId="77777777" w:rsidR="00A669FA" w:rsidRDefault="00A669FA" w:rsidP="00A669FA">
      <w:pPr>
        <w:pStyle w:val="ListParagraph"/>
        <w:numPr>
          <w:ilvl w:val="0"/>
          <w:numId w:val="1"/>
        </w:numPr>
      </w:pPr>
      <w:r>
        <w:t>Ideal Image Characteristics</w:t>
      </w:r>
    </w:p>
    <w:p w14:paraId="5416782A" w14:textId="77777777" w:rsidR="005878B3" w:rsidRDefault="005878B3" w:rsidP="005878B3">
      <w:pPr>
        <w:pStyle w:val="ListParagraph"/>
        <w:numPr>
          <w:ilvl w:val="2"/>
          <w:numId w:val="1"/>
        </w:numPr>
      </w:pPr>
    </w:p>
    <w:p w14:paraId="7D0CBD8B" w14:textId="77777777" w:rsidR="005878B3" w:rsidRDefault="005878B3" w:rsidP="005878B3"/>
    <w:p w14:paraId="6CD078FA" w14:textId="77777777" w:rsidR="005878B3" w:rsidRDefault="005A7914" w:rsidP="005878B3">
      <w:pPr>
        <w:rPr>
          <w:b/>
        </w:rPr>
      </w:pPr>
      <w:r>
        <w:rPr>
          <w:b/>
        </w:rPr>
        <w:t>Tips for Better Photography</w:t>
      </w:r>
    </w:p>
    <w:p w14:paraId="14BDF5DA" w14:textId="77777777" w:rsidR="005A7914" w:rsidRDefault="005A7914" w:rsidP="005878B3"/>
    <w:p w14:paraId="568D5661" w14:textId="77777777" w:rsidR="005A7914" w:rsidRDefault="005A7914" w:rsidP="005878B3">
      <w:r>
        <w:t>We wish we could be there to photograph every event across campus, however, limited resources make the extremely difficult to accomplish. If you’re going to be shooting an event for your department that you might want to use in print or on the web, here are some tips for better photography:</w:t>
      </w:r>
    </w:p>
    <w:p w14:paraId="0737AB32" w14:textId="77777777" w:rsidR="005A7914" w:rsidRDefault="005A7914" w:rsidP="005878B3"/>
    <w:p w14:paraId="7DAF5C7A" w14:textId="77777777" w:rsidR="005A7914" w:rsidRDefault="005A7914" w:rsidP="005A7914">
      <w:pPr>
        <w:pStyle w:val="ListParagraph"/>
        <w:numPr>
          <w:ilvl w:val="0"/>
          <w:numId w:val="1"/>
        </w:numPr>
      </w:pPr>
      <w:r>
        <w:t>Rule of Thirds</w:t>
      </w:r>
    </w:p>
    <w:p w14:paraId="4B7BA0D1" w14:textId="77777777" w:rsidR="005A7914" w:rsidRDefault="005A7914" w:rsidP="005A7914">
      <w:pPr>
        <w:pStyle w:val="ListParagraph"/>
        <w:numPr>
          <w:ilvl w:val="1"/>
          <w:numId w:val="1"/>
        </w:numPr>
      </w:pPr>
    </w:p>
    <w:p w14:paraId="60D54C5D" w14:textId="77777777" w:rsidR="005A7914" w:rsidRDefault="005A7914" w:rsidP="005A7914">
      <w:pPr>
        <w:pStyle w:val="ListParagraph"/>
        <w:numPr>
          <w:ilvl w:val="0"/>
          <w:numId w:val="1"/>
        </w:numPr>
      </w:pPr>
      <w:r>
        <w:t>Balancing Elements</w:t>
      </w:r>
    </w:p>
    <w:p w14:paraId="71DF6ED6" w14:textId="77777777" w:rsidR="005A7914" w:rsidRDefault="005A7914" w:rsidP="005A7914">
      <w:pPr>
        <w:pStyle w:val="ListParagraph"/>
        <w:numPr>
          <w:ilvl w:val="1"/>
          <w:numId w:val="1"/>
        </w:numPr>
      </w:pPr>
    </w:p>
    <w:p w14:paraId="23AC0CE4" w14:textId="77777777" w:rsidR="005A7914" w:rsidRDefault="005A7914" w:rsidP="005A7914">
      <w:pPr>
        <w:pStyle w:val="ListParagraph"/>
        <w:numPr>
          <w:ilvl w:val="0"/>
          <w:numId w:val="1"/>
        </w:numPr>
      </w:pPr>
      <w:r>
        <w:t xml:space="preserve">Leading Lines </w:t>
      </w:r>
    </w:p>
    <w:p w14:paraId="1A775821" w14:textId="77777777" w:rsidR="005A7914" w:rsidRDefault="005A7914" w:rsidP="005A7914">
      <w:pPr>
        <w:pStyle w:val="ListParagraph"/>
        <w:numPr>
          <w:ilvl w:val="1"/>
          <w:numId w:val="1"/>
        </w:numPr>
      </w:pPr>
    </w:p>
    <w:p w14:paraId="6F7CA089" w14:textId="77777777" w:rsidR="005A7914" w:rsidRPr="005A7914" w:rsidRDefault="005A7914" w:rsidP="005878B3"/>
    <w:p w14:paraId="1B278A9A" w14:textId="77777777" w:rsidR="005A7914" w:rsidRDefault="005A7914" w:rsidP="005878B3"/>
    <w:p w14:paraId="56FCFFE6" w14:textId="77777777" w:rsidR="005878B3" w:rsidRDefault="005878B3" w:rsidP="005878B3">
      <w:r>
        <w:t>Example of comparison photo formatting…</w:t>
      </w:r>
    </w:p>
    <w:p w14:paraId="42F1FF1C" w14:textId="77777777" w:rsidR="005878B3" w:rsidRDefault="005878B3" w:rsidP="005878B3">
      <w:r>
        <w:rPr>
          <w:noProof/>
        </w:rPr>
        <w:drawing>
          <wp:inline distT="0" distB="0" distL="0" distR="0" wp14:anchorId="58D4A5DE" wp14:editId="70EC2789">
            <wp:extent cx="3771900" cy="1739632"/>
            <wp:effectExtent l="0" t="0" r="0" b="0"/>
            <wp:docPr id="1" name="Picture 1" descr="Macintosh HD:Users:codywales:Desktop:Screen Shot 2015-07-23 at 5.09.3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dywales:Desktop:Screen Shot 2015-07-23 at 5.09.36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2696" cy="1739999"/>
                    </a:xfrm>
                    <a:prstGeom prst="rect">
                      <a:avLst/>
                    </a:prstGeom>
                    <a:noFill/>
                    <a:ln>
                      <a:noFill/>
                    </a:ln>
                  </pic:spPr>
                </pic:pic>
              </a:graphicData>
            </a:graphic>
          </wp:inline>
        </w:drawing>
      </w:r>
    </w:p>
    <w:sectPr w:rsidR="005878B3" w:rsidSect="00E40D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30556"/>
    <w:multiLevelType w:val="hybridMultilevel"/>
    <w:tmpl w:val="DFD20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45E2B"/>
    <w:multiLevelType w:val="hybridMultilevel"/>
    <w:tmpl w:val="17D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95"/>
    <w:rsid w:val="000C3032"/>
    <w:rsid w:val="00265D73"/>
    <w:rsid w:val="002A5370"/>
    <w:rsid w:val="005878B3"/>
    <w:rsid w:val="005A7914"/>
    <w:rsid w:val="00662395"/>
    <w:rsid w:val="008C0005"/>
    <w:rsid w:val="009F32F1"/>
    <w:rsid w:val="00A669FA"/>
    <w:rsid w:val="00AA4676"/>
    <w:rsid w:val="00BE0CC1"/>
    <w:rsid w:val="00C0236D"/>
    <w:rsid w:val="00D7053D"/>
    <w:rsid w:val="00E40DC0"/>
    <w:rsid w:val="00E5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29C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95"/>
    <w:pPr>
      <w:ind w:left="720"/>
      <w:contextualSpacing/>
    </w:pPr>
  </w:style>
  <w:style w:type="paragraph" w:styleId="BalloonText">
    <w:name w:val="Balloon Text"/>
    <w:basedOn w:val="Normal"/>
    <w:link w:val="BalloonTextChar"/>
    <w:uiPriority w:val="99"/>
    <w:semiHidden/>
    <w:unhideWhenUsed/>
    <w:rsid w:val="005878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8B3"/>
    <w:rPr>
      <w:rFonts w:ascii="Lucida Grande" w:hAnsi="Lucida Grande" w:cs="Lucida Grande"/>
      <w:sz w:val="18"/>
      <w:szCs w:val="18"/>
    </w:rPr>
  </w:style>
  <w:style w:type="table" w:styleId="TableGrid">
    <w:name w:val="Table Grid"/>
    <w:basedOn w:val="TableNormal"/>
    <w:uiPriority w:val="59"/>
    <w:rsid w:val="00AA4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95"/>
    <w:pPr>
      <w:ind w:left="720"/>
      <w:contextualSpacing/>
    </w:pPr>
  </w:style>
  <w:style w:type="paragraph" w:styleId="BalloonText">
    <w:name w:val="Balloon Text"/>
    <w:basedOn w:val="Normal"/>
    <w:link w:val="BalloonTextChar"/>
    <w:uiPriority w:val="99"/>
    <w:semiHidden/>
    <w:unhideWhenUsed/>
    <w:rsid w:val="005878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78B3"/>
    <w:rPr>
      <w:rFonts w:ascii="Lucida Grande" w:hAnsi="Lucida Grande" w:cs="Lucida Grande"/>
      <w:sz w:val="18"/>
      <w:szCs w:val="18"/>
    </w:rPr>
  </w:style>
  <w:style w:type="table" w:styleId="TableGrid">
    <w:name w:val="Table Grid"/>
    <w:basedOn w:val="TableNormal"/>
    <w:uiPriority w:val="59"/>
    <w:rsid w:val="00AA4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574">
      <w:bodyDiv w:val="1"/>
      <w:marLeft w:val="0"/>
      <w:marRight w:val="0"/>
      <w:marTop w:val="0"/>
      <w:marBottom w:val="0"/>
      <w:divBdr>
        <w:top w:val="none" w:sz="0" w:space="0" w:color="auto"/>
        <w:left w:val="none" w:sz="0" w:space="0" w:color="auto"/>
        <w:bottom w:val="none" w:sz="0" w:space="0" w:color="auto"/>
        <w:right w:val="none" w:sz="0" w:space="0" w:color="auto"/>
      </w:divBdr>
    </w:div>
    <w:div w:id="301694211">
      <w:bodyDiv w:val="1"/>
      <w:marLeft w:val="0"/>
      <w:marRight w:val="0"/>
      <w:marTop w:val="0"/>
      <w:marBottom w:val="0"/>
      <w:divBdr>
        <w:top w:val="none" w:sz="0" w:space="0" w:color="auto"/>
        <w:left w:val="none" w:sz="0" w:space="0" w:color="auto"/>
        <w:bottom w:val="none" w:sz="0" w:space="0" w:color="auto"/>
        <w:right w:val="none" w:sz="0" w:space="0" w:color="auto"/>
      </w:divBdr>
    </w:div>
    <w:div w:id="717322697">
      <w:bodyDiv w:val="1"/>
      <w:marLeft w:val="0"/>
      <w:marRight w:val="0"/>
      <w:marTop w:val="0"/>
      <w:marBottom w:val="0"/>
      <w:divBdr>
        <w:top w:val="none" w:sz="0" w:space="0" w:color="auto"/>
        <w:left w:val="none" w:sz="0" w:space="0" w:color="auto"/>
        <w:bottom w:val="none" w:sz="0" w:space="0" w:color="auto"/>
        <w:right w:val="none" w:sz="0" w:space="0" w:color="auto"/>
      </w:divBdr>
    </w:div>
    <w:div w:id="1205100923">
      <w:bodyDiv w:val="1"/>
      <w:marLeft w:val="0"/>
      <w:marRight w:val="0"/>
      <w:marTop w:val="0"/>
      <w:marBottom w:val="0"/>
      <w:divBdr>
        <w:top w:val="none" w:sz="0" w:space="0" w:color="auto"/>
        <w:left w:val="none" w:sz="0" w:space="0" w:color="auto"/>
        <w:bottom w:val="none" w:sz="0" w:space="0" w:color="auto"/>
        <w:right w:val="none" w:sz="0" w:space="0" w:color="auto"/>
      </w:divBdr>
    </w:div>
    <w:div w:id="1847095278">
      <w:bodyDiv w:val="1"/>
      <w:marLeft w:val="0"/>
      <w:marRight w:val="0"/>
      <w:marTop w:val="0"/>
      <w:marBottom w:val="0"/>
      <w:divBdr>
        <w:top w:val="none" w:sz="0" w:space="0" w:color="auto"/>
        <w:left w:val="none" w:sz="0" w:space="0" w:color="auto"/>
        <w:bottom w:val="none" w:sz="0" w:space="0" w:color="auto"/>
        <w:right w:val="none" w:sz="0" w:space="0" w:color="auto"/>
      </w:divBdr>
    </w:div>
    <w:div w:id="2021085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Macintosh Word</Application>
  <DocSecurity>0</DocSecurity>
  <Lines>20</Lines>
  <Paragraphs>5</Paragraphs>
  <ScaleCrop>false</ScaleCrop>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dc:creator>
  <cp:keywords/>
  <dc:description/>
  <cp:lastModifiedBy>Darren Heslop</cp:lastModifiedBy>
  <cp:revision>2</cp:revision>
  <dcterms:created xsi:type="dcterms:W3CDTF">2015-07-29T15:03:00Z</dcterms:created>
  <dcterms:modified xsi:type="dcterms:W3CDTF">2015-07-29T15:03:00Z</dcterms:modified>
</cp:coreProperties>
</file>