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897C" w14:textId="77777777" w:rsidR="008425AC" w:rsidRPr="003F03BA" w:rsidRDefault="008425AC" w:rsidP="008425AC">
      <w:pPr>
        <w:spacing w:before="100" w:beforeAutospacing="1" w:line="240" w:lineRule="auto"/>
        <w:outlineLvl w:val="0"/>
        <w:rPr>
          <w:rFonts w:ascii="Arial" w:eastAsia="Times New Roman" w:hAnsi="Arial" w:cs="Arial"/>
          <w:b/>
          <w:bCs/>
          <w:kern w:val="36"/>
          <w:sz w:val="48"/>
          <w:szCs w:val="48"/>
        </w:rPr>
      </w:pPr>
      <w:r>
        <w:rPr>
          <w:rFonts w:ascii="Arial" w:eastAsia="Times New Roman" w:hAnsi="Arial" w:cs="Arial"/>
          <w:b/>
          <w:bCs/>
          <w:kern w:val="36"/>
          <w:sz w:val="48"/>
          <w:szCs w:val="48"/>
        </w:rPr>
        <w:t>General Physics eJournal 9</w:t>
      </w:r>
    </w:p>
    <w:p w14:paraId="4C6A897D" w14:textId="77777777" w:rsidR="008425AC" w:rsidRPr="003F03BA" w:rsidRDefault="008425AC" w:rsidP="008425AC">
      <w:pPr>
        <w:pBdr>
          <w:top w:val="single" w:sz="8" w:space="1" w:color="auto"/>
        </w:pBdr>
        <w:spacing w:after="0" w:line="240" w:lineRule="auto"/>
        <w:outlineLvl w:val="1"/>
        <w:rPr>
          <w:rFonts w:ascii="Arial" w:eastAsia="Times New Roman" w:hAnsi="Arial" w:cs="Arial"/>
          <w:b/>
          <w:bCs/>
          <w:sz w:val="16"/>
          <w:szCs w:val="36"/>
        </w:rPr>
      </w:pPr>
    </w:p>
    <w:p w14:paraId="4C6A897E" w14:textId="77777777" w:rsidR="008425AC" w:rsidRPr="008721D7" w:rsidRDefault="008425AC" w:rsidP="008425AC">
      <w:pPr>
        <w:pBdr>
          <w:top w:val="single" w:sz="8" w:space="1" w:color="auto"/>
        </w:pBdr>
        <w:spacing w:after="100" w:afterAutospacing="1" w:line="240" w:lineRule="auto"/>
        <w:outlineLvl w:val="1"/>
        <w:rPr>
          <w:rFonts w:ascii="Arial" w:eastAsia="Times New Roman" w:hAnsi="Arial" w:cs="Arial"/>
          <w:b/>
          <w:bCs/>
          <w:sz w:val="32"/>
          <w:szCs w:val="36"/>
        </w:rPr>
      </w:pPr>
      <w:r>
        <w:rPr>
          <w:rFonts w:ascii="Arial" w:eastAsia="Times New Roman" w:hAnsi="Arial" w:cs="Arial"/>
          <w:b/>
          <w:bCs/>
          <w:sz w:val="32"/>
          <w:szCs w:val="36"/>
        </w:rPr>
        <w:t>Archimedes’ Principle</w:t>
      </w:r>
    </w:p>
    <w:p w14:paraId="4C6A897F" w14:textId="77777777" w:rsidR="008425AC" w:rsidRPr="00A52B5E" w:rsidRDefault="008425AC" w:rsidP="008425AC">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Instructions</w:t>
      </w:r>
      <w:r w:rsidRPr="00A52B5E">
        <w:rPr>
          <w:rFonts w:ascii="Arial" w:eastAsia="Times New Roman" w:hAnsi="Arial" w:cs="Arial"/>
          <w:b/>
          <w:bCs/>
          <w:sz w:val="24"/>
          <w:szCs w:val="36"/>
        </w:rPr>
        <w:t>:</w:t>
      </w:r>
    </w:p>
    <w:p w14:paraId="4C6A8980" w14:textId="77777777" w:rsidR="008425AC" w:rsidRDefault="008425AC" w:rsidP="008425AC">
      <w:pPr>
        <w:spacing w:after="100" w:afterAutospacing="1" w:line="240" w:lineRule="auto"/>
        <w:rPr>
          <w:rFonts w:eastAsia="Times New Roman" w:cstheme="minorHAnsi"/>
          <w:sz w:val="24"/>
          <w:szCs w:val="24"/>
        </w:rPr>
      </w:pPr>
      <w:r>
        <w:rPr>
          <w:rFonts w:eastAsia="Times New Roman" w:cstheme="minorHAnsi"/>
          <w:sz w:val="24"/>
          <w:szCs w:val="24"/>
        </w:rPr>
        <w:t xml:space="preserve">Follow the Writeup and fill out the eJournal as you complete the lab activities. Submit your eJournal report by uploading the completed WORD or PDF document to our class Learninghub site. If the Learninghub site is down, email the completed report file directly to a lab TA. </w:t>
      </w:r>
    </w:p>
    <w:p w14:paraId="4C6A8981" w14:textId="77777777" w:rsidR="008425AC" w:rsidRPr="00A52B5E" w:rsidRDefault="008425AC" w:rsidP="008425AC">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Preliminaries</w:t>
      </w:r>
      <w:r w:rsidRPr="00A52B5E">
        <w:rPr>
          <w:rFonts w:ascii="Arial" w:eastAsia="Times New Roman" w:hAnsi="Arial" w:cs="Arial"/>
          <w:b/>
          <w:bCs/>
          <w:sz w:val="24"/>
          <w:szCs w:val="36"/>
        </w:rPr>
        <w:t>:</w:t>
      </w:r>
    </w:p>
    <w:p w14:paraId="4C6A8982" w14:textId="77777777" w:rsidR="008425AC" w:rsidRPr="00665CD8" w:rsidRDefault="008425AC" w:rsidP="008425AC">
      <w:pPr>
        <w:pStyle w:val="ListParagraph"/>
        <w:numPr>
          <w:ilvl w:val="0"/>
          <w:numId w:val="17"/>
        </w:numPr>
        <w:spacing w:after="100" w:afterAutospacing="1" w:line="240" w:lineRule="auto"/>
        <w:rPr>
          <w:rFonts w:eastAsia="Times New Roman" w:cstheme="minorHAnsi"/>
          <w:sz w:val="24"/>
          <w:szCs w:val="24"/>
        </w:rPr>
      </w:pPr>
      <w:r w:rsidRPr="00665CD8">
        <w:rPr>
          <w:rFonts w:eastAsia="Times New Roman" w:cstheme="minorHAnsi"/>
          <w:sz w:val="24"/>
          <w:szCs w:val="24"/>
        </w:rPr>
        <w:t>Title:</w:t>
      </w:r>
    </w:p>
    <w:p w14:paraId="4C6A8983" w14:textId="77777777" w:rsidR="008425AC" w:rsidRPr="00665CD8" w:rsidRDefault="008425AC" w:rsidP="008425AC">
      <w:pPr>
        <w:pStyle w:val="ListParagraph"/>
        <w:numPr>
          <w:ilvl w:val="0"/>
          <w:numId w:val="17"/>
        </w:numPr>
        <w:spacing w:before="100" w:beforeAutospacing="1" w:after="100" w:afterAutospacing="1" w:line="240" w:lineRule="auto"/>
        <w:rPr>
          <w:rFonts w:eastAsia="Times New Roman" w:cstheme="minorHAnsi"/>
          <w:sz w:val="24"/>
          <w:szCs w:val="24"/>
        </w:rPr>
      </w:pPr>
      <w:r w:rsidRPr="00665CD8">
        <w:rPr>
          <w:rFonts w:eastAsia="Times New Roman" w:cstheme="minorHAnsi"/>
          <w:sz w:val="24"/>
          <w:szCs w:val="24"/>
        </w:rPr>
        <w:t>Name(s):</w:t>
      </w:r>
    </w:p>
    <w:p w14:paraId="4C6A8984" w14:textId="77777777" w:rsidR="008425AC" w:rsidRPr="00665CD8" w:rsidRDefault="008425AC" w:rsidP="008425AC">
      <w:pPr>
        <w:pStyle w:val="ListParagraph"/>
        <w:numPr>
          <w:ilvl w:val="0"/>
          <w:numId w:val="17"/>
        </w:numPr>
        <w:spacing w:before="100" w:beforeAutospacing="1" w:after="100" w:afterAutospacing="1" w:line="240" w:lineRule="auto"/>
        <w:rPr>
          <w:rFonts w:eastAsia="Times New Roman" w:cstheme="minorHAnsi"/>
          <w:sz w:val="24"/>
          <w:szCs w:val="24"/>
        </w:rPr>
      </w:pPr>
      <w:r w:rsidRPr="00665CD8">
        <w:rPr>
          <w:rFonts w:eastAsia="Times New Roman" w:cstheme="minorHAnsi"/>
          <w:sz w:val="24"/>
          <w:szCs w:val="24"/>
        </w:rPr>
        <w:t>Date:</w:t>
      </w:r>
    </w:p>
    <w:p w14:paraId="4C6A8985" w14:textId="77777777" w:rsidR="008425AC" w:rsidRPr="00665CD8" w:rsidRDefault="008425AC" w:rsidP="008425AC">
      <w:pPr>
        <w:pStyle w:val="ListParagraph"/>
        <w:numPr>
          <w:ilvl w:val="0"/>
          <w:numId w:val="17"/>
        </w:numPr>
        <w:spacing w:before="100" w:beforeAutospacing="1" w:after="100" w:afterAutospacing="1" w:line="240" w:lineRule="auto"/>
        <w:rPr>
          <w:rFonts w:eastAsia="Times New Roman" w:cstheme="minorHAnsi"/>
          <w:sz w:val="24"/>
          <w:szCs w:val="24"/>
        </w:rPr>
      </w:pPr>
      <w:r w:rsidRPr="00665CD8">
        <w:rPr>
          <w:rFonts w:eastAsia="Times New Roman" w:cstheme="minorHAnsi"/>
          <w:sz w:val="24"/>
          <w:szCs w:val="24"/>
        </w:rPr>
        <w:t>Time In &amp; Out:</w:t>
      </w:r>
    </w:p>
    <w:p w14:paraId="4C6A8986" w14:textId="77777777" w:rsidR="008425AC" w:rsidRPr="00A52B5E" w:rsidRDefault="008425AC" w:rsidP="008425AC">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Plan</w:t>
      </w:r>
      <w:r w:rsidRPr="00A52B5E">
        <w:rPr>
          <w:rFonts w:ascii="Arial" w:eastAsia="Times New Roman" w:hAnsi="Arial" w:cs="Arial"/>
          <w:b/>
          <w:bCs/>
          <w:sz w:val="24"/>
          <w:szCs w:val="36"/>
        </w:rPr>
        <w:t>:</w:t>
      </w:r>
    </w:p>
    <w:p w14:paraId="4C6A8987" w14:textId="77777777" w:rsidR="008425AC" w:rsidRPr="0000054A" w:rsidRDefault="008425AC" w:rsidP="008425AC">
      <w:pPr>
        <w:spacing w:after="0" w:line="360" w:lineRule="auto"/>
        <w:rPr>
          <w:rFonts w:eastAsia="Times New Roman" w:cstheme="minorHAnsi"/>
          <w:b/>
          <w:sz w:val="24"/>
          <w:szCs w:val="24"/>
        </w:rPr>
      </w:pPr>
      <w:r w:rsidRPr="0000054A">
        <w:rPr>
          <w:rFonts w:eastAsia="Times New Roman" w:cstheme="minorHAnsi"/>
          <w:b/>
          <w:sz w:val="24"/>
          <w:szCs w:val="24"/>
        </w:rPr>
        <w:t>Hypothes</w:t>
      </w:r>
      <w:r>
        <w:rPr>
          <w:rFonts w:eastAsia="Times New Roman" w:cstheme="minorHAnsi"/>
          <w:b/>
          <w:sz w:val="24"/>
          <w:szCs w:val="24"/>
        </w:rPr>
        <w:t>i</w:t>
      </w:r>
      <w:r w:rsidRPr="0000054A">
        <w:rPr>
          <w:rFonts w:eastAsia="Times New Roman" w:cstheme="minorHAnsi"/>
          <w:b/>
          <w:sz w:val="24"/>
          <w:szCs w:val="24"/>
        </w:rPr>
        <w:t>s</w:t>
      </w:r>
    </w:p>
    <w:p w14:paraId="4C6A8988" w14:textId="77777777" w:rsidR="008425AC" w:rsidRDefault="008425AC" w:rsidP="008425AC">
      <w:pPr>
        <w:spacing w:after="100" w:afterAutospacing="1" w:line="240" w:lineRule="auto"/>
        <w:rPr>
          <w:rFonts w:eastAsia="Times New Roman" w:cstheme="minorHAnsi"/>
          <w:sz w:val="24"/>
          <w:szCs w:val="24"/>
        </w:rPr>
      </w:pPr>
      <w:r>
        <w:rPr>
          <w:rFonts w:eastAsia="Times New Roman" w:cstheme="minorHAnsi"/>
          <w:sz w:val="24"/>
          <w:szCs w:val="24"/>
        </w:rPr>
        <w:t>Sketch a hypothetical graph of F</w:t>
      </w:r>
      <w:r>
        <w:rPr>
          <w:rFonts w:eastAsia="Times New Roman" w:cstheme="minorHAnsi"/>
          <w:sz w:val="24"/>
          <w:szCs w:val="24"/>
          <w:vertAlign w:val="subscript"/>
        </w:rPr>
        <w:t>B</w:t>
      </w:r>
      <w:r>
        <w:rPr>
          <w:rFonts w:eastAsia="Times New Roman" w:cstheme="minorHAnsi"/>
          <w:sz w:val="24"/>
          <w:szCs w:val="24"/>
        </w:rPr>
        <w:t xml:space="preserve"> vs. W. What sort of trend do you expect the graph to take? </w:t>
      </w:r>
      <w:r w:rsidR="00CF6341" w:rsidRPr="008425AC">
        <w:rPr>
          <w:rFonts w:eastAsia="Times New Roman" w:cstheme="minorHAnsi"/>
          <w:sz w:val="24"/>
          <w:szCs w:val="24"/>
        </w:rPr>
        <w:t>Fo</w:t>
      </w:r>
      <w:r w:rsidR="00A41495" w:rsidRPr="008425AC">
        <w:rPr>
          <w:rFonts w:eastAsia="Times New Roman" w:cstheme="minorHAnsi"/>
          <w:sz w:val="24"/>
          <w:szCs w:val="24"/>
        </w:rPr>
        <w:t xml:space="preserve">rmulate </w:t>
      </w:r>
      <w:r>
        <w:rPr>
          <w:rFonts w:eastAsia="Times New Roman" w:cstheme="minorHAnsi"/>
          <w:sz w:val="24"/>
          <w:szCs w:val="24"/>
        </w:rPr>
        <w:t xml:space="preserve">a </w:t>
      </w:r>
      <w:r w:rsidR="00A41495" w:rsidRPr="008425AC">
        <w:rPr>
          <w:rFonts w:eastAsia="Times New Roman" w:cstheme="minorHAnsi"/>
          <w:sz w:val="24"/>
          <w:szCs w:val="24"/>
        </w:rPr>
        <w:t>hypothesis</w:t>
      </w:r>
      <w:r w:rsidR="003C6168" w:rsidRPr="008425AC">
        <w:rPr>
          <w:rFonts w:eastAsia="Times New Roman" w:cstheme="minorHAnsi"/>
          <w:sz w:val="24"/>
          <w:szCs w:val="24"/>
        </w:rPr>
        <w:t xml:space="preserve"> regarding Archimedes’ Principle</w:t>
      </w:r>
      <w:r>
        <w:rPr>
          <w:rFonts w:eastAsia="Times New Roman" w:cstheme="minorHAnsi"/>
          <w:sz w:val="24"/>
          <w:szCs w:val="24"/>
        </w:rPr>
        <w:t xml:space="preserve"> for this experiment</w:t>
      </w:r>
      <w:r w:rsidR="00CF6341" w:rsidRPr="008425AC">
        <w:rPr>
          <w:rFonts w:eastAsia="Times New Roman" w:cstheme="minorHAnsi"/>
          <w:sz w:val="24"/>
          <w:szCs w:val="24"/>
        </w:rPr>
        <w:t>.</w:t>
      </w:r>
    </w:p>
    <w:p w14:paraId="4C6A8989" w14:textId="77777777" w:rsidR="008425AC" w:rsidRPr="00D13BA7" w:rsidRDefault="008425AC" w:rsidP="008425AC">
      <w:pPr>
        <w:spacing w:after="100" w:afterAutospacing="1" w:line="240" w:lineRule="auto"/>
        <w:jc w:val="center"/>
        <w:rPr>
          <w:rFonts w:eastAsia="Times New Roman" w:cstheme="minorHAnsi"/>
          <w:sz w:val="24"/>
          <w:szCs w:val="24"/>
        </w:rPr>
      </w:pPr>
    </w:p>
    <w:p w14:paraId="4C6A898A" w14:textId="77777777" w:rsidR="008425AC" w:rsidRDefault="008425AC" w:rsidP="008425AC">
      <w:pPr>
        <w:spacing w:after="100" w:afterAutospacing="1" w:line="240" w:lineRule="auto"/>
        <w:jc w:val="center"/>
        <w:rPr>
          <w:rFonts w:eastAsia="Times New Roman" w:cstheme="minorHAnsi"/>
          <w:i/>
          <w:sz w:val="24"/>
          <w:szCs w:val="24"/>
        </w:rPr>
      </w:pPr>
      <w:r>
        <w:rPr>
          <w:rFonts w:eastAsia="Times New Roman" w:cstheme="minorHAnsi"/>
          <w:i/>
          <w:sz w:val="24"/>
          <w:szCs w:val="24"/>
        </w:rPr>
        <w:t>Insert image of your graph</w:t>
      </w:r>
    </w:p>
    <w:p w14:paraId="4C6A898B" w14:textId="77777777" w:rsidR="008425AC" w:rsidRPr="00D13BA7" w:rsidRDefault="008425AC" w:rsidP="008425AC">
      <w:pPr>
        <w:spacing w:after="100" w:afterAutospacing="1" w:line="240" w:lineRule="auto"/>
        <w:jc w:val="center"/>
        <w:rPr>
          <w:rFonts w:eastAsia="Times New Roman" w:cstheme="minorHAnsi"/>
          <w:sz w:val="24"/>
          <w:szCs w:val="24"/>
        </w:rPr>
      </w:pPr>
    </w:p>
    <w:p w14:paraId="4C6A898C" w14:textId="77777777" w:rsidR="008425AC" w:rsidRPr="0000054A" w:rsidRDefault="008425AC" w:rsidP="008425AC">
      <w:pPr>
        <w:spacing w:after="0" w:line="360" w:lineRule="auto"/>
        <w:rPr>
          <w:rFonts w:eastAsia="Times New Roman" w:cstheme="minorHAnsi"/>
          <w:b/>
          <w:sz w:val="24"/>
          <w:szCs w:val="24"/>
        </w:rPr>
      </w:pPr>
      <w:r w:rsidRPr="0000054A">
        <w:rPr>
          <w:rFonts w:eastAsia="Times New Roman" w:cstheme="minorHAnsi"/>
          <w:b/>
          <w:sz w:val="24"/>
          <w:szCs w:val="24"/>
        </w:rPr>
        <w:t>Experiment Outline</w:t>
      </w:r>
    </w:p>
    <w:p w14:paraId="4C6A898D" w14:textId="77777777" w:rsidR="008425AC" w:rsidRDefault="008425AC" w:rsidP="008425AC">
      <w:pPr>
        <w:spacing w:after="100" w:afterAutospacing="1" w:line="240" w:lineRule="auto"/>
        <w:rPr>
          <w:rFonts w:eastAsia="Times New Roman" w:cstheme="minorHAnsi"/>
          <w:sz w:val="24"/>
          <w:szCs w:val="24"/>
        </w:rPr>
      </w:pPr>
      <w:r>
        <w:rPr>
          <w:rFonts w:eastAsia="Times New Roman" w:cstheme="minorHAnsi"/>
          <w:sz w:val="24"/>
          <w:szCs w:val="24"/>
        </w:rPr>
        <w:t>Briefly d</w:t>
      </w:r>
      <w:r w:rsidRPr="00537B88">
        <w:rPr>
          <w:rFonts w:eastAsia="Times New Roman" w:cstheme="minorHAnsi"/>
          <w:sz w:val="24"/>
          <w:szCs w:val="24"/>
        </w:rPr>
        <w:t>escribe your plan</w:t>
      </w:r>
      <w:r>
        <w:rPr>
          <w:rFonts w:eastAsia="Times New Roman" w:cstheme="minorHAnsi"/>
          <w:sz w:val="24"/>
          <w:szCs w:val="24"/>
        </w:rPr>
        <w:t xml:space="preserve"> for testing your hypothesi</w:t>
      </w:r>
      <w:r w:rsidRPr="00537B88">
        <w:rPr>
          <w:rFonts w:eastAsia="Times New Roman" w:cstheme="minorHAnsi"/>
          <w:sz w:val="24"/>
          <w:szCs w:val="24"/>
        </w:rPr>
        <w:t>s.</w:t>
      </w:r>
      <w:r w:rsidRPr="008E2A61">
        <w:rPr>
          <w:rFonts w:eastAsia="Times New Roman" w:cstheme="minorHAnsi"/>
          <w:sz w:val="24"/>
          <w:szCs w:val="24"/>
        </w:rPr>
        <w:t xml:space="preserve"> </w:t>
      </w:r>
    </w:p>
    <w:p w14:paraId="4C6A898E" w14:textId="77777777" w:rsidR="008425AC" w:rsidRPr="0000054A" w:rsidRDefault="008425AC" w:rsidP="008425AC">
      <w:pPr>
        <w:spacing w:after="0" w:line="360" w:lineRule="auto"/>
        <w:rPr>
          <w:rFonts w:eastAsia="Times New Roman" w:cstheme="minorHAnsi"/>
          <w:b/>
          <w:sz w:val="24"/>
          <w:szCs w:val="24"/>
        </w:rPr>
      </w:pPr>
      <w:r w:rsidRPr="0000054A">
        <w:rPr>
          <w:rFonts w:eastAsia="Times New Roman" w:cstheme="minorHAnsi"/>
          <w:b/>
          <w:sz w:val="24"/>
          <w:szCs w:val="24"/>
        </w:rPr>
        <w:t>Equipment List</w:t>
      </w:r>
    </w:p>
    <w:p w14:paraId="4C6A898F" w14:textId="77777777" w:rsidR="008425AC" w:rsidRDefault="008425AC" w:rsidP="008425AC">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 xml:space="preserve">List </w:t>
      </w:r>
    </w:p>
    <w:p w14:paraId="4C6A8990" w14:textId="77777777" w:rsidR="008425AC" w:rsidRDefault="008425AC" w:rsidP="008425AC">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 xml:space="preserve">Equipment </w:t>
      </w:r>
    </w:p>
    <w:p w14:paraId="4C6A8991" w14:textId="77777777" w:rsidR="008425AC" w:rsidRPr="00665CD8" w:rsidRDefault="008425AC" w:rsidP="008425AC">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Here</w:t>
      </w:r>
    </w:p>
    <w:p w14:paraId="4C6A8992" w14:textId="77777777" w:rsidR="008425AC" w:rsidRDefault="008425AC" w:rsidP="008425AC">
      <w:pPr>
        <w:spacing w:after="100" w:afterAutospacing="1" w:line="240" w:lineRule="auto"/>
        <w:rPr>
          <w:rFonts w:eastAsia="Times New Roman" w:cstheme="minorHAnsi"/>
          <w:sz w:val="24"/>
          <w:szCs w:val="24"/>
        </w:rPr>
      </w:pPr>
    </w:p>
    <w:p w14:paraId="4C6A8993" w14:textId="77777777" w:rsidR="008425AC" w:rsidRDefault="008425AC" w:rsidP="008425AC">
      <w:pPr>
        <w:spacing w:after="100" w:afterAutospacing="1" w:line="240" w:lineRule="auto"/>
        <w:rPr>
          <w:rFonts w:eastAsia="Times New Roman" w:cstheme="minorHAnsi"/>
          <w:sz w:val="24"/>
          <w:szCs w:val="24"/>
        </w:rPr>
      </w:pPr>
    </w:p>
    <w:p w14:paraId="4C6A8994" w14:textId="77777777" w:rsidR="008425AC" w:rsidRPr="00E953B3" w:rsidRDefault="008425AC" w:rsidP="008425AC">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lastRenderedPageBreak/>
        <w:t>Action</w:t>
      </w:r>
      <w:r w:rsidRPr="00A52B5E">
        <w:rPr>
          <w:rFonts w:ascii="Arial" w:eastAsia="Times New Roman" w:hAnsi="Arial" w:cs="Arial"/>
          <w:b/>
          <w:bCs/>
          <w:sz w:val="24"/>
          <w:szCs w:val="36"/>
        </w:rPr>
        <w:t>:</w:t>
      </w:r>
    </w:p>
    <w:p w14:paraId="4C6A8995" w14:textId="77777777" w:rsidR="008425AC" w:rsidRDefault="008425AC" w:rsidP="008425AC">
      <w:pPr>
        <w:spacing w:after="0" w:line="360" w:lineRule="auto"/>
        <w:rPr>
          <w:rFonts w:eastAsia="Times New Roman" w:cstheme="minorHAnsi"/>
          <w:sz w:val="24"/>
          <w:szCs w:val="24"/>
        </w:rPr>
      </w:pPr>
      <w:r w:rsidRPr="00537B88">
        <w:rPr>
          <w:rFonts w:eastAsia="Times New Roman" w:cstheme="minorHAnsi"/>
          <w:sz w:val="24"/>
          <w:szCs w:val="24"/>
        </w:rPr>
        <w:t>Describe</w:t>
      </w:r>
      <w:r>
        <w:rPr>
          <w:rFonts w:eastAsia="Times New Roman" w:cstheme="minorHAnsi"/>
          <w:sz w:val="24"/>
          <w:szCs w:val="24"/>
        </w:rPr>
        <w:t xml:space="preserve"> the</w:t>
      </w:r>
      <w:r w:rsidRPr="00537B88">
        <w:rPr>
          <w:rFonts w:eastAsia="Times New Roman" w:cstheme="minorHAnsi"/>
          <w:sz w:val="24"/>
          <w:szCs w:val="24"/>
        </w:rPr>
        <w:t xml:space="preserve"> techniques used to collect dat</w:t>
      </w:r>
      <w:r>
        <w:rPr>
          <w:rFonts w:eastAsia="Times New Roman" w:cstheme="minorHAnsi"/>
          <w:sz w:val="24"/>
          <w:szCs w:val="24"/>
        </w:rPr>
        <w:t>a by responding to the bullet point questions:</w:t>
      </w:r>
    </w:p>
    <w:p w14:paraId="4C6A8996" w14:textId="77777777" w:rsidR="008425AC" w:rsidRDefault="008425AC" w:rsidP="008425AC">
      <w:pPr>
        <w:pStyle w:val="ListParagraph"/>
        <w:numPr>
          <w:ilvl w:val="0"/>
          <w:numId w:val="19"/>
        </w:numPr>
        <w:spacing w:after="100" w:afterAutospacing="1" w:line="240" w:lineRule="auto"/>
        <w:rPr>
          <w:rFonts w:eastAsia="Times New Roman" w:cstheme="minorHAnsi"/>
          <w:sz w:val="24"/>
          <w:szCs w:val="24"/>
        </w:rPr>
      </w:pPr>
      <w:r>
        <w:rPr>
          <w:rFonts w:eastAsia="Times New Roman" w:cstheme="minorHAnsi"/>
          <w:sz w:val="24"/>
          <w:szCs w:val="24"/>
        </w:rPr>
        <w:t xml:space="preserve">How did you predict the density of your </w:t>
      </w:r>
      <w:r w:rsidR="00DD5B07">
        <w:rPr>
          <w:rFonts w:eastAsia="Times New Roman" w:cstheme="minorHAnsi"/>
          <w:sz w:val="24"/>
          <w:szCs w:val="24"/>
        </w:rPr>
        <w:t>pennies</w:t>
      </w:r>
      <w:r>
        <w:rPr>
          <w:rFonts w:eastAsia="Times New Roman" w:cstheme="minorHAnsi"/>
          <w:sz w:val="24"/>
          <w:szCs w:val="24"/>
        </w:rPr>
        <w:t>?</w:t>
      </w:r>
    </w:p>
    <w:p w14:paraId="4C6A8997" w14:textId="77777777" w:rsidR="00DD5B07" w:rsidRDefault="00DD5B07" w:rsidP="00DD5B07">
      <w:pPr>
        <w:pStyle w:val="ListParagraph"/>
        <w:numPr>
          <w:ilvl w:val="0"/>
          <w:numId w:val="19"/>
        </w:numPr>
        <w:spacing w:after="100" w:afterAutospacing="1" w:line="240" w:lineRule="auto"/>
        <w:rPr>
          <w:rFonts w:eastAsia="Times New Roman" w:cstheme="minorHAnsi"/>
          <w:sz w:val="24"/>
          <w:szCs w:val="24"/>
        </w:rPr>
      </w:pPr>
      <w:r>
        <w:rPr>
          <w:rFonts w:eastAsia="Times New Roman" w:cstheme="minorHAnsi"/>
          <w:sz w:val="24"/>
          <w:szCs w:val="24"/>
        </w:rPr>
        <w:t>How did you vary the weight of the pennies?</w:t>
      </w:r>
    </w:p>
    <w:p w14:paraId="4C6A8998" w14:textId="77777777" w:rsidR="008425AC" w:rsidRDefault="008425AC" w:rsidP="008425AC">
      <w:pPr>
        <w:pStyle w:val="ListParagraph"/>
        <w:numPr>
          <w:ilvl w:val="0"/>
          <w:numId w:val="19"/>
        </w:numPr>
        <w:spacing w:after="100" w:afterAutospacing="1" w:line="240" w:lineRule="auto"/>
        <w:rPr>
          <w:rFonts w:eastAsia="Times New Roman" w:cstheme="minorHAnsi"/>
          <w:sz w:val="24"/>
          <w:szCs w:val="24"/>
        </w:rPr>
      </w:pPr>
      <w:r>
        <w:rPr>
          <w:rFonts w:eastAsia="Times New Roman" w:cstheme="minorHAnsi"/>
          <w:sz w:val="24"/>
          <w:szCs w:val="24"/>
        </w:rPr>
        <w:t xml:space="preserve">How did you measure the weight of the </w:t>
      </w:r>
      <w:r w:rsidR="00DD5B07">
        <w:rPr>
          <w:rFonts w:eastAsia="Times New Roman" w:cstheme="minorHAnsi"/>
          <w:sz w:val="24"/>
          <w:szCs w:val="24"/>
        </w:rPr>
        <w:t xml:space="preserve">pennies </w:t>
      </w:r>
      <w:r>
        <w:rPr>
          <w:rFonts w:eastAsia="Times New Roman" w:cstheme="minorHAnsi"/>
          <w:sz w:val="24"/>
          <w:szCs w:val="24"/>
        </w:rPr>
        <w:t>in air?  … in water?</w:t>
      </w:r>
    </w:p>
    <w:p w14:paraId="4C6A8999" w14:textId="77777777" w:rsidR="008425AC" w:rsidRDefault="008425AC" w:rsidP="008425AC">
      <w:pPr>
        <w:pStyle w:val="ListParagraph"/>
        <w:numPr>
          <w:ilvl w:val="0"/>
          <w:numId w:val="19"/>
        </w:numPr>
        <w:spacing w:after="100" w:afterAutospacing="1" w:line="240" w:lineRule="auto"/>
        <w:rPr>
          <w:rFonts w:eastAsia="Times New Roman" w:cstheme="minorHAnsi"/>
          <w:sz w:val="24"/>
          <w:szCs w:val="24"/>
        </w:rPr>
      </w:pPr>
      <w:r>
        <w:rPr>
          <w:rFonts w:eastAsia="Times New Roman" w:cstheme="minorHAnsi"/>
          <w:sz w:val="24"/>
          <w:szCs w:val="24"/>
        </w:rPr>
        <w:t>How did you determine the buoyant force, F</w:t>
      </w:r>
      <w:r>
        <w:rPr>
          <w:rFonts w:eastAsia="Times New Roman" w:cstheme="minorHAnsi"/>
          <w:sz w:val="24"/>
          <w:szCs w:val="24"/>
          <w:vertAlign w:val="subscript"/>
        </w:rPr>
        <w:t>B</w:t>
      </w:r>
      <w:r>
        <w:rPr>
          <w:rFonts w:eastAsia="Times New Roman" w:cstheme="minorHAnsi"/>
          <w:sz w:val="24"/>
          <w:szCs w:val="24"/>
        </w:rPr>
        <w:t>?</w:t>
      </w:r>
    </w:p>
    <w:p w14:paraId="4C6A899A" w14:textId="77777777" w:rsidR="008425AC" w:rsidRPr="008425AC" w:rsidRDefault="008425AC" w:rsidP="008425AC">
      <w:pPr>
        <w:pStyle w:val="ListParagraph"/>
        <w:numPr>
          <w:ilvl w:val="0"/>
          <w:numId w:val="19"/>
        </w:numPr>
        <w:spacing w:after="100" w:afterAutospacing="1" w:line="240" w:lineRule="auto"/>
        <w:rPr>
          <w:rFonts w:eastAsia="Times New Roman" w:cstheme="minorHAnsi"/>
          <w:sz w:val="24"/>
          <w:szCs w:val="24"/>
        </w:rPr>
      </w:pPr>
      <w:r>
        <w:rPr>
          <w:rFonts w:eastAsia="Times New Roman" w:cstheme="minorHAnsi"/>
          <w:sz w:val="24"/>
          <w:szCs w:val="24"/>
        </w:rPr>
        <w:t xml:space="preserve">Why was it important to </w:t>
      </w:r>
      <w:r w:rsidR="00616765">
        <w:rPr>
          <w:rFonts w:eastAsia="Times New Roman" w:cstheme="minorHAnsi"/>
          <w:sz w:val="24"/>
          <w:szCs w:val="24"/>
        </w:rPr>
        <w:t xml:space="preserve">remove the air bubbles from the submerged </w:t>
      </w:r>
      <w:r w:rsidR="00DD5B07">
        <w:rPr>
          <w:rFonts w:eastAsia="Times New Roman" w:cstheme="minorHAnsi"/>
          <w:sz w:val="24"/>
          <w:szCs w:val="24"/>
        </w:rPr>
        <w:t>pennies</w:t>
      </w:r>
      <w:r w:rsidR="00616765">
        <w:rPr>
          <w:rFonts w:eastAsia="Times New Roman" w:cstheme="minorHAnsi"/>
          <w:sz w:val="24"/>
          <w:szCs w:val="24"/>
        </w:rPr>
        <w:t>?</w:t>
      </w:r>
    </w:p>
    <w:p w14:paraId="4C6A899B" w14:textId="77777777" w:rsidR="008425AC" w:rsidRPr="00D13BA7" w:rsidRDefault="008425AC" w:rsidP="008425AC">
      <w:pPr>
        <w:spacing w:after="100" w:afterAutospacing="1" w:line="240" w:lineRule="auto"/>
        <w:jc w:val="center"/>
        <w:rPr>
          <w:rFonts w:eastAsia="Times New Roman" w:cstheme="minorHAnsi"/>
          <w:sz w:val="24"/>
          <w:szCs w:val="24"/>
        </w:rPr>
      </w:pPr>
    </w:p>
    <w:p w14:paraId="4C6A899C" w14:textId="77777777" w:rsidR="008425AC" w:rsidRDefault="008425AC" w:rsidP="008425AC">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 xml:space="preserve">Insert labeled image of your </w:t>
      </w:r>
      <w:r>
        <w:rPr>
          <w:rFonts w:eastAsia="Times New Roman" w:cstheme="minorHAnsi"/>
          <w:i/>
          <w:sz w:val="24"/>
          <w:szCs w:val="24"/>
        </w:rPr>
        <w:t>apparatus</w:t>
      </w:r>
    </w:p>
    <w:p w14:paraId="4C6A899D" w14:textId="77777777" w:rsidR="008425AC" w:rsidRPr="00D13BA7" w:rsidRDefault="008425AC" w:rsidP="008425AC">
      <w:pPr>
        <w:spacing w:after="100" w:afterAutospacing="1" w:line="240" w:lineRule="auto"/>
        <w:jc w:val="center"/>
        <w:rPr>
          <w:rFonts w:eastAsia="Times New Roman" w:cstheme="minorHAnsi"/>
          <w:sz w:val="24"/>
          <w:szCs w:val="24"/>
        </w:rPr>
      </w:pPr>
    </w:p>
    <w:p w14:paraId="4C6A899E" w14:textId="77777777" w:rsidR="008425AC" w:rsidRPr="00E953B3" w:rsidRDefault="008425AC" w:rsidP="008425AC">
      <w:pPr>
        <w:spacing w:before="480" w:after="0" w:line="360" w:lineRule="auto"/>
        <w:rPr>
          <w:rFonts w:ascii="Arial" w:eastAsia="Times New Roman" w:hAnsi="Arial" w:cs="Arial"/>
          <w:b/>
          <w:bCs/>
          <w:sz w:val="24"/>
          <w:szCs w:val="36"/>
        </w:rPr>
      </w:pPr>
      <w:r>
        <w:rPr>
          <w:rFonts w:ascii="Arial" w:eastAsia="Times New Roman" w:hAnsi="Arial" w:cs="Arial"/>
          <w:b/>
          <w:bCs/>
          <w:sz w:val="24"/>
          <w:szCs w:val="36"/>
        </w:rPr>
        <w:t>Results</w:t>
      </w:r>
      <w:r w:rsidRPr="00A52B5E">
        <w:rPr>
          <w:rFonts w:ascii="Arial" w:eastAsia="Times New Roman" w:hAnsi="Arial" w:cs="Arial"/>
          <w:b/>
          <w:bCs/>
          <w:sz w:val="24"/>
          <w:szCs w:val="36"/>
        </w:rPr>
        <w:t>:</w:t>
      </w:r>
    </w:p>
    <w:p w14:paraId="4C6A899F" w14:textId="77777777" w:rsidR="00560603" w:rsidRDefault="00C84F55" w:rsidP="008425AC">
      <w:pPr>
        <w:spacing w:after="100" w:afterAutospacing="1" w:line="240" w:lineRule="auto"/>
        <w:rPr>
          <w:rFonts w:eastAsia="Times New Roman" w:cstheme="minorHAnsi"/>
          <w:sz w:val="24"/>
          <w:szCs w:val="24"/>
        </w:rPr>
      </w:pPr>
      <w:r>
        <w:rPr>
          <w:rFonts w:eastAsia="Times New Roman" w:cstheme="minorHAnsi"/>
          <w:sz w:val="24"/>
          <w:szCs w:val="24"/>
        </w:rPr>
        <w:t>Record the category of your selected pennies</w:t>
      </w:r>
      <w:r w:rsidR="00560603">
        <w:rPr>
          <w:rFonts w:eastAsia="Times New Roman" w:cstheme="minorHAnsi"/>
          <w:sz w:val="24"/>
          <w:szCs w:val="24"/>
        </w:rPr>
        <w:t xml:space="preserve"> (pre-1982 or post-1982)</w:t>
      </w:r>
      <w:r>
        <w:rPr>
          <w:rFonts w:eastAsia="Times New Roman" w:cstheme="minorHAnsi"/>
          <w:sz w:val="24"/>
          <w:szCs w:val="24"/>
        </w:rPr>
        <w:t xml:space="preserve"> and the corresponding predicted density.</w:t>
      </w:r>
    </w:p>
    <w:p w14:paraId="4C6A89A0" w14:textId="77777777" w:rsidR="00616765" w:rsidRPr="005C03DD" w:rsidRDefault="00616765" w:rsidP="00616765">
      <w:pPr>
        <w:spacing w:before="100" w:beforeAutospacing="1" w:after="120" w:line="240" w:lineRule="auto"/>
        <w:rPr>
          <w:rFonts w:eastAsia="Times New Roman" w:cstheme="minorHAnsi"/>
          <w:b/>
          <w:sz w:val="24"/>
          <w:szCs w:val="24"/>
        </w:rPr>
      </w:pPr>
      <w:r>
        <w:rPr>
          <w:rFonts w:eastAsia="Times New Roman" w:cstheme="minorHAnsi"/>
          <w:b/>
          <w:sz w:val="24"/>
          <w:szCs w:val="24"/>
        </w:rPr>
        <w:t xml:space="preserve">Table I: </w:t>
      </w:r>
      <w:r w:rsidR="00C84F55">
        <w:rPr>
          <w:rFonts w:eastAsia="Times New Roman" w:cstheme="minorHAnsi"/>
          <w:b/>
          <w:sz w:val="24"/>
          <w:szCs w:val="24"/>
        </w:rPr>
        <w:t>Predicted Penny Density</w:t>
      </w:r>
    </w:p>
    <w:tbl>
      <w:tblPr>
        <w:tblStyle w:val="TableGrid"/>
        <w:tblW w:w="0" w:type="auto"/>
        <w:tblLook w:val="04A0" w:firstRow="1" w:lastRow="0" w:firstColumn="1" w:lastColumn="0" w:noHBand="0" w:noVBand="1"/>
      </w:tblPr>
      <w:tblGrid>
        <w:gridCol w:w="2394"/>
        <w:gridCol w:w="2970"/>
      </w:tblGrid>
      <w:tr w:rsidR="00C84F55" w14:paraId="4C6A89A3" w14:textId="77777777" w:rsidTr="00616765">
        <w:trPr>
          <w:trHeight w:val="720"/>
        </w:trPr>
        <w:tc>
          <w:tcPr>
            <w:tcW w:w="2394" w:type="dxa"/>
            <w:shd w:val="clear" w:color="auto" w:fill="F2F2F2" w:themeFill="background1" w:themeFillShade="F2"/>
            <w:vAlign w:val="center"/>
          </w:tcPr>
          <w:p w14:paraId="4C6A89A1" w14:textId="77777777" w:rsidR="00C84F55" w:rsidRPr="0045526A" w:rsidRDefault="00C84F55" w:rsidP="00AE68F9">
            <w:pPr>
              <w:spacing w:after="100" w:afterAutospacing="1"/>
              <w:jc w:val="center"/>
              <w:rPr>
                <w:rFonts w:eastAsia="Times New Roman" w:cstheme="minorHAnsi"/>
                <w:b/>
                <w:sz w:val="24"/>
                <w:szCs w:val="24"/>
              </w:rPr>
            </w:pPr>
            <w:r>
              <w:rPr>
                <w:rFonts w:eastAsia="Times New Roman" w:cstheme="minorHAnsi"/>
                <w:b/>
                <w:sz w:val="24"/>
                <w:szCs w:val="24"/>
              </w:rPr>
              <w:t>Category of Pennies Selected</w:t>
            </w:r>
          </w:p>
        </w:tc>
        <w:tc>
          <w:tcPr>
            <w:tcW w:w="2970" w:type="dxa"/>
            <w:shd w:val="clear" w:color="auto" w:fill="F2F2F2" w:themeFill="background1" w:themeFillShade="F2"/>
            <w:vAlign w:val="center"/>
          </w:tcPr>
          <w:p w14:paraId="4C6A89A2" w14:textId="77777777" w:rsidR="00C84F55" w:rsidRPr="00616765" w:rsidRDefault="00C84F55" w:rsidP="00AE68F9">
            <w:pPr>
              <w:spacing w:after="100" w:afterAutospacing="1"/>
              <w:jc w:val="center"/>
              <w:rPr>
                <w:rFonts w:eastAsia="Times New Roman" w:cstheme="minorHAnsi"/>
                <w:b/>
                <w:sz w:val="24"/>
                <w:szCs w:val="24"/>
              </w:rPr>
            </w:pPr>
            <w:r>
              <w:rPr>
                <w:rFonts w:eastAsia="Times New Roman" w:cstheme="minorHAnsi"/>
                <w:b/>
                <w:sz w:val="24"/>
                <w:szCs w:val="24"/>
              </w:rPr>
              <w:t>Predicted Penny Density, ρ</w:t>
            </w:r>
            <w:r>
              <w:rPr>
                <w:rFonts w:eastAsia="Times New Roman" w:cstheme="minorHAnsi"/>
                <w:b/>
                <w:sz w:val="24"/>
                <w:szCs w:val="24"/>
                <w:vertAlign w:val="subscript"/>
              </w:rPr>
              <w:t>pred</w:t>
            </w:r>
            <w:r>
              <w:rPr>
                <w:rFonts w:eastAsia="Times New Roman" w:cstheme="minorHAnsi"/>
                <w:b/>
                <w:sz w:val="24"/>
                <w:szCs w:val="24"/>
              </w:rPr>
              <w:t xml:space="preserve">  (g/cm</w:t>
            </w:r>
            <w:r>
              <w:rPr>
                <w:rFonts w:eastAsia="Times New Roman" w:cstheme="minorHAnsi"/>
                <w:b/>
                <w:sz w:val="24"/>
                <w:szCs w:val="24"/>
                <w:vertAlign w:val="superscript"/>
              </w:rPr>
              <w:t>3</w:t>
            </w:r>
            <w:r>
              <w:rPr>
                <w:rFonts w:eastAsia="Times New Roman" w:cstheme="minorHAnsi"/>
                <w:b/>
                <w:sz w:val="24"/>
                <w:szCs w:val="24"/>
              </w:rPr>
              <w:t>)</w:t>
            </w:r>
          </w:p>
        </w:tc>
      </w:tr>
      <w:tr w:rsidR="00C84F55" w14:paraId="4C6A89A6" w14:textId="77777777" w:rsidTr="00616765">
        <w:trPr>
          <w:trHeight w:val="432"/>
        </w:trPr>
        <w:tc>
          <w:tcPr>
            <w:tcW w:w="2394" w:type="dxa"/>
            <w:vAlign w:val="center"/>
          </w:tcPr>
          <w:p w14:paraId="4C6A89A4" w14:textId="77777777" w:rsidR="00C84F55" w:rsidRDefault="00C84F55" w:rsidP="00AE68F9">
            <w:pPr>
              <w:spacing w:before="100" w:beforeAutospacing="1" w:after="100" w:afterAutospacing="1"/>
              <w:jc w:val="center"/>
              <w:rPr>
                <w:rFonts w:eastAsia="Times New Roman" w:cstheme="minorHAnsi"/>
                <w:sz w:val="24"/>
                <w:szCs w:val="24"/>
              </w:rPr>
            </w:pPr>
          </w:p>
        </w:tc>
        <w:tc>
          <w:tcPr>
            <w:tcW w:w="2970" w:type="dxa"/>
            <w:vAlign w:val="center"/>
          </w:tcPr>
          <w:p w14:paraId="4C6A89A5" w14:textId="77777777" w:rsidR="00C84F55" w:rsidRDefault="00C84F55" w:rsidP="00AE68F9">
            <w:pPr>
              <w:spacing w:before="100" w:beforeAutospacing="1" w:after="100" w:afterAutospacing="1"/>
              <w:jc w:val="center"/>
              <w:rPr>
                <w:rFonts w:eastAsia="Times New Roman" w:cstheme="minorHAnsi"/>
                <w:sz w:val="24"/>
                <w:szCs w:val="24"/>
              </w:rPr>
            </w:pPr>
          </w:p>
        </w:tc>
      </w:tr>
    </w:tbl>
    <w:p w14:paraId="4C6A89A7" w14:textId="77777777" w:rsidR="00D9276F" w:rsidRPr="00D9276F" w:rsidRDefault="00D9276F" w:rsidP="003C6168">
      <w:pPr>
        <w:spacing w:before="100" w:beforeAutospacing="1" w:after="0" w:line="240" w:lineRule="auto"/>
        <w:rPr>
          <w:rFonts w:eastAsia="Times New Roman" w:cstheme="minorHAnsi"/>
          <w:sz w:val="24"/>
          <w:szCs w:val="24"/>
        </w:rPr>
      </w:pPr>
      <w:r>
        <w:rPr>
          <w:rFonts w:eastAsia="Times New Roman" w:cstheme="minorHAnsi"/>
          <w:sz w:val="24"/>
          <w:szCs w:val="24"/>
        </w:rPr>
        <w:t xml:space="preserve">Measure and record the weight of the pennies in air and in water. Remember that </w:t>
      </w:r>
      <w:r w:rsidR="00C84F55">
        <w:rPr>
          <w:rFonts w:eastAsia="Times New Roman" w:cstheme="minorHAnsi"/>
          <w:sz w:val="24"/>
          <w:szCs w:val="24"/>
        </w:rPr>
        <w:t xml:space="preserve">when </w:t>
      </w:r>
      <w:r>
        <w:rPr>
          <w:rFonts w:eastAsia="Times New Roman" w:cstheme="minorHAnsi"/>
          <w:sz w:val="24"/>
          <w:szCs w:val="24"/>
        </w:rPr>
        <w:t>you measur</w:t>
      </w:r>
      <w:r w:rsidR="00C84F55">
        <w:rPr>
          <w:rFonts w:eastAsia="Times New Roman" w:cstheme="minorHAnsi"/>
          <w:sz w:val="24"/>
          <w:szCs w:val="24"/>
        </w:rPr>
        <w:t>e</w:t>
      </w:r>
      <w:r>
        <w:rPr>
          <w:rFonts w:eastAsia="Times New Roman" w:cstheme="minorHAnsi"/>
          <w:sz w:val="24"/>
          <w:szCs w:val="24"/>
        </w:rPr>
        <w:t xml:space="preserve"> the weight in water</w:t>
      </w:r>
      <w:r w:rsidR="00C84F55">
        <w:rPr>
          <w:rFonts w:eastAsia="Times New Roman" w:cstheme="minorHAnsi"/>
          <w:sz w:val="24"/>
          <w:szCs w:val="24"/>
        </w:rPr>
        <w:t>, you do it in</w:t>
      </w:r>
      <w:r>
        <w:rPr>
          <w:rFonts w:eastAsia="Times New Roman" w:cstheme="minorHAnsi"/>
          <w:sz w:val="24"/>
          <w:szCs w:val="24"/>
        </w:rPr>
        <w:t xml:space="preserve"> the reverse order as you did in air.</w:t>
      </w:r>
    </w:p>
    <w:p w14:paraId="4C6A89A8" w14:textId="77777777" w:rsidR="00D9276F" w:rsidRPr="005C03DD" w:rsidRDefault="00D9276F" w:rsidP="00D9276F">
      <w:pPr>
        <w:spacing w:before="100" w:beforeAutospacing="1" w:after="120" w:line="240" w:lineRule="auto"/>
        <w:rPr>
          <w:rFonts w:eastAsia="Times New Roman" w:cstheme="minorHAnsi"/>
          <w:b/>
          <w:sz w:val="24"/>
          <w:szCs w:val="24"/>
        </w:rPr>
      </w:pPr>
      <w:r>
        <w:rPr>
          <w:rFonts w:eastAsia="Times New Roman" w:cstheme="minorHAnsi"/>
          <w:b/>
          <w:sz w:val="24"/>
          <w:szCs w:val="24"/>
        </w:rPr>
        <w:t>Table II: Weight of Pennies in Air and Water</w:t>
      </w:r>
      <w:r w:rsidR="00DD5B07">
        <w:rPr>
          <w:rFonts w:eastAsia="Times New Roman" w:cstheme="minorHAnsi"/>
          <w:b/>
          <w:sz w:val="24"/>
          <w:szCs w:val="24"/>
        </w:rPr>
        <w:t xml:space="preserve"> and Calculated Buoyant Force</w:t>
      </w:r>
    </w:p>
    <w:tbl>
      <w:tblPr>
        <w:tblStyle w:val="TableGrid"/>
        <w:tblW w:w="0" w:type="auto"/>
        <w:tblLook w:val="04A0" w:firstRow="1" w:lastRow="0" w:firstColumn="1" w:lastColumn="0" w:noHBand="0" w:noVBand="1"/>
      </w:tblPr>
      <w:tblGrid>
        <w:gridCol w:w="1638"/>
        <w:gridCol w:w="2646"/>
        <w:gridCol w:w="2646"/>
        <w:gridCol w:w="2646"/>
      </w:tblGrid>
      <w:tr w:rsidR="00D9276F" w14:paraId="4C6A89AD" w14:textId="77777777" w:rsidTr="003C4DE3">
        <w:trPr>
          <w:trHeight w:val="720"/>
        </w:trPr>
        <w:tc>
          <w:tcPr>
            <w:tcW w:w="1638" w:type="dxa"/>
            <w:shd w:val="clear" w:color="auto" w:fill="F2F2F2" w:themeFill="background1" w:themeFillShade="F2"/>
            <w:vAlign w:val="center"/>
          </w:tcPr>
          <w:p w14:paraId="4C6A89A9" w14:textId="77777777" w:rsidR="00D9276F" w:rsidRPr="0045526A" w:rsidRDefault="00D9276F" w:rsidP="00AE68F9">
            <w:pPr>
              <w:spacing w:after="100" w:afterAutospacing="1"/>
              <w:jc w:val="center"/>
              <w:rPr>
                <w:rFonts w:eastAsia="Times New Roman" w:cstheme="minorHAnsi"/>
                <w:b/>
                <w:sz w:val="24"/>
                <w:szCs w:val="24"/>
              </w:rPr>
            </w:pPr>
            <w:r>
              <w:rPr>
                <w:rFonts w:eastAsia="Times New Roman" w:cstheme="minorHAnsi"/>
                <w:b/>
                <w:sz w:val="24"/>
                <w:szCs w:val="24"/>
              </w:rPr>
              <w:t># of Pennies</w:t>
            </w:r>
          </w:p>
        </w:tc>
        <w:tc>
          <w:tcPr>
            <w:tcW w:w="2646" w:type="dxa"/>
            <w:shd w:val="clear" w:color="auto" w:fill="F2F2F2" w:themeFill="background1" w:themeFillShade="F2"/>
            <w:vAlign w:val="center"/>
          </w:tcPr>
          <w:p w14:paraId="4C6A89AA" w14:textId="77777777" w:rsidR="00D9276F" w:rsidRPr="0045526A" w:rsidRDefault="00D9276F" w:rsidP="00AE68F9">
            <w:pPr>
              <w:spacing w:after="100" w:afterAutospacing="1"/>
              <w:jc w:val="center"/>
              <w:rPr>
                <w:rFonts w:eastAsia="Times New Roman" w:cstheme="minorHAnsi"/>
                <w:b/>
                <w:sz w:val="24"/>
                <w:szCs w:val="24"/>
              </w:rPr>
            </w:pPr>
            <w:r>
              <w:rPr>
                <w:rFonts w:eastAsia="Times New Roman" w:cstheme="minorHAnsi"/>
                <w:b/>
                <w:sz w:val="24"/>
                <w:szCs w:val="24"/>
              </w:rPr>
              <w:t>Weight in Air</w:t>
            </w:r>
            <w:r w:rsidR="003C4DE3">
              <w:rPr>
                <w:rFonts w:eastAsia="Times New Roman" w:cstheme="minorHAnsi"/>
                <w:b/>
                <w:sz w:val="24"/>
                <w:szCs w:val="24"/>
              </w:rPr>
              <w:t xml:space="preserve">, W </w:t>
            </w:r>
            <w:r>
              <w:rPr>
                <w:rFonts w:eastAsia="Times New Roman" w:cstheme="minorHAnsi"/>
                <w:b/>
                <w:sz w:val="24"/>
                <w:szCs w:val="24"/>
              </w:rPr>
              <w:t xml:space="preserve"> (N)</w:t>
            </w:r>
          </w:p>
        </w:tc>
        <w:tc>
          <w:tcPr>
            <w:tcW w:w="2646" w:type="dxa"/>
            <w:shd w:val="clear" w:color="auto" w:fill="F2F2F2" w:themeFill="background1" w:themeFillShade="F2"/>
            <w:vAlign w:val="center"/>
          </w:tcPr>
          <w:p w14:paraId="4C6A89AB" w14:textId="77777777" w:rsidR="00D9276F" w:rsidRPr="00616765" w:rsidRDefault="00D9276F" w:rsidP="00AE68F9">
            <w:pPr>
              <w:spacing w:after="100" w:afterAutospacing="1"/>
              <w:jc w:val="center"/>
              <w:rPr>
                <w:rFonts w:eastAsia="Times New Roman" w:cstheme="minorHAnsi"/>
                <w:b/>
                <w:sz w:val="24"/>
                <w:szCs w:val="24"/>
              </w:rPr>
            </w:pPr>
            <w:r>
              <w:rPr>
                <w:rFonts w:eastAsia="Times New Roman" w:cstheme="minorHAnsi"/>
                <w:b/>
                <w:sz w:val="24"/>
                <w:szCs w:val="24"/>
              </w:rPr>
              <w:t xml:space="preserve">Apparent Weight </w:t>
            </w:r>
            <w:r>
              <w:rPr>
                <w:rFonts w:eastAsia="Times New Roman" w:cstheme="minorHAnsi"/>
                <w:b/>
                <w:sz w:val="24"/>
                <w:szCs w:val="24"/>
              </w:rPr>
              <w:br/>
              <w:t>in Water (N)</w:t>
            </w:r>
          </w:p>
        </w:tc>
        <w:tc>
          <w:tcPr>
            <w:tcW w:w="2646" w:type="dxa"/>
            <w:shd w:val="clear" w:color="auto" w:fill="F2F2F2" w:themeFill="background1" w:themeFillShade="F2"/>
            <w:vAlign w:val="center"/>
          </w:tcPr>
          <w:p w14:paraId="4C6A89AC" w14:textId="77777777" w:rsidR="00D9276F" w:rsidRPr="00D9276F" w:rsidRDefault="003C4DE3" w:rsidP="00D9276F">
            <w:pPr>
              <w:spacing w:after="100" w:afterAutospacing="1"/>
              <w:jc w:val="center"/>
              <w:rPr>
                <w:rFonts w:eastAsia="Times New Roman" w:cstheme="minorHAnsi"/>
                <w:b/>
                <w:sz w:val="24"/>
                <w:szCs w:val="24"/>
              </w:rPr>
            </w:pPr>
            <w:r>
              <w:rPr>
                <w:rFonts w:eastAsia="Times New Roman" w:cstheme="minorHAnsi"/>
                <w:b/>
                <w:sz w:val="24"/>
                <w:szCs w:val="24"/>
              </w:rPr>
              <w:t>Buoyant Force, F</w:t>
            </w:r>
            <w:r>
              <w:rPr>
                <w:rFonts w:eastAsia="Times New Roman" w:cstheme="minorHAnsi"/>
                <w:b/>
                <w:sz w:val="24"/>
                <w:szCs w:val="24"/>
                <w:vertAlign w:val="subscript"/>
              </w:rPr>
              <w:t>B</w:t>
            </w:r>
            <w:r>
              <w:rPr>
                <w:rFonts w:eastAsia="Times New Roman" w:cstheme="minorHAnsi"/>
                <w:b/>
                <w:sz w:val="24"/>
                <w:szCs w:val="24"/>
              </w:rPr>
              <w:t xml:space="preserve"> </w:t>
            </w:r>
            <w:r w:rsidR="00D9276F">
              <w:rPr>
                <w:rFonts w:eastAsia="Times New Roman" w:cstheme="minorHAnsi"/>
                <w:b/>
                <w:sz w:val="24"/>
                <w:szCs w:val="24"/>
              </w:rPr>
              <w:t xml:space="preserve"> (N)</w:t>
            </w:r>
          </w:p>
        </w:tc>
      </w:tr>
      <w:tr w:rsidR="00D9276F" w14:paraId="4C6A89B2" w14:textId="77777777" w:rsidTr="003C4DE3">
        <w:trPr>
          <w:trHeight w:val="432"/>
        </w:trPr>
        <w:tc>
          <w:tcPr>
            <w:tcW w:w="1638" w:type="dxa"/>
            <w:vAlign w:val="center"/>
          </w:tcPr>
          <w:p w14:paraId="4C6A89AE" w14:textId="77777777" w:rsidR="00D9276F" w:rsidRDefault="00D9276F" w:rsidP="00AE68F9">
            <w:pPr>
              <w:spacing w:before="100" w:beforeAutospacing="1" w:after="100" w:afterAutospacing="1"/>
              <w:jc w:val="center"/>
              <w:rPr>
                <w:rFonts w:eastAsia="Times New Roman" w:cstheme="minorHAnsi"/>
                <w:sz w:val="24"/>
                <w:szCs w:val="24"/>
              </w:rPr>
            </w:pPr>
            <w:r>
              <w:rPr>
                <w:rFonts w:eastAsia="Times New Roman" w:cstheme="minorHAnsi"/>
                <w:sz w:val="24"/>
                <w:szCs w:val="24"/>
              </w:rPr>
              <w:t>0</w:t>
            </w:r>
          </w:p>
        </w:tc>
        <w:tc>
          <w:tcPr>
            <w:tcW w:w="2646" w:type="dxa"/>
            <w:vAlign w:val="center"/>
          </w:tcPr>
          <w:p w14:paraId="4C6A89AF" w14:textId="77777777" w:rsidR="00D9276F" w:rsidRDefault="00D9276F" w:rsidP="00AE68F9">
            <w:pPr>
              <w:spacing w:before="100" w:beforeAutospacing="1" w:after="100" w:afterAutospacing="1"/>
              <w:jc w:val="center"/>
              <w:rPr>
                <w:rFonts w:eastAsia="Times New Roman" w:cstheme="minorHAnsi"/>
                <w:sz w:val="24"/>
                <w:szCs w:val="24"/>
              </w:rPr>
            </w:pPr>
            <w:r>
              <w:rPr>
                <w:rFonts w:eastAsia="Times New Roman" w:cstheme="minorHAnsi"/>
                <w:sz w:val="24"/>
                <w:szCs w:val="24"/>
              </w:rPr>
              <w:t>0</w:t>
            </w:r>
          </w:p>
        </w:tc>
        <w:tc>
          <w:tcPr>
            <w:tcW w:w="2646" w:type="dxa"/>
            <w:vAlign w:val="center"/>
          </w:tcPr>
          <w:p w14:paraId="4C6A89B0" w14:textId="77777777" w:rsidR="00D9276F" w:rsidRDefault="00D9276F" w:rsidP="00AE68F9">
            <w:pPr>
              <w:spacing w:before="100" w:beforeAutospacing="1" w:after="100" w:afterAutospacing="1"/>
              <w:jc w:val="center"/>
              <w:rPr>
                <w:rFonts w:eastAsia="Times New Roman" w:cstheme="minorHAnsi"/>
                <w:sz w:val="24"/>
                <w:szCs w:val="24"/>
              </w:rPr>
            </w:pPr>
            <w:r>
              <w:rPr>
                <w:rFonts w:eastAsia="Times New Roman" w:cstheme="minorHAnsi"/>
                <w:sz w:val="24"/>
                <w:szCs w:val="24"/>
              </w:rPr>
              <w:t>0</w:t>
            </w:r>
          </w:p>
        </w:tc>
        <w:tc>
          <w:tcPr>
            <w:tcW w:w="2646" w:type="dxa"/>
            <w:vAlign w:val="center"/>
          </w:tcPr>
          <w:p w14:paraId="4C6A89B1" w14:textId="77777777" w:rsidR="00D9276F" w:rsidRDefault="00D9276F" w:rsidP="00D9276F">
            <w:pPr>
              <w:spacing w:before="100" w:beforeAutospacing="1" w:after="100" w:afterAutospacing="1"/>
              <w:jc w:val="center"/>
              <w:rPr>
                <w:rFonts w:eastAsia="Times New Roman" w:cstheme="minorHAnsi"/>
                <w:sz w:val="24"/>
                <w:szCs w:val="24"/>
              </w:rPr>
            </w:pPr>
            <w:r>
              <w:rPr>
                <w:rFonts w:eastAsia="Times New Roman" w:cstheme="minorHAnsi"/>
                <w:sz w:val="24"/>
                <w:szCs w:val="24"/>
              </w:rPr>
              <w:t>0</w:t>
            </w:r>
          </w:p>
        </w:tc>
      </w:tr>
      <w:tr w:rsidR="00D9276F" w14:paraId="4C6A89B7" w14:textId="77777777" w:rsidTr="003C4DE3">
        <w:trPr>
          <w:trHeight w:val="432"/>
        </w:trPr>
        <w:tc>
          <w:tcPr>
            <w:tcW w:w="1638" w:type="dxa"/>
            <w:vAlign w:val="center"/>
          </w:tcPr>
          <w:p w14:paraId="4C6A89B3" w14:textId="77777777" w:rsidR="00D9276F" w:rsidRDefault="00D9276F" w:rsidP="00D9276F">
            <w:pPr>
              <w:spacing w:before="100" w:beforeAutospacing="1" w:after="100" w:afterAutospacing="1"/>
              <w:jc w:val="center"/>
              <w:rPr>
                <w:rFonts w:eastAsia="Times New Roman" w:cstheme="minorHAnsi"/>
                <w:sz w:val="24"/>
                <w:szCs w:val="24"/>
              </w:rPr>
            </w:pPr>
          </w:p>
        </w:tc>
        <w:tc>
          <w:tcPr>
            <w:tcW w:w="2646" w:type="dxa"/>
            <w:vAlign w:val="center"/>
          </w:tcPr>
          <w:p w14:paraId="4C6A89B4" w14:textId="77777777" w:rsidR="00D9276F" w:rsidRDefault="00D9276F" w:rsidP="00AE68F9">
            <w:pPr>
              <w:spacing w:before="100" w:beforeAutospacing="1" w:after="100" w:afterAutospacing="1"/>
              <w:jc w:val="center"/>
              <w:rPr>
                <w:rFonts w:eastAsia="Times New Roman" w:cstheme="minorHAnsi"/>
                <w:sz w:val="24"/>
                <w:szCs w:val="24"/>
              </w:rPr>
            </w:pPr>
          </w:p>
        </w:tc>
        <w:tc>
          <w:tcPr>
            <w:tcW w:w="2646" w:type="dxa"/>
            <w:vAlign w:val="center"/>
          </w:tcPr>
          <w:p w14:paraId="4C6A89B5" w14:textId="77777777" w:rsidR="00D9276F" w:rsidRDefault="00D9276F" w:rsidP="00AE68F9">
            <w:pPr>
              <w:spacing w:before="100" w:beforeAutospacing="1" w:after="100" w:afterAutospacing="1"/>
              <w:jc w:val="center"/>
              <w:rPr>
                <w:rFonts w:eastAsia="Times New Roman" w:cstheme="minorHAnsi"/>
                <w:sz w:val="24"/>
                <w:szCs w:val="24"/>
              </w:rPr>
            </w:pPr>
          </w:p>
        </w:tc>
        <w:tc>
          <w:tcPr>
            <w:tcW w:w="2646" w:type="dxa"/>
            <w:vAlign w:val="center"/>
          </w:tcPr>
          <w:p w14:paraId="4C6A89B6" w14:textId="77777777" w:rsidR="00D9276F" w:rsidRDefault="00D9276F" w:rsidP="00D9276F">
            <w:pPr>
              <w:spacing w:before="100" w:beforeAutospacing="1" w:after="100" w:afterAutospacing="1"/>
              <w:jc w:val="center"/>
              <w:rPr>
                <w:rFonts w:eastAsia="Times New Roman" w:cstheme="minorHAnsi"/>
                <w:sz w:val="24"/>
                <w:szCs w:val="24"/>
              </w:rPr>
            </w:pPr>
          </w:p>
        </w:tc>
      </w:tr>
      <w:tr w:rsidR="00D9276F" w14:paraId="4C6A89BC" w14:textId="77777777" w:rsidTr="003C4DE3">
        <w:trPr>
          <w:trHeight w:val="432"/>
        </w:trPr>
        <w:tc>
          <w:tcPr>
            <w:tcW w:w="1638" w:type="dxa"/>
            <w:vAlign w:val="center"/>
          </w:tcPr>
          <w:p w14:paraId="4C6A89B8" w14:textId="77777777" w:rsidR="00D9276F" w:rsidRDefault="00D9276F" w:rsidP="00AE68F9">
            <w:pPr>
              <w:spacing w:before="100" w:beforeAutospacing="1" w:after="100" w:afterAutospacing="1"/>
              <w:jc w:val="center"/>
              <w:rPr>
                <w:rFonts w:eastAsia="Times New Roman" w:cstheme="minorHAnsi"/>
                <w:sz w:val="24"/>
                <w:szCs w:val="24"/>
              </w:rPr>
            </w:pPr>
          </w:p>
        </w:tc>
        <w:tc>
          <w:tcPr>
            <w:tcW w:w="2646" w:type="dxa"/>
            <w:vAlign w:val="center"/>
          </w:tcPr>
          <w:p w14:paraId="4C6A89B9" w14:textId="77777777" w:rsidR="00D9276F" w:rsidRDefault="00D9276F" w:rsidP="00AE68F9">
            <w:pPr>
              <w:spacing w:before="100" w:beforeAutospacing="1" w:after="100" w:afterAutospacing="1"/>
              <w:jc w:val="center"/>
              <w:rPr>
                <w:rFonts w:eastAsia="Times New Roman" w:cstheme="minorHAnsi"/>
                <w:sz w:val="24"/>
                <w:szCs w:val="24"/>
              </w:rPr>
            </w:pPr>
          </w:p>
        </w:tc>
        <w:tc>
          <w:tcPr>
            <w:tcW w:w="2646" w:type="dxa"/>
            <w:vAlign w:val="center"/>
          </w:tcPr>
          <w:p w14:paraId="4C6A89BA" w14:textId="77777777" w:rsidR="00D9276F" w:rsidRDefault="00D9276F" w:rsidP="00AE68F9">
            <w:pPr>
              <w:spacing w:before="100" w:beforeAutospacing="1" w:after="100" w:afterAutospacing="1"/>
              <w:jc w:val="center"/>
              <w:rPr>
                <w:rFonts w:eastAsia="Times New Roman" w:cstheme="minorHAnsi"/>
                <w:sz w:val="24"/>
                <w:szCs w:val="24"/>
              </w:rPr>
            </w:pPr>
          </w:p>
        </w:tc>
        <w:tc>
          <w:tcPr>
            <w:tcW w:w="2646" w:type="dxa"/>
            <w:vAlign w:val="center"/>
          </w:tcPr>
          <w:p w14:paraId="4C6A89BB" w14:textId="77777777" w:rsidR="00D9276F" w:rsidRDefault="00D9276F" w:rsidP="00D9276F">
            <w:pPr>
              <w:spacing w:before="100" w:beforeAutospacing="1" w:after="100" w:afterAutospacing="1"/>
              <w:jc w:val="center"/>
              <w:rPr>
                <w:rFonts w:eastAsia="Times New Roman" w:cstheme="minorHAnsi"/>
                <w:sz w:val="24"/>
                <w:szCs w:val="24"/>
              </w:rPr>
            </w:pPr>
          </w:p>
        </w:tc>
      </w:tr>
      <w:tr w:rsidR="00D9276F" w14:paraId="4C6A89C1" w14:textId="77777777" w:rsidTr="003C4DE3">
        <w:trPr>
          <w:trHeight w:val="432"/>
        </w:trPr>
        <w:tc>
          <w:tcPr>
            <w:tcW w:w="1638" w:type="dxa"/>
            <w:vAlign w:val="center"/>
          </w:tcPr>
          <w:p w14:paraId="4C6A89BD" w14:textId="77777777" w:rsidR="00D9276F" w:rsidRDefault="00D9276F" w:rsidP="00AE68F9">
            <w:pPr>
              <w:spacing w:before="100" w:beforeAutospacing="1" w:after="100" w:afterAutospacing="1"/>
              <w:jc w:val="center"/>
              <w:rPr>
                <w:rFonts w:eastAsia="Times New Roman" w:cstheme="minorHAnsi"/>
                <w:sz w:val="24"/>
                <w:szCs w:val="24"/>
              </w:rPr>
            </w:pPr>
          </w:p>
        </w:tc>
        <w:tc>
          <w:tcPr>
            <w:tcW w:w="2646" w:type="dxa"/>
            <w:vAlign w:val="center"/>
          </w:tcPr>
          <w:p w14:paraId="4C6A89BE" w14:textId="77777777" w:rsidR="00D9276F" w:rsidRDefault="00D9276F" w:rsidP="00AE68F9">
            <w:pPr>
              <w:spacing w:before="100" w:beforeAutospacing="1" w:after="100" w:afterAutospacing="1"/>
              <w:jc w:val="center"/>
              <w:rPr>
                <w:rFonts w:eastAsia="Times New Roman" w:cstheme="minorHAnsi"/>
                <w:sz w:val="24"/>
                <w:szCs w:val="24"/>
              </w:rPr>
            </w:pPr>
          </w:p>
        </w:tc>
        <w:tc>
          <w:tcPr>
            <w:tcW w:w="2646" w:type="dxa"/>
            <w:vAlign w:val="center"/>
          </w:tcPr>
          <w:p w14:paraId="4C6A89BF" w14:textId="77777777" w:rsidR="00D9276F" w:rsidRDefault="00D9276F" w:rsidP="00AE68F9">
            <w:pPr>
              <w:spacing w:before="100" w:beforeAutospacing="1" w:after="100" w:afterAutospacing="1"/>
              <w:jc w:val="center"/>
              <w:rPr>
                <w:rFonts w:eastAsia="Times New Roman" w:cstheme="minorHAnsi"/>
                <w:sz w:val="24"/>
                <w:szCs w:val="24"/>
              </w:rPr>
            </w:pPr>
          </w:p>
        </w:tc>
        <w:tc>
          <w:tcPr>
            <w:tcW w:w="2646" w:type="dxa"/>
            <w:vAlign w:val="center"/>
          </w:tcPr>
          <w:p w14:paraId="4C6A89C0" w14:textId="77777777" w:rsidR="00D9276F" w:rsidRDefault="00D9276F" w:rsidP="00D9276F">
            <w:pPr>
              <w:spacing w:before="100" w:beforeAutospacing="1" w:after="100" w:afterAutospacing="1"/>
              <w:jc w:val="center"/>
              <w:rPr>
                <w:rFonts w:eastAsia="Times New Roman" w:cstheme="minorHAnsi"/>
                <w:sz w:val="24"/>
                <w:szCs w:val="24"/>
              </w:rPr>
            </w:pPr>
          </w:p>
        </w:tc>
      </w:tr>
      <w:tr w:rsidR="00D9276F" w14:paraId="4C6A89C6" w14:textId="77777777" w:rsidTr="003C4DE3">
        <w:trPr>
          <w:trHeight w:val="432"/>
        </w:trPr>
        <w:tc>
          <w:tcPr>
            <w:tcW w:w="1638" w:type="dxa"/>
            <w:vAlign w:val="center"/>
          </w:tcPr>
          <w:p w14:paraId="4C6A89C2" w14:textId="77777777" w:rsidR="00D9276F" w:rsidRDefault="00D9276F" w:rsidP="00AE68F9">
            <w:pPr>
              <w:spacing w:before="100" w:beforeAutospacing="1" w:after="100" w:afterAutospacing="1"/>
              <w:jc w:val="center"/>
              <w:rPr>
                <w:rFonts w:eastAsia="Times New Roman" w:cstheme="minorHAnsi"/>
                <w:sz w:val="24"/>
                <w:szCs w:val="24"/>
              </w:rPr>
            </w:pPr>
          </w:p>
        </w:tc>
        <w:tc>
          <w:tcPr>
            <w:tcW w:w="2646" w:type="dxa"/>
            <w:vAlign w:val="center"/>
          </w:tcPr>
          <w:p w14:paraId="4C6A89C3" w14:textId="77777777" w:rsidR="00D9276F" w:rsidRDefault="00D9276F" w:rsidP="00AE68F9">
            <w:pPr>
              <w:spacing w:before="100" w:beforeAutospacing="1" w:after="100" w:afterAutospacing="1"/>
              <w:jc w:val="center"/>
              <w:rPr>
                <w:rFonts w:eastAsia="Times New Roman" w:cstheme="minorHAnsi"/>
                <w:sz w:val="24"/>
                <w:szCs w:val="24"/>
              </w:rPr>
            </w:pPr>
          </w:p>
        </w:tc>
        <w:tc>
          <w:tcPr>
            <w:tcW w:w="2646" w:type="dxa"/>
            <w:vAlign w:val="center"/>
          </w:tcPr>
          <w:p w14:paraId="4C6A89C4" w14:textId="77777777" w:rsidR="00D9276F" w:rsidRDefault="00D9276F" w:rsidP="00AE68F9">
            <w:pPr>
              <w:spacing w:before="100" w:beforeAutospacing="1" w:after="100" w:afterAutospacing="1"/>
              <w:jc w:val="center"/>
              <w:rPr>
                <w:rFonts w:eastAsia="Times New Roman" w:cstheme="minorHAnsi"/>
                <w:sz w:val="24"/>
                <w:szCs w:val="24"/>
              </w:rPr>
            </w:pPr>
          </w:p>
        </w:tc>
        <w:tc>
          <w:tcPr>
            <w:tcW w:w="2646" w:type="dxa"/>
            <w:vAlign w:val="center"/>
          </w:tcPr>
          <w:p w14:paraId="4C6A89C5" w14:textId="77777777" w:rsidR="00D9276F" w:rsidRDefault="00D9276F" w:rsidP="00D9276F">
            <w:pPr>
              <w:spacing w:before="100" w:beforeAutospacing="1" w:after="100" w:afterAutospacing="1"/>
              <w:jc w:val="center"/>
              <w:rPr>
                <w:rFonts w:eastAsia="Times New Roman" w:cstheme="minorHAnsi"/>
                <w:sz w:val="24"/>
                <w:szCs w:val="24"/>
              </w:rPr>
            </w:pPr>
          </w:p>
        </w:tc>
      </w:tr>
    </w:tbl>
    <w:p w14:paraId="4C6A89C7" w14:textId="77777777" w:rsidR="00D9276F" w:rsidRPr="00D9276F" w:rsidRDefault="00D9276F" w:rsidP="003C6168">
      <w:pPr>
        <w:spacing w:before="100" w:beforeAutospacing="1" w:after="0" w:line="240" w:lineRule="auto"/>
        <w:rPr>
          <w:rFonts w:eastAsia="Times New Roman" w:cstheme="minorHAnsi"/>
          <w:sz w:val="24"/>
          <w:szCs w:val="24"/>
        </w:rPr>
      </w:pPr>
    </w:p>
    <w:p w14:paraId="4C6A89C8" w14:textId="77777777" w:rsidR="00D9276F" w:rsidRPr="00E953B3" w:rsidRDefault="00D9276F" w:rsidP="00D9276F">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lastRenderedPageBreak/>
        <w:t>Analysis</w:t>
      </w:r>
      <w:r w:rsidRPr="00A52B5E">
        <w:rPr>
          <w:rFonts w:ascii="Arial" w:eastAsia="Times New Roman" w:hAnsi="Arial" w:cs="Arial"/>
          <w:b/>
          <w:bCs/>
          <w:sz w:val="24"/>
          <w:szCs w:val="36"/>
        </w:rPr>
        <w:t>:</w:t>
      </w:r>
    </w:p>
    <w:p w14:paraId="4C6A89C9" w14:textId="77777777" w:rsidR="00D9276F" w:rsidRDefault="003C4DE3" w:rsidP="00D9276F">
      <w:pPr>
        <w:spacing w:after="100" w:afterAutospacing="1" w:line="240" w:lineRule="auto"/>
        <w:rPr>
          <w:rFonts w:eastAsia="Times New Roman" w:cstheme="minorHAnsi"/>
          <w:sz w:val="24"/>
          <w:szCs w:val="24"/>
        </w:rPr>
      </w:pPr>
      <w:r>
        <w:rPr>
          <w:rFonts w:eastAsia="Times New Roman" w:cstheme="minorHAnsi"/>
          <w:sz w:val="24"/>
          <w:szCs w:val="24"/>
        </w:rPr>
        <w:t xml:space="preserve">Calculate the buoyant forces for each measurement (Eq. </w:t>
      </w:r>
      <w:r w:rsidR="00B7132B">
        <w:rPr>
          <w:rFonts w:eastAsia="Times New Roman" w:cstheme="minorHAnsi"/>
          <w:sz w:val="24"/>
          <w:szCs w:val="24"/>
        </w:rPr>
        <w:t>7</w:t>
      </w:r>
      <w:r>
        <w:rPr>
          <w:rFonts w:eastAsia="Times New Roman" w:cstheme="minorHAnsi"/>
          <w:sz w:val="24"/>
          <w:szCs w:val="24"/>
        </w:rPr>
        <w:t>) and record them in Table II.</w:t>
      </w:r>
    </w:p>
    <w:p w14:paraId="4C6A89CA" w14:textId="77777777" w:rsidR="003C4DE3" w:rsidRPr="003C4DE3" w:rsidRDefault="003C4DE3" w:rsidP="00D9276F">
      <w:pPr>
        <w:spacing w:after="100" w:afterAutospacing="1" w:line="240" w:lineRule="auto"/>
        <w:rPr>
          <w:rFonts w:eastAsia="Times New Roman" w:cstheme="minorHAnsi"/>
          <w:sz w:val="24"/>
          <w:szCs w:val="24"/>
        </w:rPr>
      </w:pPr>
      <w:r>
        <w:rPr>
          <w:rFonts w:eastAsia="Times New Roman" w:cstheme="minorHAnsi"/>
          <w:sz w:val="24"/>
          <w:szCs w:val="24"/>
        </w:rPr>
        <w:t>Generate a plot of buoyant force, F</w:t>
      </w:r>
      <w:r>
        <w:rPr>
          <w:rFonts w:eastAsia="Times New Roman" w:cstheme="minorHAnsi"/>
          <w:sz w:val="24"/>
          <w:szCs w:val="24"/>
          <w:vertAlign w:val="subscript"/>
        </w:rPr>
        <w:t>B</w:t>
      </w:r>
      <w:r>
        <w:rPr>
          <w:rFonts w:eastAsia="Times New Roman" w:cstheme="minorHAnsi"/>
          <w:sz w:val="24"/>
          <w:szCs w:val="24"/>
        </w:rPr>
        <w:t>, vs. weight in air, W and record the slope, m, and correlation coefficient, R.</w:t>
      </w:r>
    </w:p>
    <w:p w14:paraId="4C6A89CB" w14:textId="77777777" w:rsidR="00D9276F" w:rsidRPr="00A1644D" w:rsidRDefault="00D9276F" w:rsidP="00D9276F">
      <w:pPr>
        <w:spacing w:before="100" w:beforeAutospacing="1" w:after="100" w:afterAutospacing="1" w:line="240" w:lineRule="auto"/>
        <w:jc w:val="center"/>
        <w:rPr>
          <w:rFonts w:eastAsia="Times New Roman" w:cstheme="minorHAnsi"/>
          <w:sz w:val="24"/>
          <w:szCs w:val="24"/>
        </w:rPr>
      </w:pPr>
    </w:p>
    <w:p w14:paraId="4C6A89CC" w14:textId="77777777" w:rsidR="00D9276F" w:rsidRPr="003C4DE3" w:rsidRDefault="00D9276F" w:rsidP="00D9276F">
      <w:pPr>
        <w:spacing w:before="100" w:beforeAutospacing="1" w:after="100" w:afterAutospacing="1" w:line="240" w:lineRule="auto"/>
        <w:jc w:val="center"/>
        <w:rPr>
          <w:rFonts w:eastAsia="Times New Roman" w:cstheme="minorHAnsi"/>
          <w:i/>
          <w:sz w:val="24"/>
          <w:szCs w:val="24"/>
        </w:rPr>
      </w:pPr>
      <w:r>
        <w:rPr>
          <w:rFonts w:eastAsia="Times New Roman" w:cstheme="minorHAnsi"/>
          <w:i/>
          <w:sz w:val="24"/>
          <w:szCs w:val="24"/>
        </w:rPr>
        <w:t xml:space="preserve">Insert graph of </w:t>
      </w:r>
      <w:r w:rsidR="003C4DE3">
        <w:rPr>
          <w:rFonts w:eastAsia="Times New Roman" w:cstheme="minorHAnsi"/>
          <w:i/>
          <w:sz w:val="24"/>
          <w:szCs w:val="24"/>
        </w:rPr>
        <w:t>F</w:t>
      </w:r>
      <w:r w:rsidR="003C4DE3">
        <w:rPr>
          <w:rFonts w:eastAsia="Times New Roman" w:cstheme="minorHAnsi"/>
          <w:i/>
          <w:sz w:val="24"/>
          <w:szCs w:val="24"/>
          <w:vertAlign w:val="subscript"/>
        </w:rPr>
        <w:t>B</w:t>
      </w:r>
      <w:r w:rsidR="003C4DE3">
        <w:rPr>
          <w:rFonts w:eastAsia="Times New Roman" w:cstheme="minorHAnsi"/>
          <w:i/>
          <w:sz w:val="24"/>
          <w:szCs w:val="24"/>
        </w:rPr>
        <w:t xml:space="preserve"> vs W</w:t>
      </w:r>
    </w:p>
    <w:p w14:paraId="4C6A89CD" w14:textId="77777777" w:rsidR="003C4DE3" w:rsidRDefault="003C4DE3" w:rsidP="00D9276F">
      <w:pPr>
        <w:spacing w:before="100" w:beforeAutospacing="1" w:after="100" w:afterAutospacing="1" w:line="240" w:lineRule="auto"/>
        <w:jc w:val="center"/>
        <w:rPr>
          <w:rFonts w:eastAsia="Times New Roman" w:cstheme="minorHAnsi"/>
          <w:sz w:val="24"/>
          <w:szCs w:val="24"/>
        </w:rPr>
      </w:pPr>
    </w:p>
    <w:p w14:paraId="4C6A89CE" w14:textId="77777777" w:rsidR="003C4DE3" w:rsidRDefault="003C4DE3" w:rsidP="003C4DE3">
      <w:pPr>
        <w:spacing w:after="100" w:afterAutospacing="1" w:line="240" w:lineRule="auto"/>
        <w:rPr>
          <w:rFonts w:ascii="Calibri" w:eastAsia="Times New Roman" w:hAnsi="Calibri" w:cs="Calibri"/>
          <w:sz w:val="24"/>
          <w:szCs w:val="24"/>
        </w:rPr>
      </w:pPr>
      <w:r>
        <w:rPr>
          <w:rFonts w:eastAsia="Times New Roman" w:cstheme="minorHAnsi"/>
          <w:sz w:val="24"/>
          <w:szCs w:val="24"/>
        </w:rPr>
        <w:t>Slope</w:t>
      </w:r>
      <w:r>
        <w:rPr>
          <w:rFonts w:ascii="Calibri" w:eastAsia="Times New Roman" w:hAnsi="Calibri" w:cs="Calibri"/>
          <w:sz w:val="24"/>
          <w:szCs w:val="24"/>
        </w:rPr>
        <w:t xml:space="preserve"> = ____________</w:t>
      </w:r>
    </w:p>
    <w:p w14:paraId="4C6A89CF" w14:textId="77777777" w:rsidR="003C4DE3" w:rsidRDefault="003C4DE3" w:rsidP="003C4DE3">
      <w:pPr>
        <w:spacing w:after="100" w:afterAutospacing="1" w:line="240" w:lineRule="auto"/>
        <w:rPr>
          <w:rFonts w:ascii="Calibri" w:eastAsia="Times New Roman" w:hAnsi="Calibri" w:cs="Calibri"/>
          <w:sz w:val="24"/>
          <w:szCs w:val="24"/>
        </w:rPr>
      </w:pPr>
      <w:r>
        <w:rPr>
          <w:rFonts w:ascii="Calibri" w:eastAsia="Times New Roman" w:hAnsi="Calibri" w:cs="Calibri"/>
          <w:sz w:val="24"/>
          <w:szCs w:val="24"/>
        </w:rPr>
        <w:t>R = ____________</w:t>
      </w:r>
    </w:p>
    <w:p w14:paraId="4C6A89D0" w14:textId="77777777" w:rsidR="003C4DE3" w:rsidRDefault="003C4DE3" w:rsidP="003C4DE3">
      <w:pPr>
        <w:spacing w:after="100" w:afterAutospacing="1" w:line="240" w:lineRule="auto"/>
        <w:rPr>
          <w:rFonts w:ascii="Calibri" w:eastAsia="Times New Roman" w:hAnsi="Calibri" w:cs="Calibri"/>
          <w:sz w:val="24"/>
          <w:szCs w:val="24"/>
        </w:rPr>
      </w:pPr>
      <w:r>
        <w:rPr>
          <w:rFonts w:ascii="Calibri" w:eastAsia="Times New Roman" w:hAnsi="Calibri" w:cs="Calibri"/>
          <w:sz w:val="24"/>
          <w:szCs w:val="24"/>
        </w:rPr>
        <w:t xml:space="preserve">Calculate the experimental penny density (Eq. </w:t>
      </w:r>
      <w:r w:rsidR="00B7132B">
        <w:rPr>
          <w:rFonts w:ascii="Calibri" w:eastAsia="Times New Roman" w:hAnsi="Calibri" w:cs="Calibri"/>
          <w:sz w:val="24"/>
          <w:szCs w:val="24"/>
        </w:rPr>
        <w:t>8</w:t>
      </w:r>
      <w:r>
        <w:rPr>
          <w:rFonts w:ascii="Calibri" w:eastAsia="Times New Roman" w:hAnsi="Calibri" w:cs="Calibri"/>
          <w:sz w:val="24"/>
          <w:szCs w:val="24"/>
        </w:rPr>
        <w:t>) from the slope and the known density of water. Compare the experimental density to the predicted dens</w:t>
      </w:r>
      <w:r w:rsidR="00D81B68">
        <w:rPr>
          <w:rFonts w:ascii="Calibri" w:eastAsia="Times New Roman" w:hAnsi="Calibri" w:cs="Calibri"/>
          <w:sz w:val="24"/>
          <w:szCs w:val="24"/>
        </w:rPr>
        <w:t>ity using a percent difference.</w:t>
      </w:r>
    </w:p>
    <w:p w14:paraId="4C6A89D1" w14:textId="77777777" w:rsidR="00D81B68" w:rsidRPr="005C03DD" w:rsidRDefault="00D81B68" w:rsidP="00D81B68">
      <w:pPr>
        <w:spacing w:before="100" w:beforeAutospacing="1" w:after="120" w:line="240" w:lineRule="auto"/>
        <w:rPr>
          <w:rFonts w:eastAsia="Times New Roman" w:cstheme="minorHAnsi"/>
          <w:b/>
          <w:sz w:val="24"/>
          <w:szCs w:val="24"/>
        </w:rPr>
      </w:pPr>
      <w:r>
        <w:rPr>
          <w:rFonts w:eastAsia="Times New Roman" w:cstheme="minorHAnsi"/>
          <w:b/>
          <w:sz w:val="24"/>
          <w:szCs w:val="24"/>
        </w:rPr>
        <w:t>Table III: Comparison of Predicted and Experimental Penny Densities</w:t>
      </w:r>
    </w:p>
    <w:tbl>
      <w:tblPr>
        <w:tblStyle w:val="TableGrid"/>
        <w:tblW w:w="0" w:type="auto"/>
        <w:tblLook w:val="04A0" w:firstRow="1" w:lastRow="0" w:firstColumn="1" w:lastColumn="0" w:noHBand="0" w:noVBand="1"/>
      </w:tblPr>
      <w:tblGrid>
        <w:gridCol w:w="2799"/>
        <w:gridCol w:w="2799"/>
        <w:gridCol w:w="2160"/>
      </w:tblGrid>
      <w:tr w:rsidR="00D81B68" w14:paraId="4C6A89D5" w14:textId="77777777" w:rsidTr="00D81B68">
        <w:trPr>
          <w:trHeight w:val="720"/>
        </w:trPr>
        <w:tc>
          <w:tcPr>
            <w:tcW w:w="2799" w:type="dxa"/>
            <w:shd w:val="clear" w:color="auto" w:fill="F2F2F2" w:themeFill="background1" w:themeFillShade="F2"/>
            <w:vAlign w:val="center"/>
          </w:tcPr>
          <w:p w14:paraId="4C6A89D2" w14:textId="77777777" w:rsidR="00D81B68" w:rsidRPr="00D81B68" w:rsidRDefault="00D81B68" w:rsidP="00AE68F9">
            <w:pPr>
              <w:spacing w:after="100" w:afterAutospacing="1"/>
              <w:jc w:val="center"/>
              <w:rPr>
                <w:rFonts w:eastAsia="Times New Roman" w:cstheme="minorHAnsi"/>
                <w:b/>
                <w:sz w:val="24"/>
                <w:szCs w:val="24"/>
              </w:rPr>
            </w:pPr>
            <w:r>
              <w:rPr>
                <w:rFonts w:eastAsia="Times New Roman" w:cstheme="minorHAnsi"/>
                <w:b/>
                <w:sz w:val="24"/>
                <w:szCs w:val="24"/>
              </w:rPr>
              <w:t xml:space="preserve">Predicted Density, </w:t>
            </w:r>
            <w:r>
              <w:rPr>
                <w:rFonts w:eastAsia="Times New Roman" w:cstheme="minorHAnsi"/>
                <w:b/>
                <w:sz w:val="24"/>
                <w:szCs w:val="24"/>
              </w:rPr>
              <w:br/>
              <w:t>ρ</w:t>
            </w:r>
            <w:r>
              <w:rPr>
                <w:rFonts w:eastAsia="Times New Roman" w:cstheme="minorHAnsi"/>
                <w:b/>
                <w:sz w:val="24"/>
                <w:szCs w:val="24"/>
                <w:vertAlign w:val="subscript"/>
              </w:rPr>
              <w:t>pred</w:t>
            </w:r>
            <w:r>
              <w:rPr>
                <w:rFonts w:eastAsia="Times New Roman" w:cstheme="minorHAnsi"/>
                <w:b/>
                <w:sz w:val="24"/>
                <w:szCs w:val="24"/>
              </w:rPr>
              <w:t xml:space="preserve">  (g/cm</w:t>
            </w:r>
            <w:r>
              <w:rPr>
                <w:rFonts w:eastAsia="Times New Roman" w:cstheme="minorHAnsi"/>
                <w:b/>
                <w:sz w:val="24"/>
                <w:szCs w:val="24"/>
                <w:vertAlign w:val="superscript"/>
              </w:rPr>
              <w:t>3</w:t>
            </w:r>
            <w:r>
              <w:rPr>
                <w:rFonts w:eastAsia="Times New Roman" w:cstheme="minorHAnsi"/>
                <w:b/>
                <w:sz w:val="24"/>
                <w:szCs w:val="24"/>
              </w:rPr>
              <w:t>)</w:t>
            </w:r>
          </w:p>
        </w:tc>
        <w:tc>
          <w:tcPr>
            <w:tcW w:w="2799" w:type="dxa"/>
            <w:shd w:val="clear" w:color="auto" w:fill="F2F2F2" w:themeFill="background1" w:themeFillShade="F2"/>
            <w:vAlign w:val="center"/>
          </w:tcPr>
          <w:p w14:paraId="4C6A89D3" w14:textId="77777777" w:rsidR="00D81B68" w:rsidRPr="00D81B68" w:rsidRDefault="00D81B68" w:rsidP="00D81B68">
            <w:pPr>
              <w:spacing w:after="100" w:afterAutospacing="1"/>
              <w:jc w:val="center"/>
              <w:rPr>
                <w:rFonts w:eastAsia="Times New Roman" w:cstheme="minorHAnsi"/>
                <w:b/>
                <w:sz w:val="24"/>
                <w:szCs w:val="24"/>
              </w:rPr>
            </w:pPr>
            <w:r>
              <w:rPr>
                <w:rFonts w:eastAsia="Times New Roman" w:cstheme="minorHAnsi"/>
                <w:b/>
                <w:sz w:val="24"/>
                <w:szCs w:val="24"/>
              </w:rPr>
              <w:t xml:space="preserve">Experimental Density, </w:t>
            </w:r>
            <w:r>
              <w:rPr>
                <w:rFonts w:eastAsia="Times New Roman" w:cstheme="minorHAnsi"/>
                <w:b/>
                <w:sz w:val="24"/>
                <w:szCs w:val="24"/>
              </w:rPr>
              <w:br/>
              <w:t>ρ</w:t>
            </w:r>
            <w:r>
              <w:rPr>
                <w:rFonts w:eastAsia="Times New Roman" w:cstheme="minorHAnsi"/>
                <w:b/>
                <w:sz w:val="24"/>
                <w:szCs w:val="24"/>
                <w:vertAlign w:val="subscript"/>
              </w:rPr>
              <w:t>exp</w:t>
            </w:r>
            <w:r>
              <w:rPr>
                <w:rFonts w:eastAsia="Times New Roman" w:cstheme="minorHAnsi"/>
                <w:b/>
                <w:sz w:val="24"/>
                <w:szCs w:val="24"/>
              </w:rPr>
              <w:t xml:space="preserve">  (g/cm</w:t>
            </w:r>
            <w:r>
              <w:rPr>
                <w:rFonts w:eastAsia="Times New Roman" w:cstheme="minorHAnsi"/>
                <w:b/>
                <w:sz w:val="24"/>
                <w:szCs w:val="24"/>
                <w:vertAlign w:val="superscript"/>
              </w:rPr>
              <w:t>3</w:t>
            </w:r>
            <w:r>
              <w:rPr>
                <w:rFonts w:eastAsia="Times New Roman" w:cstheme="minorHAnsi"/>
                <w:b/>
                <w:sz w:val="24"/>
                <w:szCs w:val="24"/>
              </w:rPr>
              <w:t>)</w:t>
            </w:r>
          </w:p>
        </w:tc>
        <w:tc>
          <w:tcPr>
            <w:tcW w:w="2160" w:type="dxa"/>
            <w:shd w:val="clear" w:color="auto" w:fill="F2F2F2" w:themeFill="background1" w:themeFillShade="F2"/>
            <w:vAlign w:val="center"/>
          </w:tcPr>
          <w:p w14:paraId="4C6A89D4" w14:textId="77777777" w:rsidR="00D81B68" w:rsidRPr="00616765" w:rsidRDefault="00D81B68" w:rsidP="00AE68F9">
            <w:pPr>
              <w:spacing w:after="100" w:afterAutospacing="1"/>
              <w:jc w:val="center"/>
              <w:rPr>
                <w:rFonts w:eastAsia="Times New Roman" w:cstheme="minorHAnsi"/>
                <w:b/>
                <w:sz w:val="24"/>
                <w:szCs w:val="24"/>
              </w:rPr>
            </w:pPr>
            <w:r>
              <w:rPr>
                <w:rFonts w:eastAsia="Times New Roman" w:cstheme="minorHAnsi"/>
                <w:b/>
                <w:sz w:val="24"/>
                <w:szCs w:val="24"/>
              </w:rPr>
              <w:t>%Diff</w:t>
            </w:r>
          </w:p>
        </w:tc>
      </w:tr>
      <w:tr w:rsidR="00D81B68" w14:paraId="4C6A89D9" w14:textId="77777777" w:rsidTr="00D81B68">
        <w:trPr>
          <w:trHeight w:val="432"/>
        </w:trPr>
        <w:tc>
          <w:tcPr>
            <w:tcW w:w="2799" w:type="dxa"/>
            <w:vAlign w:val="center"/>
          </w:tcPr>
          <w:p w14:paraId="4C6A89D6" w14:textId="77777777" w:rsidR="00D81B68" w:rsidRDefault="00D81B68" w:rsidP="00AE68F9">
            <w:pPr>
              <w:spacing w:before="100" w:beforeAutospacing="1" w:after="100" w:afterAutospacing="1"/>
              <w:jc w:val="center"/>
              <w:rPr>
                <w:rFonts w:eastAsia="Times New Roman" w:cstheme="minorHAnsi"/>
                <w:sz w:val="24"/>
                <w:szCs w:val="24"/>
              </w:rPr>
            </w:pPr>
          </w:p>
        </w:tc>
        <w:tc>
          <w:tcPr>
            <w:tcW w:w="2799" w:type="dxa"/>
            <w:vAlign w:val="center"/>
          </w:tcPr>
          <w:p w14:paraId="4C6A89D7" w14:textId="77777777" w:rsidR="00D81B68" w:rsidRDefault="00D81B68" w:rsidP="00AE68F9">
            <w:pPr>
              <w:spacing w:before="100" w:beforeAutospacing="1" w:after="100" w:afterAutospacing="1"/>
              <w:jc w:val="center"/>
              <w:rPr>
                <w:rFonts w:eastAsia="Times New Roman" w:cstheme="minorHAnsi"/>
                <w:sz w:val="24"/>
                <w:szCs w:val="24"/>
              </w:rPr>
            </w:pPr>
          </w:p>
        </w:tc>
        <w:tc>
          <w:tcPr>
            <w:tcW w:w="2160" w:type="dxa"/>
            <w:vAlign w:val="center"/>
          </w:tcPr>
          <w:p w14:paraId="4C6A89D8" w14:textId="77777777" w:rsidR="00D81B68" w:rsidRDefault="00D81B68" w:rsidP="00AE68F9">
            <w:pPr>
              <w:spacing w:before="100" w:beforeAutospacing="1" w:after="100" w:afterAutospacing="1"/>
              <w:jc w:val="center"/>
              <w:rPr>
                <w:rFonts w:eastAsia="Times New Roman" w:cstheme="minorHAnsi"/>
                <w:sz w:val="24"/>
                <w:szCs w:val="24"/>
              </w:rPr>
            </w:pPr>
          </w:p>
        </w:tc>
      </w:tr>
    </w:tbl>
    <w:p w14:paraId="4C6A89DA" w14:textId="77777777" w:rsidR="00D81B68" w:rsidRPr="00E953B3" w:rsidRDefault="00D81B68" w:rsidP="00D81B68">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Conclusion</w:t>
      </w:r>
      <w:r w:rsidRPr="00A52B5E">
        <w:rPr>
          <w:rFonts w:ascii="Arial" w:eastAsia="Times New Roman" w:hAnsi="Arial" w:cs="Arial"/>
          <w:b/>
          <w:bCs/>
          <w:sz w:val="24"/>
          <w:szCs w:val="36"/>
        </w:rPr>
        <w:t>:</w:t>
      </w:r>
    </w:p>
    <w:p w14:paraId="4C6A89DB" w14:textId="77777777" w:rsidR="00C00A1B" w:rsidRPr="008425AC" w:rsidRDefault="00D81B68" w:rsidP="00D81B68">
      <w:pPr>
        <w:spacing w:after="100" w:afterAutospacing="1" w:line="240" w:lineRule="auto"/>
        <w:rPr>
          <w:rFonts w:eastAsia="Times New Roman" w:cstheme="minorHAnsi"/>
          <w:sz w:val="24"/>
          <w:szCs w:val="24"/>
        </w:rPr>
      </w:pPr>
      <w:r w:rsidRPr="00117DBB">
        <w:rPr>
          <w:rFonts w:eastAsia="Times New Roman" w:cstheme="minorHAnsi"/>
          <w:sz w:val="24"/>
          <w:szCs w:val="24"/>
        </w:rPr>
        <w:t>Interpret your results in light of</w:t>
      </w:r>
      <w:r w:rsidR="001654C3">
        <w:rPr>
          <w:rFonts w:eastAsia="Times New Roman" w:cstheme="minorHAnsi"/>
          <w:sz w:val="24"/>
          <w:szCs w:val="24"/>
        </w:rPr>
        <w:t xml:space="preserve"> your hypothetical predictions.</w:t>
      </w:r>
      <w:r w:rsidRPr="00117DBB">
        <w:rPr>
          <w:rFonts w:eastAsia="Times New Roman" w:cstheme="minorHAnsi"/>
          <w:sz w:val="24"/>
          <w:szCs w:val="24"/>
        </w:rPr>
        <w:t xml:space="preserve"> Discuss possible sources of error</w:t>
      </w:r>
      <w:r>
        <w:rPr>
          <w:rFonts w:eastAsia="Times New Roman" w:cstheme="minorHAnsi"/>
          <w:sz w:val="24"/>
          <w:szCs w:val="24"/>
        </w:rPr>
        <w:t xml:space="preserve"> in your experimental density</w:t>
      </w:r>
      <w:r w:rsidRPr="00117DBB">
        <w:rPr>
          <w:rFonts w:eastAsia="Times New Roman" w:cstheme="minorHAnsi"/>
          <w:sz w:val="24"/>
          <w:szCs w:val="24"/>
        </w:rPr>
        <w:t>.</w:t>
      </w:r>
      <w:r>
        <w:rPr>
          <w:rFonts w:eastAsia="Times New Roman" w:cstheme="minorHAnsi"/>
          <w:sz w:val="24"/>
          <w:szCs w:val="24"/>
        </w:rPr>
        <w:t xml:space="preserve"> Which effect do you think had the largest impact on </w:t>
      </w:r>
      <w:r w:rsidR="00030B3C">
        <w:rPr>
          <w:rFonts w:eastAsia="Times New Roman" w:cstheme="minorHAnsi"/>
          <w:sz w:val="24"/>
          <w:szCs w:val="24"/>
        </w:rPr>
        <w:t>your</w:t>
      </w:r>
      <w:r>
        <w:rPr>
          <w:rFonts w:eastAsia="Times New Roman" w:cstheme="minorHAnsi"/>
          <w:sz w:val="24"/>
          <w:szCs w:val="24"/>
        </w:rPr>
        <w:t xml:space="preserve"> error? </w:t>
      </w:r>
      <w:r w:rsidR="00B2704C">
        <w:rPr>
          <w:rFonts w:eastAsia="Times New Roman" w:cstheme="minorHAnsi"/>
          <w:sz w:val="24"/>
          <w:szCs w:val="24"/>
        </w:rPr>
        <w:t>Was your experimental density greater or less than the predicted density? Doe</w:t>
      </w:r>
      <w:r w:rsidR="001C2460">
        <w:rPr>
          <w:rFonts w:eastAsia="Times New Roman" w:cstheme="minorHAnsi"/>
          <w:sz w:val="24"/>
          <w:szCs w:val="24"/>
        </w:rPr>
        <w:t>s it make sense for your penny weights</w:t>
      </w:r>
      <w:r w:rsidR="00B2704C">
        <w:rPr>
          <w:rFonts w:eastAsia="Times New Roman" w:cstheme="minorHAnsi"/>
          <w:sz w:val="24"/>
          <w:szCs w:val="24"/>
        </w:rPr>
        <w:t xml:space="preserve"> to have a greater/lesser density than predicted? </w:t>
      </w:r>
      <w:r w:rsidR="00030B3C">
        <w:rPr>
          <w:rFonts w:eastAsia="Times New Roman" w:cstheme="minorHAnsi"/>
          <w:sz w:val="24"/>
          <w:szCs w:val="24"/>
        </w:rPr>
        <w:t>Considering the correlation coefficient, R, c</w:t>
      </w:r>
      <w:r>
        <w:rPr>
          <w:rFonts w:eastAsia="Times New Roman" w:cstheme="minorHAnsi"/>
          <w:sz w:val="24"/>
          <w:szCs w:val="24"/>
        </w:rPr>
        <w:t xml:space="preserve">omment on the linearity of your graph. What might this indicate about the precision of your experiment? </w:t>
      </w:r>
      <w:r w:rsidR="00244A70" w:rsidRPr="00185E87">
        <w:rPr>
          <w:rFonts w:eastAsia="Times New Roman" w:cstheme="minorHAnsi"/>
          <w:sz w:val="24"/>
          <w:szCs w:val="24"/>
        </w:rPr>
        <w:t xml:space="preserve">How </w:t>
      </w:r>
      <w:r w:rsidR="00244A70">
        <w:rPr>
          <w:rFonts w:eastAsia="Times New Roman" w:cstheme="minorHAnsi"/>
          <w:sz w:val="24"/>
          <w:szCs w:val="24"/>
        </w:rPr>
        <w:t xml:space="preserve">might you improve </w:t>
      </w:r>
      <w:r w:rsidR="00244A70" w:rsidRPr="00185E87">
        <w:rPr>
          <w:rFonts w:eastAsia="Times New Roman" w:cstheme="minorHAnsi"/>
          <w:sz w:val="24"/>
          <w:szCs w:val="24"/>
        </w:rPr>
        <w:t>this experiment</w:t>
      </w:r>
      <w:r w:rsidR="00244A70">
        <w:rPr>
          <w:rFonts w:eastAsia="Times New Roman" w:cstheme="minorHAnsi"/>
          <w:sz w:val="24"/>
          <w:szCs w:val="24"/>
        </w:rPr>
        <w:t xml:space="preserve"> or explore it further</w:t>
      </w:r>
      <w:r w:rsidR="00244A70" w:rsidRPr="00185E87">
        <w:rPr>
          <w:rFonts w:eastAsia="Times New Roman" w:cstheme="minorHAnsi"/>
          <w:sz w:val="24"/>
          <w:szCs w:val="24"/>
        </w:rPr>
        <w:t>?</w:t>
      </w:r>
      <w:r w:rsidR="00244A70">
        <w:rPr>
          <w:rFonts w:eastAsia="Times New Roman" w:cstheme="minorHAnsi"/>
          <w:sz w:val="24"/>
          <w:szCs w:val="24"/>
        </w:rPr>
        <w:t xml:space="preserve"> </w:t>
      </w:r>
      <w:r w:rsidR="00B65762" w:rsidRPr="008425AC">
        <w:rPr>
          <w:rFonts w:eastAsia="Times New Roman" w:cstheme="minorHAnsi"/>
          <w:sz w:val="24"/>
          <w:szCs w:val="24"/>
        </w:rPr>
        <w:t>How could weighing a person while submerged underwater</w:t>
      </w:r>
      <w:r w:rsidR="00083A50">
        <w:rPr>
          <w:rFonts w:eastAsia="Times New Roman" w:cstheme="minorHAnsi"/>
          <w:sz w:val="24"/>
          <w:szCs w:val="24"/>
        </w:rPr>
        <w:t xml:space="preserve"> (hydrostatic weighing)</w:t>
      </w:r>
      <w:r w:rsidR="00B65762" w:rsidRPr="008425AC">
        <w:rPr>
          <w:rFonts w:eastAsia="Times New Roman" w:cstheme="minorHAnsi"/>
          <w:sz w:val="24"/>
          <w:szCs w:val="24"/>
        </w:rPr>
        <w:t xml:space="preserve"> yield a measurement of </w:t>
      </w:r>
      <w:r w:rsidR="00083A50">
        <w:rPr>
          <w:rFonts w:eastAsia="Times New Roman" w:cstheme="minorHAnsi"/>
          <w:sz w:val="24"/>
          <w:szCs w:val="24"/>
        </w:rPr>
        <w:t>body fat</w:t>
      </w:r>
      <w:r w:rsidR="00B65762" w:rsidRPr="008425AC">
        <w:rPr>
          <w:rFonts w:eastAsia="Times New Roman" w:cstheme="minorHAnsi"/>
          <w:sz w:val="24"/>
          <w:szCs w:val="24"/>
        </w:rPr>
        <w:t>?</w:t>
      </w:r>
    </w:p>
    <w:sectPr w:rsidR="00C00A1B" w:rsidRPr="008425A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89DE" w14:textId="77777777" w:rsidR="008D6703" w:rsidRDefault="008D6703" w:rsidP="007566BD">
      <w:pPr>
        <w:spacing w:after="0" w:line="240" w:lineRule="auto"/>
      </w:pPr>
      <w:r>
        <w:separator/>
      </w:r>
    </w:p>
  </w:endnote>
  <w:endnote w:type="continuationSeparator" w:id="0">
    <w:p w14:paraId="4C6A89DF" w14:textId="77777777" w:rsidR="008D6703" w:rsidRDefault="008D6703" w:rsidP="0075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641191542"/>
      <w:docPartObj>
        <w:docPartGallery w:val="Page Numbers (Bottom of Page)"/>
        <w:docPartUnique/>
      </w:docPartObj>
    </w:sdtPr>
    <w:sdtContent>
      <w:p w14:paraId="4C6A89E0" w14:textId="3CC3ADB7" w:rsidR="007566BD" w:rsidRPr="004745ED" w:rsidRDefault="004745ED" w:rsidP="004745ED">
        <w:pPr>
          <w:pStyle w:val="Footer"/>
          <w:rPr>
            <w:rFonts w:asciiTheme="majorHAnsi" w:hAnsiTheme="majorHAnsi" w:cstheme="majorHAnsi"/>
            <w:noProof/>
          </w:rPr>
        </w:pPr>
        <w:r>
          <w:rPr>
            <w:rFonts w:asciiTheme="majorHAnsi" w:hAnsiTheme="majorHAnsi" w:cstheme="majorHAnsi"/>
            <w:sz w:val="18"/>
            <w:szCs w:val="18"/>
          </w:rPr>
          <w:t>Copyright © 2020 Physics Enterprises, Andrews University. All rights reserved.</w:t>
        </w:r>
        <w:r>
          <w:rPr>
            <w:rFonts w:asciiTheme="majorHAnsi" w:hAnsiTheme="majorHAnsi" w:cstheme="majorHAnsi"/>
          </w:rPr>
          <w:tab/>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Pr>
            <w:rFonts w:asciiTheme="majorHAnsi" w:hAnsiTheme="majorHAnsi" w:cstheme="majorHAnsi"/>
          </w:rPr>
          <w:t>1</w:t>
        </w:r>
        <w:r>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89DC" w14:textId="77777777" w:rsidR="008D6703" w:rsidRDefault="008D6703" w:rsidP="007566BD">
      <w:pPr>
        <w:spacing w:after="0" w:line="240" w:lineRule="auto"/>
      </w:pPr>
      <w:r>
        <w:separator/>
      </w:r>
    </w:p>
  </w:footnote>
  <w:footnote w:type="continuationSeparator" w:id="0">
    <w:p w14:paraId="4C6A89DD" w14:textId="77777777" w:rsidR="008D6703" w:rsidRDefault="008D6703" w:rsidP="00756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454E"/>
    <w:multiLevelType w:val="hybridMultilevel"/>
    <w:tmpl w:val="19B2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D18F3"/>
    <w:multiLevelType w:val="multilevel"/>
    <w:tmpl w:val="B652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F72E4"/>
    <w:multiLevelType w:val="multilevel"/>
    <w:tmpl w:val="F0CE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72532"/>
    <w:multiLevelType w:val="multilevel"/>
    <w:tmpl w:val="30DE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112BF"/>
    <w:multiLevelType w:val="multilevel"/>
    <w:tmpl w:val="BEE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931EC"/>
    <w:multiLevelType w:val="multilevel"/>
    <w:tmpl w:val="C3CC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E1520"/>
    <w:multiLevelType w:val="multilevel"/>
    <w:tmpl w:val="392E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1066B"/>
    <w:multiLevelType w:val="multilevel"/>
    <w:tmpl w:val="AE8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76292E"/>
    <w:multiLevelType w:val="multilevel"/>
    <w:tmpl w:val="E53482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CF730F"/>
    <w:multiLevelType w:val="hybridMultilevel"/>
    <w:tmpl w:val="904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2B5A51"/>
    <w:multiLevelType w:val="multilevel"/>
    <w:tmpl w:val="179E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70353"/>
    <w:multiLevelType w:val="multilevel"/>
    <w:tmpl w:val="6EE6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BC0FDA"/>
    <w:multiLevelType w:val="hybridMultilevel"/>
    <w:tmpl w:val="A33E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817CE"/>
    <w:multiLevelType w:val="hybridMultilevel"/>
    <w:tmpl w:val="E162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B048A"/>
    <w:multiLevelType w:val="multilevel"/>
    <w:tmpl w:val="C44C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A35D84"/>
    <w:multiLevelType w:val="hybridMultilevel"/>
    <w:tmpl w:val="CD56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D40C37"/>
    <w:multiLevelType w:val="multilevel"/>
    <w:tmpl w:val="B0A0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DB62FD"/>
    <w:multiLevelType w:val="multilevel"/>
    <w:tmpl w:val="90EC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2E044B"/>
    <w:multiLevelType w:val="multilevel"/>
    <w:tmpl w:val="B4B8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0634653">
    <w:abstractNumId w:val="1"/>
  </w:num>
  <w:num w:numId="2" w16cid:durableId="827358432">
    <w:abstractNumId w:val="4"/>
  </w:num>
  <w:num w:numId="3" w16cid:durableId="856430065">
    <w:abstractNumId w:val="14"/>
  </w:num>
  <w:num w:numId="4" w16cid:durableId="192157945">
    <w:abstractNumId w:val="8"/>
  </w:num>
  <w:num w:numId="5" w16cid:durableId="1561553540">
    <w:abstractNumId w:val="3"/>
  </w:num>
  <w:num w:numId="6" w16cid:durableId="55858026">
    <w:abstractNumId w:val="18"/>
  </w:num>
  <w:num w:numId="7" w16cid:durableId="67845734">
    <w:abstractNumId w:val="11"/>
  </w:num>
  <w:num w:numId="8" w16cid:durableId="265961806">
    <w:abstractNumId w:val="16"/>
  </w:num>
  <w:num w:numId="9" w16cid:durableId="783812910">
    <w:abstractNumId w:val="2"/>
  </w:num>
  <w:num w:numId="10" w16cid:durableId="12534410">
    <w:abstractNumId w:val="17"/>
  </w:num>
  <w:num w:numId="11" w16cid:durableId="1383675465">
    <w:abstractNumId w:val="7"/>
  </w:num>
  <w:num w:numId="12" w16cid:durableId="1738552556">
    <w:abstractNumId w:val="10"/>
  </w:num>
  <w:num w:numId="13" w16cid:durableId="969166323">
    <w:abstractNumId w:val="5"/>
  </w:num>
  <w:num w:numId="14" w16cid:durableId="1921332152">
    <w:abstractNumId w:val="6"/>
  </w:num>
  <w:num w:numId="15" w16cid:durableId="1278443173">
    <w:abstractNumId w:val="0"/>
  </w:num>
  <w:num w:numId="16" w16cid:durableId="637339983">
    <w:abstractNumId w:val="15"/>
  </w:num>
  <w:num w:numId="17" w16cid:durableId="1974168049">
    <w:abstractNumId w:val="13"/>
  </w:num>
  <w:num w:numId="18" w16cid:durableId="298414593">
    <w:abstractNumId w:val="12"/>
  </w:num>
  <w:num w:numId="19" w16cid:durableId="1176492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792"/>
    <w:rsid w:val="00027C2F"/>
    <w:rsid w:val="00030B3C"/>
    <w:rsid w:val="00050BF5"/>
    <w:rsid w:val="00083A50"/>
    <w:rsid w:val="000C4FC7"/>
    <w:rsid w:val="0015204A"/>
    <w:rsid w:val="001654C3"/>
    <w:rsid w:val="00185D78"/>
    <w:rsid w:val="001A3E88"/>
    <w:rsid w:val="001C2460"/>
    <w:rsid w:val="001D7D9C"/>
    <w:rsid w:val="00244A70"/>
    <w:rsid w:val="00276530"/>
    <w:rsid w:val="00280827"/>
    <w:rsid w:val="002E4457"/>
    <w:rsid w:val="003068D0"/>
    <w:rsid w:val="00385F8B"/>
    <w:rsid w:val="003C4DE3"/>
    <w:rsid w:val="003C6168"/>
    <w:rsid w:val="003E2E70"/>
    <w:rsid w:val="0040568F"/>
    <w:rsid w:val="004201C2"/>
    <w:rsid w:val="00431122"/>
    <w:rsid w:val="00471577"/>
    <w:rsid w:val="004745ED"/>
    <w:rsid w:val="004B0D57"/>
    <w:rsid w:val="004F18DB"/>
    <w:rsid w:val="005247CF"/>
    <w:rsid w:val="00545919"/>
    <w:rsid w:val="00560603"/>
    <w:rsid w:val="00616765"/>
    <w:rsid w:val="0066357D"/>
    <w:rsid w:val="00667BF8"/>
    <w:rsid w:val="006740B4"/>
    <w:rsid w:val="00675D0A"/>
    <w:rsid w:val="006E5176"/>
    <w:rsid w:val="007566BD"/>
    <w:rsid w:val="007A02A1"/>
    <w:rsid w:val="007C0C51"/>
    <w:rsid w:val="0082344B"/>
    <w:rsid w:val="008425AC"/>
    <w:rsid w:val="008A4B6C"/>
    <w:rsid w:val="008B3F12"/>
    <w:rsid w:val="008C06F9"/>
    <w:rsid w:val="008C5B40"/>
    <w:rsid w:val="008D6703"/>
    <w:rsid w:val="00974189"/>
    <w:rsid w:val="009A4CE1"/>
    <w:rsid w:val="009A5820"/>
    <w:rsid w:val="00A41495"/>
    <w:rsid w:val="00AA7429"/>
    <w:rsid w:val="00AC3B0B"/>
    <w:rsid w:val="00AE31C9"/>
    <w:rsid w:val="00B2274B"/>
    <w:rsid w:val="00B2704C"/>
    <w:rsid w:val="00B500A4"/>
    <w:rsid w:val="00B64A2E"/>
    <w:rsid w:val="00B65762"/>
    <w:rsid w:val="00B7132B"/>
    <w:rsid w:val="00BD0877"/>
    <w:rsid w:val="00BE78DD"/>
    <w:rsid w:val="00C00A1B"/>
    <w:rsid w:val="00C84F55"/>
    <w:rsid w:val="00C911DF"/>
    <w:rsid w:val="00CF6341"/>
    <w:rsid w:val="00D427DD"/>
    <w:rsid w:val="00D81B68"/>
    <w:rsid w:val="00D9276F"/>
    <w:rsid w:val="00DB529F"/>
    <w:rsid w:val="00DD5B07"/>
    <w:rsid w:val="00E540E3"/>
    <w:rsid w:val="00E70792"/>
    <w:rsid w:val="00F94920"/>
    <w:rsid w:val="00FE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897C"/>
  <w15:docId w15:val="{5567BC9F-D7CF-4CF5-BCBD-39067A93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07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07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07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07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7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07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07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079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707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0792"/>
    <w:rPr>
      <w:i/>
      <w:iCs/>
    </w:rPr>
  </w:style>
  <w:style w:type="character" w:styleId="Hyperlink">
    <w:name w:val="Hyperlink"/>
    <w:basedOn w:val="DefaultParagraphFont"/>
    <w:uiPriority w:val="99"/>
    <w:semiHidden/>
    <w:unhideWhenUsed/>
    <w:rsid w:val="00E70792"/>
    <w:rPr>
      <w:color w:val="0000FF"/>
      <w:u w:val="single"/>
    </w:rPr>
  </w:style>
  <w:style w:type="paragraph" w:styleId="ListParagraph">
    <w:name w:val="List Paragraph"/>
    <w:basedOn w:val="Normal"/>
    <w:uiPriority w:val="34"/>
    <w:qFormat/>
    <w:rsid w:val="0066357D"/>
    <w:pPr>
      <w:ind w:left="720"/>
      <w:contextualSpacing/>
    </w:pPr>
  </w:style>
  <w:style w:type="paragraph" w:styleId="BalloonText">
    <w:name w:val="Balloon Text"/>
    <w:basedOn w:val="Normal"/>
    <w:link w:val="BalloonTextChar"/>
    <w:uiPriority w:val="99"/>
    <w:semiHidden/>
    <w:unhideWhenUsed/>
    <w:rsid w:val="00280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827"/>
    <w:rPr>
      <w:rFonts w:ascii="Segoe UI" w:hAnsi="Segoe UI" w:cs="Segoe UI"/>
      <w:sz w:val="18"/>
      <w:szCs w:val="18"/>
    </w:rPr>
  </w:style>
  <w:style w:type="character" w:styleId="PlaceholderText">
    <w:name w:val="Placeholder Text"/>
    <w:basedOn w:val="DefaultParagraphFont"/>
    <w:uiPriority w:val="99"/>
    <w:semiHidden/>
    <w:rsid w:val="0040568F"/>
    <w:rPr>
      <w:color w:val="808080"/>
    </w:rPr>
  </w:style>
  <w:style w:type="table" w:styleId="TableGrid">
    <w:name w:val="Table Grid"/>
    <w:basedOn w:val="TableNormal"/>
    <w:uiPriority w:val="39"/>
    <w:rsid w:val="00A41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6BD"/>
  </w:style>
  <w:style w:type="paragraph" w:styleId="Footer">
    <w:name w:val="footer"/>
    <w:basedOn w:val="Normal"/>
    <w:link w:val="FooterChar"/>
    <w:uiPriority w:val="99"/>
    <w:unhideWhenUsed/>
    <w:rsid w:val="00756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120965">
      <w:bodyDiv w:val="1"/>
      <w:marLeft w:val="0"/>
      <w:marRight w:val="0"/>
      <w:marTop w:val="0"/>
      <w:marBottom w:val="0"/>
      <w:divBdr>
        <w:top w:val="none" w:sz="0" w:space="0" w:color="auto"/>
        <w:left w:val="none" w:sz="0" w:space="0" w:color="auto"/>
        <w:bottom w:val="none" w:sz="0" w:space="0" w:color="auto"/>
        <w:right w:val="none" w:sz="0" w:space="0" w:color="auto"/>
      </w:divBdr>
    </w:div>
    <w:div w:id="1601720461">
      <w:bodyDiv w:val="1"/>
      <w:marLeft w:val="0"/>
      <w:marRight w:val="0"/>
      <w:marTop w:val="0"/>
      <w:marBottom w:val="0"/>
      <w:divBdr>
        <w:top w:val="none" w:sz="0" w:space="0" w:color="auto"/>
        <w:left w:val="none" w:sz="0" w:space="0" w:color="auto"/>
        <w:bottom w:val="none" w:sz="0" w:space="0" w:color="auto"/>
        <w:right w:val="none" w:sz="0" w:space="0" w:color="auto"/>
      </w:divBdr>
      <w:divsChild>
        <w:div w:id="1476681702">
          <w:marLeft w:val="0"/>
          <w:marRight w:val="0"/>
          <w:marTop w:val="0"/>
          <w:marBottom w:val="0"/>
          <w:divBdr>
            <w:top w:val="none" w:sz="0" w:space="0" w:color="auto"/>
            <w:left w:val="none" w:sz="0" w:space="0" w:color="auto"/>
            <w:bottom w:val="none" w:sz="0" w:space="0" w:color="auto"/>
            <w:right w:val="none" w:sz="0" w:space="0" w:color="auto"/>
          </w:divBdr>
          <w:divsChild>
            <w:div w:id="2042629955">
              <w:marLeft w:val="0"/>
              <w:marRight w:val="0"/>
              <w:marTop w:val="0"/>
              <w:marBottom w:val="0"/>
              <w:divBdr>
                <w:top w:val="none" w:sz="0" w:space="0" w:color="auto"/>
                <w:left w:val="none" w:sz="0" w:space="0" w:color="auto"/>
                <w:bottom w:val="none" w:sz="0" w:space="0" w:color="auto"/>
                <w:right w:val="none" w:sz="0" w:space="0" w:color="auto"/>
              </w:divBdr>
            </w:div>
            <w:div w:id="437721132">
              <w:marLeft w:val="0"/>
              <w:marRight w:val="0"/>
              <w:marTop w:val="0"/>
              <w:marBottom w:val="0"/>
              <w:divBdr>
                <w:top w:val="none" w:sz="0" w:space="0" w:color="auto"/>
                <w:left w:val="none" w:sz="0" w:space="0" w:color="auto"/>
                <w:bottom w:val="none" w:sz="0" w:space="0" w:color="auto"/>
                <w:right w:val="none" w:sz="0" w:space="0" w:color="auto"/>
              </w:divBdr>
            </w:div>
            <w:div w:id="1596667021">
              <w:marLeft w:val="0"/>
              <w:marRight w:val="0"/>
              <w:marTop w:val="0"/>
              <w:marBottom w:val="0"/>
              <w:divBdr>
                <w:top w:val="none" w:sz="0" w:space="0" w:color="auto"/>
                <w:left w:val="none" w:sz="0" w:space="0" w:color="auto"/>
                <w:bottom w:val="none" w:sz="0" w:space="0" w:color="auto"/>
                <w:right w:val="none" w:sz="0" w:space="0" w:color="auto"/>
              </w:divBdr>
            </w:div>
            <w:div w:id="720010474">
              <w:marLeft w:val="0"/>
              <w:marRight w:val="0"/>
              <w:marTop w:val="0"/>
              <w:marBottom w:val="0"/>
              <w:divBdr>
                <w:top w:val="none" w:sz="0" w:space="0" w:color="auto"/>
                <w:left w:val="none" w:sz="0" w:space="0" w:color="auto"/>
                <w:bottom w:val="none" w:sz="0" w:space="0" w:color="auto"/>
                <w:right w:val="none" w:sz="0" w:space="0" w:color="auto"/>
              </w:divBdr>
            </w:div>
          </w:divsChild>
        </w:div>
        <w:div w:id="1229193542">
          <w:marLeft w:val="0"/>
          <w:marRight w:val="0"/>
          <w:marTop w:val="0"/>
          <w:marBottom w:val="0"/>
          <w:divBdr>
            <w:top w:val="none" w:sz="0" w:space="0" w:color="auto"/>
            <w:left w:val="none" w:sz="0" w:space="0" w:color="auto"/>
            <w:bottom w:val="none" w:sz="0" w:space="0" w:color="auto"/>
            <w:right w:val="none" w:sz="0" w:space="0" w:color="auto"/>
          </w:divBdr>
          <w:divsChild>
            <w:div w:id="1743598966">
              <w:marLeft w:val="0"/>
              <w:marRight w:val="0"/>
              <w:marTop w:val="0"/>
              <w:marBottom w:val="0"/>
              <w:divBdr>
                <w:top w:val="none" w:sz="0" w:space="0" w:color="auto"/>
                <w:left w:val="none" w:sz="0" w:space="0" w:color="auto"/>
                <w:bottom w:val="none" w:sz="0" w:space="0" w:color="auto"/>
                <w:right w:val="none" w:sz="0" w:space="0" w:color="auto"/>
              </w:divBdr>
            </w:div>
            <w:div w:id="186529383">
              <w:marLeft w:val="0"/>
              <w:marRight w:val="0"/>
              <w:marTop w:val="0"/>
              <w:marBottom w:val="0"/>
              <w:divBdr>
                <w:top w:val="none" w:sz="0" w:space="0" w:color="auto"/>
                <w:left w:val="none" w:sz="0" w:space="0" w:color="auto"/>
                <w:bottom w:val="none" w:sz="0" w:space="0" w:color="auto"/>
                <w:right w:val="none" w:sz="0" w:space="0" w:color="auto"/>
              </w:divBdr>
            </w:div>
            <w:div w:id="606231712">
              <w:marLeft w:val="0"/>
              <w:marRight w:val="0"/>
              <w:marTop w:val="0"/>
              <w:marBottom w:val="0"/>
              <w:divBdr>
                <w:top w:val="none" w:sz="0" w:space="0" w:color="auto"/>
                <w:left w:val="none" w:sz="0" w:space="0" w:color="auto"/>
                <w:bottom w:val="none" w:sz="0" w:space="0" w:color="auto"/>
                <w:right w:val="none" w:sz="0" w:space="0" w:color="auto"/>
              </w:divBdr>
            </w:div>
            <w:div w:id="2094937964">
              <w:marLeft w:val="0"/>
              <w:marRight w:val="0"/>
              <w:marTop w:val="0"/>
              <w:marBottom w:val="0"/>
              <w:divBdr>
                <w:top w:val="none" w:sz="0" w:space="0" w:color="auto"/>
                <w:left w:val="none" w:sz="0" w:space="0" w:color="auto"/>
                <w:bottom w:val="none" w:sz="0" w:space="0" w:color="auto"/>
                <w:right w:val="none" w:sz="0" w:space="0" w:color="auto"/>
              </w:divBdr>
            </w:div>
          </w:divsChild>
        </w:div>
        <w:div w:id="676810595">
          <w:marLeft w:val="0"/>
          <w:marRight w:val="0"/>
          <w:marTop w:val="0"/>
          <w:marBottom w:val="0"/>
          <w:divBdr>
            <w:top w:val="none" w:sz="0" w:space="0" w:color="auto"/>
            <w:left w:val="none" w:sz="0" w:space="0" w:color="auto"/>
            <w:bottom w:val="none" w:sz="0" w:space="0" w:color="auto"/>
            <w:right w:val="none" w:sz="0" w:space="0" w:color="auto"/>
          </w:divBdr>
          <w:divsChild>
            <w:div w:id="949824102">
              <w:marLeft w:val="0"/>
              <w:marRight w:val="0"/>
              <w:marTop w:val="0"/>
              <w:marBottom w:val="0"/>
              <w:divBdr>
                <w:top w:val="none" w:sz="0" w:space="0" w:color="auto"/>
                <w:left w:val="none" w:sz="0" w:space="0" w:color="auto"/>
                <w:bottom w:val="none" w:sz="0" w:space="0" w:color="auto"/>
                <w:right w:val="none" w:sz="0" w:space="0" w:color="auto"/>
              </w:divBdr>
            </w:div>
            <w:div w:id="231161154">
              <w:marLeft w:val="0"/>
              <w:marRight w:val="0"/>
              <w:marTop w:val="0"/>
              <w:marBottom w:val="0"/>
              <w:divBdr>
                <w:top w:val="none" w:sz="0" w:space="0" w:color="auto"/>
                <w:left w:val="none" w:sz="0" w:space="0" w:color="auto"/>
                <w:bottom w:val="none" w:sz="0" w:space="0" w:color="auto"/>
                <w:right w:val="none" w:sz="0" w:space="0" w:color="auto"/>
              </w:divBdr>
            </w:div>
            <w:div w:id="482166543">
              <w:marLeft w:val="0"/>
              <w:marRight w:val="0"/>
              <w:marTop w:val="0"/>
              <w:marBottom w:val="0"/>
              <w:divBdr>
                <w:top w:val="none" w:sz="0" w:space="0" w:color="auto"/>
                <w:left w:val="none" w:sz="0" w:space="0" w:color="auto"/>
                <w:bottom w:val="none" w:sz="0" w:space="0" w:color="auto"/>
                <w:right w:val="none" w:sz="0" w:space="0" w:color="auto"/>
              </w:divBdr>
            </w:div>
          </w:divsChild>
        </w:div>
        <w:div w:id="991982206">
          <w:marLeft w:val="0"/>
          <w:marRight w:val="0"/>
          <w:marTop w:val="0"/>
          <w:marBottom w:val="0"/>
          <w:divBdr>
            <w:top w:val="none" w:sz="0" w:space="0" w:color="auto"/>
            <w:left w:val="none" w:sz="0" w:space="0" w:color="auto"/>
            <w:bottom w:val="none" w:sz="0" w:space="0" w:color="auto"/>
            <w:right w:val="none" w:sz="0" w:space="0" w:color="auto"/>
          </w:divBdr>
          <w:divsChild>
            <w:div w:id="1728871129">
              <w:marLeft w:val="0"/>
              <w:marRight w:val="0"/>
              <w:marTop w:val="0"/>
              <w:marBottom w:val="0"/>
              <w:divBdr>
                <w:top w:val="none" w:sz="0" w:space="0" w:color="auto"/>
                <w:left w:val="none" w:sz="0" w:space="0" w:color="auto"/>
                <w:bottom w:val="none" w:sz="0" w:space="0" w:color="auto"/>
                <w:right w:val="none" w:sz="0" w:space="0" w:color="auto"/>
              </w:divBdr>
            </w:div>
            <w:div w:id="2136020585">
              <w:marLeft w:val="0"/>
              <w:marRight w:val="0"/>
              <w:marTop w:val="0"/>
              <w:marBottom w:val="0"/>
              <w:divBdr>
                <w:top w:val="none" w:sz="0" w:space="0" w:color="auto"/>
                <w:left w:val="none" w:sz="0" w:space="0" w:color="auto"/>
                <w:bottom w:val="none" w:sz="0" w:space="0" w:color="auto"/>
                <w:right w:val="none" w:sz="0" w:space="0" w:color="auto"/>
              </w:divBdr>
            </w:div>
            <w:div w:id="1129278821">
              <w:marLeft w:val="0"/>
              <w:marRight w:val="0"/>
              <w:marTop w:val="0"/>
              <w:marBottom w:val="0"/>
              <w:divBdr>
                <w:top w:val="none" w:sz="0" w:space="0" w:color="auto"/>
                <w:left w:val="none" w:sz="0" w:space="0" w:color="auto"/>
                <w:bottom w:val="none" w:sz="0" w:space="0" w:color="auto"/>
                <w:right w:val="none" w:sz="0" w:space="0" w:color="auto"/>
              </w:divBdr>
            </w:div>
            <w:div w:id="1646200565">
              <w:marLeft w:val="0"/>
              <w:marRight w:val="0"/>
              <w:marTop w:val="0"/>
              <w:marBottom w:val="0"/>
              <w:divBdr>
                <w:top w:val="none" w:sz="0" w:space="0" w:color="auto"/>
                <w:left w:val="none" w:sz="0" w:space="0" w:color="auto"/>
                <w:bottom w:val="none" w:sz="0" w:space="0" w:color="auto"/>
                <w:right w:val="none" w:sz="0" w:space="0" w:color="auto"/>
              </w:divBdr>
            </w:div>
            <w:div w:id="1846047948">
              <w:marLeft w:val="0"/>
              <w:marRight w:val="0"/>
              <w:marTop w:val="0"/>
              <w:marBottom w:val="0"/>
              <w:divBdr>
                <w:top w:val="none" w:sz="0" w:space="0" w:color="auto"/>
                <w:left w:val="none" w:sz="0" w:space="0" w:color="auto"/>
                <w:bottom w:val="none" w:sz="0" w:space="0" w:color="auto"/>
                <w:right w:val="none" w:sz="0" w:space="0" w:color="auto"/>
              </w:divBdr>
            </w:div>
            <w:div w:id="1382753548">
              <w:marLeft w:val="0"/>
              <w:marRight w:val="0"/>
              <w:marTop w:val="0"/>
              <w:marBottom w:val="0"/>
              <w:divBdr>
                <w:top w:val="none" w:sz="0" w:space="0" w:color="auto"/>
                <w:left w:val="none" w:sz="0" w:space="0" w:color="auto"/>
                <w:bottom w:val="none" w:sz="0" w:space="0" w:color="auto"/>
                <w:right w:val="none" w:sz="0" w:space="0" w:color="auto"/>
              </w:divBdr>
            </w:div>
            <w:div w:id="1394743282">
              <w:marLeft w:val="0"/>
              <w:marRight w:val="0"/>
              <w:marTop w:val="0"/>
              <w:marBottom w:val="0"/>
              <w:divBdr>
                <w:top w:val="none" w:sz="0" w:space="0" w:color="auto"/>
                <w:left w:val="none" w:sz="0" w:space="0" w:color="auto"/>
                <w:bottom w:val="none" w:sz="0" w:space="0" w:color="auto"/>
                <w:right w:val="none" w:sz="0" w:space="0" w:color="auto"/>
              </w:divBdr>
            </w:div>
            <w:div w:id="514730177">
              <w:marLeft w:val="0"/>
              <w:marRight w:val="0"/>
              <w:marTop w:val="0"/>
              <w:marBottom w:val="0"/>
              <w:divBdr>
                <w:top w:val="none" w:sz="0" w:space="0" w:color="auto"/>
                <w:left w:val="none" w:sz="0" w:space="0" w:color="auto"/>
                <w:bottom w:val="none" w:sz="0" w:space="0" w:color="auto"/>
                <w:right w:val="none" w:sz="0" w:space="0" w:color="auto"/>
              </w:divBdr>
            </w:div>
            <w:div w:id="346560352">
              <w:marLeft w:val="0"/>
              <w:marRight w:val="0"/>
              <w:marTop w:val="0"/>
              <w:marBottom w:val="0"/>
              <w:divBdr>
                <w:top w:val="none" w:sz="0" w:space="0" w:color="auto"/>
                <w:left w:val="none" w:sz="0" w:space="0" w:color="auto"/>
                <w:bottom w:val="none" w:sz="0" w:space="0" w:color="auto"/>
                <w:right w:val="none" w:sz="0" w:space="0" w:color="auto"/>
              </w:divBdr>
            </w:div>
            <w:div w:id="1157497376">
              <w:marLeft w:val="0"/>
              <w:marRight w:val="0"/>
              <w:marTop w:val="0"/>
              <w:marBottom w:val="0"/>
              <w:divBdr>
                <w:top w:val="none" w:sz="0" w:space="0" w:color="auto"/>
                <w:left w:val="none" w:sz="0" w:space="0" w:color="auto"/>
                <w:bottom w:val="none" w:sz="0" w:space="0" w:color="auto"/>
                <w:right w:val="none" w:sz="0" w:space="0" w:color="auto"/>
              </w:divBdr>
            </w:div>
            <w:div w:id="339889598">
              <w:marLeft w:val="0"/>
              <w:marRight w:val="0"/>
              <w:marTop w:val="0"/>
              <w:marBottom w:val="0"/>
              <w:divBdr>
                <w:top w:val="none" w:sz="0" w:space="0" w:color="auto"/>
                <w:left w:val="none" w:sz="0" w:space="0" w:color="auto"/>
                <w:bottom w:val="none" w:sz="0" w:space="0" w:color="auto"/>
                <w:right w:val="none" w:sz="0" w:space="0" w:color="auto"/>
              </w:divBdr>
            </w:div>
            <w:div w:id="173955202">
              <w:marLeft w:val="0"/>
              <w:marRight w:val="0"/>
              <w:marTop w:val="0"/>
              <w:marBottom w:val="0"/>
              <w:divBdr>
                <w:top w:val="none" w:sz="0" w:space="0" w:color="auto"/>
                <w:left w:val="none" w:sz="0" w:space="0" w:color="auto"/>
                <w:bottom w:val="none" w:sz="0" w:space="0" w:color="auto"/>
                <w:right w:val="none" w:sz="0" w:space="0" w:color="auto"/>
              </w:divBdr>
            </w:div>
            <w:div w:id="408774478">
              <w:marLeft w:val="0"/>
              <w:marRight w:val="0"/>
              <w:marTop w:val="0"/>
              <w:marBottom w:val="0"/>
              <w:divBdr>
                <w:top w:val="none" w:sz="0" w:space="0" w:color="auto"/>
                <w:left w:val="none" w:sz="0" w:space="0" w:color="auto"/>
                <w:bottom w:val="none" w:sz="0" w:space="0" w:color="auto"/>
                <w:right w:val="none" w:sz="0" w:space="0" w:color="auto"/>
              </w:divBdr>
            </w:div>
            <w:div w:id="1207598008">
              <w:marLeft w:val="0"/>
              <w:marRight w:val="0"/>
              <w:marTop w:val="0"/>
              <w:marBottom w:val="0"/>
              <w:divBdr>
                <w:top w:val="none" w:sz="0" w:space="0" w:color="auto"/>
                <w:left w:val="none" w:sz="0" w:space="0" w:color="auto"/>
                <w:bottom w:val="none" w:sz="0" w:space="0" w:color="auto"/>
                <w:right w:val="none" w:sz="0" w:space="0" w:color="auto"/>
              </w:divBdr>
            </w:div>
            <w:div w:id="1602295500">
              <w:marLeft w:val="0"/>
              <w:marRight w:val="0"/>
              <w:marTop w:val="0"/>
              <w:marBottom w:val="0"/>
              <w:divBdr>
                <w:top w:val="none" w:sz="0" w:space="0" w:color="auto"/>
                <w:left w:val="none" w:sz="0" w:space="0" w:color="auto"/>
                <w:bottom w:val="none" w:sz="0" w:space="0" w:color="auto"/>
                <w:right w:val="none" w:sz="0" w:space="0" w:color="auto"/>
              </w:divBdr>
            </w:div>
            <w:div w:id="585001312">
              <w:marLeft w:val="0"/>
              <w:marRight w:val="0"/>
              <w:marTop w:val="0"/>
              <w:marBottom w:val="0"/>
              <w:divBdr>
                <w:top w:val="none" w:sz="0" w:space="0" w:color="auto"/>
                <w:left w:val="none" w:sz="0" w:space="0" w:color="auto"/>
                <w:bottom w:val="none" w:sz="0" w:space="0" w:color="auto"/>
                <w:right w:val="none" w:sz="0" w:space="0" w:color="auto"/>
              </w:divBdr>
            </w:div>
          </w:divsChild>
        </w:div>
        <w:div w:id="1322346605">
          <w:marLeft w:val="0"/>
          <w:marRight w:val="0"/>
          <w:marTop w:val="0"/>
          <w:marBottom w:val="0"/>
          <w:divBdr>
            <w:top w:val="none" w:sz="0" w:space="0" w:color="auto"/>
            <w:left w:val="none" w:sz="0" w:space="0" w:color="auto"/>
            <w:bottom w:val="none" w:sz="0" w:space="0" w:color="auto"/>
            <w:right w:val="none" w:sz="0" w:space="0" w:color="auto"/>
          </w:divBdr>
          <w:divsChild>
            <w:div w:id="1201281982">
              <w:marLeft w:val="0"/>
              <w:marRight w:val="0"/>
              <w:marTop w:val="0"/>
              <w:marBottom w:val="0"/>
              <w:divBdr>
                <w:top w:val="none" w:sz="0" w:space="0" w:color="auto"/>
                <w:left w:val="none" w:sz="0" w:space="0" w:color="auto"/>
                <w:bottom w:val="none" w:sz="0" w:space="0" w:color="auto"/>
                <w:right w:val="none" w:sz="0" w:space="0" w:color="auto"/>
              </w:divBdr>
            </w:div>
            <w:div w:id="1584757827">
              <w:marLeft w:val="0"/>
              <w:marRight w:val="0"/>
              <w:marTop w:val="0"/>
              <w:marBottom w:val="0"/>
              <w:divBdr>
                <w:top w:val="none" w:sz="0" w:space="0" w:color="auto"/>
                <w:left w:val="none" w:sz="0" w:space="0" w:color="auto"/>
                <w:bottom w:val="none" w:sz="0" w:space="0" w:color="auto"/>
                <w:right w:val="none" w:sz="0" w:space="0" w:color="auto"/>
              </w:divBdr>
            </w:div>
            <w:div w:id="1445074290">
              <w:marLeft w:val="0"/>
              <w:marRight w:val="0"/>
              <w:marTop w:val="0"/>
              <w:marBottom w:val="0"/>
              <w:divBdr>
                <w:top w:val="none" w:sz="0" w:space="0" w:color="auto"/>
                <w:left w:val="none" w:sz="0" w:space="0" w:color="auto"/>
                <w:bottom w:val="none" w:sz="0" w:space="0" w:color="auto"/>
                <w:right w:val="none" w:sz="0" w:space="0" w:color="auto"/>
              </w:divBdr>
            </w:div>
            <w:div w:id="1063992637">
              <w:marLeft w:val="0"/>
              <w:marRight w:val="0"/>
              <w:marTop w:val="0"/>
              <w:marBottom w:val="0"/>
              <w:divBdr>
                <w:top w:val="none" w:sz="0" w:space="0" w:color="auto"/>
                <w:left w:val="none" w:sz="0" w:space="0" w:color="auto"/>
                <w:bottom w:val="none" w:sz="0" w:space="0" w:color="auto"/>
                <w:right w:val="none" w:sz="0" w:space="0" w:color="auto"/>
              </w:divBdr>
            </w:div>
            <w:div w:id="1518301832">
              <w:marLeft w:val="0"/>
              <w:marRight w:val="0"/>
              <w:marTop w:val="0"/>
              <w:marBottom w:val="0"/>
              <w:divBdr>
                <w:top w:val="none" w:sz="0" w:space="0" w:color="auto"/>
                <w:left w:val="none" w:sz="0" w:space="0" w:color="auto"/>
                <w:bottom w:val="none" w:sz="0" w:space="0" w:color="auto"/>
                <w:right w:val="none" w:sz="0" w:space="0" w:color="auto"/>
              </w:divBdr>
            </w:div>
            <w:div w:id="1968047774">
              <w:marLeft w:val="0"/>
              <w:marRight w:val="0"/>
              <w:marTop w:val="0"/>
              <w:marBottom w:val="0"/>
              <w:divBdr>
                <w:top w:val="none" w:sz="0" w:space="0" w:color="auto"/>
                <w:left w:val="none" w:sz="0" w:space="0" w:color="auto"/>
                <w:bottom w:val="none" w:sz="0" w:space="0" w:color="auto"/>
                <w:right w:val="none" w:sz="0" w:space="0" w:color="auto"/>
              </w:divBdr>
            </w:div>
            <w:div w:id="1575239928">
              <w:marLeft w:val="0"/>
              <w:marRight w:val="0"/>
              <w:marTop w:val="0"/>
              <w:marBottom w:val="0"/>
              <w:divBdr>
                <w:top w:val="none" w:sz="0" w:space="0" w:color="auto"/>
                <w:left w:val="none" w:sz="0" w:space="0" w:color="auto"/>
                <w:bottom w:val="none" w:sz="0" w:space="0" w:color="auto"/>
                <w:right w:val="none" w:sz="0" w:space="0" w:color="auto"/>
              </w:divBdr>
            </w:div>
            <w:div w:id="209734328">
              <w:marLeft w:val="0"/>
              <w:marRight w:val="0"/>
              <w:marTop w:val="0"/>
              <w:marBottom w:val="0"/>
              <w:divBdr>
                <w:top w:val="none" w:sz="0" w:space="0" w:color="auto"/>
                <w:left w:val="none" w:sz="0" w:space="0" w:color="auto"/>
                <w:bottom w:val="none" w:sz="0" w:space="0" w:color="auto"/>
                <w:right w:val="none" w:sz="0" w:space="0" w:color="auto"/>
              </w:divBdr>
            </w:div>
            <w:div w:id="357700895">
              <w:marLeft w:val="0"/>
              <w:marRight w:val="0"/>
              <w:marTop w:val="0"/>
              <w:marBottom w:val="0"/>
              <w:divBdr>
                <w:top w:val="none" w:sz="0" w:space="0" w:color="auto"/>
                <w:left w:val="none" w:sz="0" w:space="0" w:color="auto"/>
                <w:bottom w:val="none" w:sz="0" w:space="0" w:color="auto"/>
                <w:right w:val="none" w:sz="0" w:space="0" w:color="auto"/>
              </w:divBdr>
            </w:div>
          </w:divsChild>
        </w:div>
        <w:div w:id="1474984558">
          <w:marLeft w:val="0"/>
          <w:marRight w:val="0"/>
          <w:marTop w:val="0"/>
          <w:marBottom w:val="0"/>
          <w:divBdr>
            <w:top w:val="none" w:sz="0" w:space="0" w:color="auto"/>
            <w:left w:val="none" w:sz="0" w:space="0" w:color="auto"/>
            <w:bottom w:val="none" w:sz="0" w:space="0" w:color="auto"/>
            <w:right w:val="none" w:sz="0" w:space="0" w:color="auto"/>
          </w:divBdr>
          <w:divsChild>
            <w:div w:id="793450623">
              <w:marLeft w:val="0"/>
              <w:marRight w:val="0"/>
              <w:marTop w:val="0"/>
              <w:marBottom w:val="0"/>
              <w:divBdr>
                <w:top w:val="none" w:sz="0" w:space="0" w:color="auto"/>
                <w:left w:val="none" w:sz="0" w:space="0" w:color="auto"/>
                <w:bottom w:val="none" w:sz="0" w:space="0" w:color="auto"/>
                <w:right w:val="none" w:sz="0" w:space="0" w:color="auto"/>
              </w:divBdr>
            </w:div>
            <w:div w:id="1337271048">
              <w:marLeft w:val="0"/>
              <w:marRight w:val="0"/>
              <w:marTop w:val="0"/>
              <w:marBottom w:val="0"/>
              <w:divBdr>
                <w:top w:val="none" w:sz="0" w:space="0" w:color="auto"/>
                <w:left w:val="none" w:sz="0" w:space="0" w:color="auto"/>
                <w:bottom w:val="none" w:sz="0" w:space="0" w:color="auto"/>
                <w:right w:val="none" w:sz="0" w:space="0" w:color="auto"/>
              </w:divBdr>
            </w:div>
            <w:div w:id="1775898251">
              <w:marLeft w:val="0"/>
              <w:marRight w:val="0"/>
              <w:marTop w:val="0"/>
              <w:marBottom w:val="0"/>
              <w:divBdr>
                <w:top w:val="none" w:sz="0" w:space="0" w:color="auto"/>
                <w:left w:val="none" w:sz="0" w:space="0" w:color="auto"/>
                <w:bottom w:val="none" w:sz="0" w:space="0" w:color="auto"/>
                <w:right w:val="none" w:sz="0" w:space="0" w:color="auto"/>
              </w:divBdr>
            </w:div>
            <w:div w:id="2131967905">
              <w:marLeft w:val="0"/>
              <w:marRight w:val="0"/>
              <w:marTop w:val="0"/>
              <w:marBottom w:val="0"/>
              <w:divBdr>
                <w:top w:val="none" w:sz="0" w:space="0" w:color="auto"/>
                <w:left w:val="none" w:sz="0" w:space="0" w:color="auto"/>
                <w:bottom w:val="none" w:sz="0" w:space="0" w:color="auto"/>
                <w:right w:val="none" w:sz="0" w:space="0" w:color="auto"/>
              </w:divBdr>
            </w:div>
            <w:div w:id="275599936">
              <w:marLeft w:val="0"/>
              <w:marRight w:val="0"/>
              <w:marTop w:val="0"/>
              <w:marBottom w:val="0"/>
              <w:divBdr>
                <w:top w:val="none" w:sz="0" w:space="0" w:color="auto"/>
                <w:left w:val="none" w:sz="0" w:space="0" w:color="auto"/>
                <w:bottom w:val="none" w:sz="0" w:space="0" w:color="auto"/>
                <w:right w:val="none" w:sz="0" w:space="0" w:color="auto"/>
              </w:divBdr>
            </w:div>
            <w:div w:id="158009370">
              <w:marLeft w:val="0"/>
              <w:marRight w:val="0"/>
              <w:marTop w:val="0"/>
              <w:marBottom w:val="0"/>
              <w:divBdr>
                <w:top w:val="none" w:sz="0" w:space="0" w:color="auto"/>
                <w:left w:val="none" w:sz="0" w:space="0" w:color="auto"/>
                <w:bottom w:val="none" w:sz="0" w:space="0" w:color="auto"/>
                <w:right w:val="none" w:sz="0" w:space="0" w:color="auto"/>
              </w:divBdr>
            </w:div>
          </w:divsChild>
        </w:div>
        <w:div w:id="323313578">
          <w:marLeft w:val="0"/>
          <w:marRight w:val="0"/>
          <w:marTop w:val="0"/>
          <w:marBottom w:val="0"/>
          <w:divBdr>
            <w:top w:val="none" w:sz="0" w:space="0" w:color="auto"/>
            <w:left w:val="none" w:sz="0" w:space="0" w:color="auto"/>
            <w:bottom w:val="none" w:sz="0" w:space="0" w:color="auto"/>
            <w:right w:val="none" w:sz="0" w:space="0" w:color="auto"/>
          </w:divBdr>
          <w:divsChild>
            <w:div w:id="1465002986">
              <w:marLeft w:val="0"/>
              <w:marRight w:val="0"/>
              <w:marTop w:val="0"/>
              <w:marBottom w:val="0"/>
              <w:divBdr>
                <w:top w:val="none" w:sz="0" w:space="0" w:color="auto"/>
                <w:left w:val="none" w:sz="0" w:space="0" w:color="auto"/>
                <w:bottom w:val="none" w:sz="0" w:space="0" w:color="auto"/>
                <w:right w:val="none" w:sz="0" w:space="0" w:color="auto"/>
              </w:divBdr>
            </w:div>
            <w:div w:id="922378058">
              <w:marLeft w:val="0"/>
              <w:marRight w:val="0"/>
              <w:marTop w:val="0"/>
              <w:marBottom w:val="0"/>
              <w:divBdr>
                <w:top w:val="none" w:sz="0" w:space="0" w:color="auto"/>
                <w:left w:val="none" w:sz="0" w:space="0" w:color="auto"/>
                <w:bottom w:val="none" w:sz="0" w:space="0" w:color="auto"/>
                <w:right w:val="none" w:sz="0" w:space="0" w:color="auto"/>
              </w:divBdr>
            </w:div>
            <w:div w:id="934047744">
              <w:marLeft w:val="0"/>
              <w:marRight w:val="0"/>
              <w:marTop w:val="0"/>
              <w:marBottom w:val="0"/>
              <w:divBdr>
                <w:top w:val="none" w:sz="0" w:space="0" w:color="auto"/>
                <w:left w:val="none" w:sz="0" w:space="0" w:color="auto"/>
                <w:bottom w:val="none" w:sz="0" w:space="0" w:color="auto"/>
                <w:right w:val="none" w:sz="0" w:space="0" w:color="auto"/>
              </w:divBdr>
            </w:div>
            <w:div w:id="1783184261">
              <w:marLeft w:val="0"/>
              <w:marRight w:val="0"/>
              <w:marTop w:val="0"/>
              <w:marBottom w:val="0"/>
              <w:divBdr>
                <w:top w:val="none" w:sz="0" w:space="0" w:color="auto"/>
                <w:left w:val="none" w:sz="0" w:space="0" w:color="auto"/>
                <w:bottom w:val="none" w:sz="0" w:space="0" w:color="auto"/>
                <w:right w:val="none" w:sz="0" w:space="0" w:color="auto"/>
              </w:divBdr>
            </w:div>
            <w:div w:id="24643975">
              <w:marLeft w:val="0"/>
              <w:marRight w:val="0"/>
              <w:marTop w:val="0"/>
              <w:marBottom w:val="0"/>
              <w:divBdr>
                <w:top w:val="none" w:sz="0" w:space="0" w:color="auto"/>
                <w:left w:val="none" w:sz="0" w:space="0" w:color="auto"/>
                <w:bottom w:val="none" w:sz="0" w:space="0" w:color="auto"/>
                <w:right w:val="none" w:sz="0" w:space="0" w:color="auto"/>
              </w:divBdr>
            </w:div>
            <w:div w:id="412241655">
              <w:marLeft w:val="0"/>
              <w:marRight w:val="0"/>
              <w:marTop w:val="0"/>
              <w:marBottom w:val="0"/>
              <w:divBdr>
                <w:top w:val="none" w:sz="0" w:space="0" w:color="auto"/>
                <w:left w:val="none" w:sz="0" w:space="0" w:color="auto"/>
                <w:bottom w:val="none" w:sz="0" w:space="0" w:color="auto"/>
                <w:right w:val="none" w:sz="0" w:space="0" w:color="auto"/>
              </w:divBdr>
            </w:div>
            <w:div w:id="2002080929">
              <w:marLeft w:val="0"/>
              <w:marRight w:val="0"/>
              <w:marTop w:val="0"/>
              <w:marBottom w:val="0"/>
              <w:divBdr>
                <w:top w:val="none" w:sz="0" w:space="0" w:color="auto"/>
                <w:left w:val="none" w:sz="0" w:space="0" w:color="auto"/>
                <w:bottom w:val="none" w:sz="0" w:space="0" w:color="auto"/>
                <w:right w:val="none" w:sz="0" w:space="0" w:color="auto"/>
              </w:divBdr>
            </w:div>
            <w:div w:id="1078479164">
              <w:marLeft w:val="0"/>
              <w:marRight w:val="0"/>
              <w:marTop w:val="0"/>
              <w:marBottom w:val="0"/>
              <w:divBdr>
                <w:top w:val="none" w:sz="0" w:space="0" w:color="auto"/>
                <w:left w:val="none" w:sz="0" w:space="0" w:color="auto"/>
                <w:bottom w:val="none" w:sz="0" w:space="0" w:color="auto"/>
                <w:right w:val="none" w:sz="0" w:space="0" w:color="auto"/>
              </w:divBdr>
            </w:div>
            <w:div w:id="534805151">
              <w:marLeft w:val="0"/>
              <w:marRight w:val="0"/>
              <w:marTop w:val="0"/>
              <w:marBottom w:val="0"/>
              <w:divBdr>
                <w:top w:val="none" w:sz="0" w:space="0" w:color="auto"/>
                <w:left w:val="none" w:sz="0" w:space="0" w:color="auto"/>
                <w:bottom w:val="none" w:sz="0" w:space="0" w:color="auto"/>
                <w:right w:val="none" w:sz="0" w:space="0" w:color="auto"/>
              </w:divBdr>
            </w:div>
            <w:div w:id="1130827341">
              <w:marLeft w:val="0"/>
              <w:marRight w:val="0"/>
              <w:marTop w:val="0"/>
              <w:marBottom w:val="0"/>
              <w:divBdr>
                <w:top w:val="none" w:sz="0" w:space="0" w:color="auto"/>
                <w:left w:val="none" w:sz="0" w:space="0" w:color="auto"/>
                <w:bottom w:val="none" w:sz="0" w:space="0" w:color="auto"/>
                <w:right w:val="none" w:sz="0" w:space="0" w:color="auto"/>
              </w:divBdr>
            </w:div>
            <w:div w:id="836576290">
              <w:marLeft w:val="0"/>
              <w:marRight w:val="0"/>
              <w:marTop w:val="0"/>
              <w:marBottom w:val="0"/>
              <w:divBdr>
                <w:top w:val="none" w:sz="0" w:space="0" w:color="auto"/>
                <w:left w:val="none" w:sz="0" w:space="0" w:color="auto"/>
                <w:bottom w:val="none" w:sz="0" w:space="0" w:color="auto"/>
                <w:right w:val="none" w:sz="0" w:space="0" w:color="auto"/>
              </w:divBdr>
            </w:div>
            <w:div w:id="783691129">
              <w:marLeft w:val="0"/>
              <w:marRight w:val="0"/>
              <w:marTop w:val="0"/>
              <w:marBottom w:val="0"/>
              <w:divBdr>
                <w:top w:val="none" w:sz="0" w:space="0" w:color="auto"/>
                <w:left w:val="none" w:sz="0" w:space="0" w:color="auto"/>
                <w:bottom w:val="none" w:sz="0" w:space="0" w:color="auto"/>
                <w:right w:val="none" w:sz="0" w:space="0" w:color="auto"/>
              </w:divBdr>
            </w:div>
            <w:div w:id="369691736">
              <w:marLeft w:val="0"/>
              <w:marRight w:val="0"/>
              <w:marTop w:val="0"/>
              <w:marBottom w:val="0"/>
              <w:divBdr>
                <w:top w:val="none" w:sz="0" w:space="0" w:color="auto"/>
                <w:left w:val="none" w:sz="0" w:space="0" w:color="auto"/>
                <w:bottom w:val="none" w:sz="0" w:space="0" w:color="auto"/>
                <w:right w:val="none" w:sz="0" w:space="0" w:color="auto"/>
              </w:divBdr>
            </w:div>
          </w:divsChild>
        </w:div>
        <w:div w:id="84305076">
          <w:marLeft w:val="0"/>
          <w:marRight w:val="0"/>
          <w:marTop w:val="0"/>
          <w:marBottom w:val="0"/>
          <w:divBdr>
            <w:top w:val="none" w:sz="0" w:space="0" w:color="auto"/>
            <w:left w:val="none" w:sz="0" w:space="0" w:color="auto"/>
            <w:bottom w:val="none" w:sz="0" w:space="0" w:color="auto"/>
            <w:right w:val="none" w:sz="0" w:space="0" w:color="auto"/>
          </w:divBdr>
          <w:divsChild>
            <w:div w:id="709499163">
              <w:marLeft w:val="0"/>
              <w:marRight w:val="0"/>
              <w:marTop w:val="0"/>
              <w:marBottom w:val="0"/>
              <w:divBdr>
                <w:top w:val="none" w:sz="0" w:space="0" w:color="auto"/>
                <w:left w:val="none" w:sz="0" w:space="0" w:color="auto"/>
                <w:bottom w:val="none" w:sz="0" w:space="0" w:color="auto"/>
                <w:right w:val="none" w:sz="0" w:space="0" w:color="auto"/>
              </w:divBdr>
            </w:div>
            <w:div w:id="824247839">
              <w:marLeft w:val="0"/>
              <w:marRight w:val="0"/>
              <w:marTop w:val="0"/>
              <w:marBottom w:val="0"/>
              <w:divBdr>
                <w:top w:val="none" w:sz="0" w:space="0" w:color="auto"/>
                <w:left w:val="none" w:sz="0" w:space="0" w:color="auto"/>
                <w:bottom w:val="none" w:sz="0" w:space="0" w:color="auto"/>
                <w:right w:val="none" w:sz="0" w:space="0" w:color="auto"/>
              </w:divBdr>
            </w:div>
            <w:div w:id="1650330416">
              <w:marLeft w:val="0"/>
              <w:marRight w:val="0"/>
              <w:marTop w:val="0"/>
              <w:marBottom w:val="0"/>
              <w:divBdr>
                <w:top w:val="none" w:sz="0" w:space="0" w:color="auto"/>
                <w:left w:val="none" w:sz="0" w:space="0" w:color="auto"/>
                <w:bottom w:val="none" w:sz="0" w:space="0" w:color="auto"/>
                <w:right w:val="none" w:sz="0" w:space="0" w:color="auto"/>
              </w:divBdr>
            </w:div>
            <w:div w:id="833767738">
              <w:marLeft w:val="0"/>
              <w:marRight w:val="0"/>
              <w:marTop w:val="0"/>
              <w:marBottom w:val="0"/>
              <w:divBdr>
                <w:top w:val="none" w:sz="0" w:space="0" w:color="auto"/>
                <w:left w:val="none" w:sz="0" w:space="0" w:color="auto"/>
                <w:bottom w:val="none" w:sz="0" w:space="0" w:color="auto"/>
                <w:right w:val="none" w:sz="0" w:space="0" w:color="auto"/>
              </w:divBdr>
            </w:div>
            <w:div w:id="1520124193">
              <w:marLeft w:val="0"/>
              <w:marRight w:val="0"/>
              <w:marTop w:val="0"/>
              <w:marBottom w:val="0"/>
              <w:divBdr>
                <w:top w:val="none" w:sz="0" w:space="0" w:color="auto"/>
                <w:left w:val="none" w:sz="0" w:space="0" w:color="auto"/>
                <w:bottom w:val="none" w:sz="0" w:space="0" w:color="auto"/>
                <w:right w:val="none" w:sz="0" w:space="0" w:color="auto"/>
              </w:divBdr>
            </w:div>
            <w:div w:id="896476156">
              <w:marLeft w:val="0"/>
              <w:marRight w:val="0"/>
              <w:marTop w:val="0"/>
              <w:marBottom w:val="0"/>
              <w:divBdr>
                <w:top w:val="none" w:sz="0" w:space="0" w:color="auto"/>
                <w:left w:val="none" w:sz="0" w:space="0" w:color="auto"/>
                <w:bottom w:val="none" w:sz="0" w:space="0" w:color="auto"/>
                <w:right w:val="none" w:sz="0" w:space="0" w:color="auto"/>
              </w:divBdr>
            </w:div>
            <w:div w:id="325322295">
              <w:marLeft w:val="0"/>
              <w:marRight w:val="0"/>
              <w:marTop w:val="0"/>
              <w:marBottom w:val="0"/>
              <w:divBdr>
                <w:top w:val="none" w:sz="0" w:space="0" w:color="auto"/>
                <w:left w:val="none" w:sz="0" w:space="0" w:color="auto"/>
                <w:bottom w:val="none" w:sz="0" w:space="0" w:color="auto"/>
                <w:right w:val="none" w:sz="0" w:space="0" w:color="auto"/>
              </w:divBdr>
            </w:div>
          </w:divsChild>
        </w:div>
        <w:div w:id="116872116">
          <w:marLeft w:val="0"/>
          <w:marRight w:val="0"/>
          <w:marTop w:val="0"/>
          <w:marBottom w:val="0"/>
          <w:divBdr>
            <w:top w:val="none" w:sz="0" w:space="0" w:color="auto"/>
            <w:left w:val="none" w:sz="0" w:space="0" w:color="auto"/>
            <w:bottom w:val="none" w:sz="0" w:space="0" w:color="auto"/>
            <w:right w:val="none" w:sz="0" w:space="0" w:color="auto"/>
          </w:divBdr>
          <w:divsChild>
            <w:div w:id="529495222">
              <w:marLeft w:val="0"/>
              <w:marRight w:val="0"/>
              <w:marTop w:val="0"/>
              <w:marBottom w:val="0"/>
              <w:divBdr>
                <w:top w:val="none" w:sz="0" w:space="0" w:color="auto"/>
                <w:left w:val="none" w:sz="0" w:space="0" w:color="auto"/>
                <w:bottom w:val="none" w:sz="0" w:space="0" w:color="auto"/>
                <w:right w:val="none" w:sz="0" w:space="0" w:color="auto"/>
              </w:divBdr>
            </w:div>
            <w:div w:id="364522425">
              <w:marLeft w:val="0"/>
              <w:marRight w:val="0"/>
              <w:marTop w:val="0"/>
              <w:marBottom w:val="0"/>
              <w:divBdr>
                <w:top w:val="none" w:sz="0" w:space="0" w:color="auto"/>
                <w:left w:val="none" w:sz="0" w:space="0" w:color="auto"/>
                <w:bottom w:val="none" w:sz="0" w:space="0" w:color="auto"/>
                <w:right w:val="none" w:sz="0" w:space="0" w:color="auto"/>
              </w:divBdr>
            </w:div>
            <w:div w:id="1544058758">
              <w:marLeft w:val="0"/>
              <w:marRight w:val="0"/>
              <w:marTop w:val="0"/>
              <w:marBottom w:val="0"/>
              <w:divBdr>
                <w:top w:val="none" w:sz="0" w:space="0" w:color="auto"/>
                <w:left w:val="none" w:sz="0" w:space="0" w:color="auto"/>
                <w:bottom w:val="none" w:sz="0" w:space="0" w:color="auto"/>
                <w:right w:val="none" w:sz="0" w:space="0" w:color="auto"/>
              </w:divBdr>
            </w:div>
          </w:divsChild>
        </w:div>
        <w:div w:id="1488667481">
          <w:marLeft w:val="0"/>
          <w:marRight w:val="0"/>
          <w:marTop w:val="0"/>
          <w:marBottom w:val="0"/>
          <w:divBdr>
            <w:top w:val="none" w:sz="0" w:space="0" w:color="auto"/>
            <w:left w:val="none" w:sz="0" w:space="0" w:color="auto"/>
            <w:bottom w:val="none" w:sz="0" w:space="0" w:color="auto"/>
            <w:right w:val="none" w:sz="0" w:space="0" w:color="auto"/>
          </w:divBdr>
          <w:divsChild>
            <w:div w:id="518399796">
              <w:marLeft w:val="0"/>
              <w:marRight w:val="0"/>
              <w:marTop w:val="0"/>
              <w:marBottom w:val="0"/>
              <w:divBdr>
                <w:top w:val="none" w:sz="0" w:space="0" w:color="auto"/>
                <w:left w:val="none" w:sz="0" w:space="0" w:color="auto"/>
                <w:bottom w:val="none" w:sz="0" w:space="0" w:color="auto"/>
                <w:right w:val="none" w:sz="0" w:space="0" w:color="auto"/>
              </w:divBdr>
            </w:div>
            <w:div w:id="2074308059">
              <w:marLeft w:val="0"/>
              <w:marRight w:val="0"/>
              <w:marTop w:val="0"/>
              <w:marBottom w:val="0"/>
              <w:divBdr>
                <w:top w:val="none" w:sz="0" w:space="0" w:color="auto"/>
                <w:left w:val="none" w:sz="0" w:space="0" w:color="auto"/>
                <w:bottom w:val="none" w:sz="0" w:space="0" w:color="auto"/>
                <w:right w:val="none" w:sz="0" w:space="0" w:color="auto"/>
              </w:divBdr>
            </w:div>
            <w:div w:id="486824768">
              <w:marLeft w:val="0"/>
              <w:marRight w:val="0"/>
              <w:marTop w:val="0"/>
              <w:marBottom w:val="0"/>
              <w:divBdr>
                <w:top w:val="none" w:sz="0" w:space="0" w:color="auto"/>
                <w:left w:val="none" w:sz="0" w:space="0" w:color="auto"/>
                <w:bottom w:val="none" w:sz="0" w:space="0" w:color="auto"/>
                <w:right w:val="none" w:sz="0" w:space="0" w:color="auto"/>
              </w:divBdr>
            </w:div>
          </w:divsChild>
        </w:div>
        <w:div w:id="777140274">
          <w:marLeft w:val="0"/>
          <w:marRight w:val="0"/>
          <w:marTop w:val="0"/>
          <w:marBottom w:val="0"/>
          <w:divBdr>
            <w:top w:val="none" w:sz="0" w:space="0" w:color="auto"/>
            <w:left w:val="none" w:sz="0" w:space="0" w:color="auto"/>
            <w:bottom w:val="none" w:sz="0" w:space="0" w:color="auto"/>
            <w:right w:val="none" w:sz="0" w:space="0" w:color="auto"/>
          </w:divBdr>
          <w:divsChild>
            <w:div w:id="1835293314">
              <w:marLeft w:val="0"/>
              <w:marRight w:val="0"/>
              <w:marTop w:val="0"/>
              <w:marBottom w:val="0"/>
              <w:divBdr>
                <w:top w:val="none" w:sz="0" w:space="0" w:color="auto"/>
                <w:left w:val="none" w:sz="0" w:space="0" w:color="auto"/>
                <w:bottom w:val="none" w:sz="0" w:space="0" w:color="auto"/>
                <w:right w:val="none" w:sz="0" w:space="0" w:color="auto"/>
              </w:divBdr>
            </w:div>
            <w:div w:id="1396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Kutzner</dc:creator>
  <cp:keywords/>
  <dc:description/>
  <cp:lastModifiedBy>Michael Bryson</cp:lastModifiedBy>
  <cp:revision>29</cp:revision>
  <cp:lastPrinted>2016-03-03T17:15:00Z</cp:lastPrinted>
  <dcterms:created xsi:type="dcterms:W3CDTF">2016-04-07T22:24:00Z</dcterms:created>
  <dcterms:modified xsi:type="dcterms:W3CDTF">2023-09-08T14:44:00Z</dcterms:modified>
</cp:coreProperties>
</file>