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7034E" w14:textId="77777777" w:rsidR="00A52B5E" w:rsidRDefault="0037008F" w:rsidP="00A52B5E">
      <w:pPr>
        <w:spacing w:before="100" w:beforeAutospacing="1" w:line="240" w:lineRule="auto"/>
        <w:outlineLvl w:val="0"/>
        <w:rPr>
          <w:rFonts w:ascii="Arial" w:eastAsia="Times New Roman" w:hAnsi="Arial" w:cs="Arial"/>
          <w:b/>
          <w:bCs/>
          <w:kern w:val="36"/>
          <w:sz w:val="48"/>
          <w:szCs w:val="48"/>
        </w:rPr>
      </w:pPr>
      <w:r>
        <w:rPr>
          <w:rFonts w:ascii="Arial" w:eastAsia="Times New Roman" w:hAnsi="Arial" w:cs="Arial"/>
          <w:b/>
          <w:bCs/>
          <w:kern w:val="36"/>
          <w:sz w:val="48"/>
          <w:szCs w:val="48"/>
        </w:rPr>
        <w:t>General Physics eJournal</w:t>
      </w:r>
      <w:r w:rsidR="00A52B5E">
        <w:rPr>
          <w:rFonts w:ascii="Arial" w:eastAsia="Times New Roman" w:hAnsi="Arial" w:cs="Arial"/>
          <w:b/>
          <w:bCs/>
          <w:kern w:val="36"/>
          <w:sz w:val="48"/>
          <w:szCs w:val="48"/>
        </w:rPr>
        <w:t xml:space="preserve"> </w:t>
      </w:r>
      <w:r w:rsidR="005A1D14">
        <w:rPr>
          <w:rFonts w:ascii="Arial" w:eastAsia="Times New Roman" w:hAnsi="Arial" w:cs="Arial"/>
          <w:b/>
          <w:bCs/>
          <w:kern w:val="36"/>
          <w:sz w:val="48"/>
          <w:szCs w:val="48"/>
        </w:rPr>
        <w:t>2</w:t>
      </w:r>
    </w:p>
    <w:p w14:paraId="4B37034F" w14:textId="77777777" w:rsidR="00A52B5E" w:rsidRDefault="00A52B5E" w:rsidP="00A52B5E">
      <w:pPr>
        <w:pBdr>
          <w:top w:val="single" w:sz="8" w:space="1" w:color="auto"/>
        </w:pBdr>
        <w:spacing w:after="0" w:line="240" w:lineRule="auto"/>
        <w:outlineLvl w:val="1"/>
        <w:rPr>
          <w:rFonts w:ascii="Arial" w:eastAsia="Times New Roman" w:hAnsi="Arial" w:cs="Arial"/>
          <w:b/>
          <w:bCs/>
          <w:sz w:val="16"/>
          <w:szCs w:val="36"/>
        </w:rPr>
      </w:pPr>
    </w:p>
    <w:p w14:paraId="4B370350" w14:textId="77777777" w:rsidR="00A52B5E" w:rsidRPr="00D329C6" w:rsidRDefault="005A1D14" w:rsidP="00D329C6">
      <w:pPr>
        <w:pBdr>
          <w:top w:val="single" w:sz="8" w:space="1" w:color="auto"/>
        </w:pBdr>
        <w:spacing w:after="100" w:afterAutospacing="1" w:line="240" w:lineRule="auto"/>
        <w:outlineLvl w:val="1"/>
        <w:rPr>
          <w:rFonts w:ascii="Arial" w:eastAsia="Times New Roman" w:hAnsi="Arial" w:cs="Arial"/>
          <w:b/>
          <w:bCs/>
          <w:sz w:val="32"/>
          <w:szCs w:val="36"/>
        </w:rPr>
      </w:pPr>
      <w:r>
        <w:rPr>
          <w:rFonts w:ascii="Arial" w:eastAsia="Times New Roman" w:hAnsi="Arial" w:cs="Arial"/>
          <w:b/>
          <w:bCs/>
          <w:sz w:val="32"/>
          <w:szCs w:val="36"/>
        </w:rPr>
        <w:t>Forces in Equilibrium</w:t>
      </w:r>
    </w:p>
    <w:p w14:paraId="4B370351" w14:textId="77777777" w:rsidR="00E953B3" w:rsidRPr="00A52B5E" w:rsidRDefault="00E953B3" w:rsidP="00E953B3">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Instructions</w:t>
      </w:r>
      <w:r w:rsidRPr="00A52B5E">
        <w:rPr>
          <w:rFonts w:ascii="Arial" w:eastAsia="Times New Roman" w:hAnsi="Arial" w:cs="Arial"/>
          <w:b/>
          <w:bCs/>
          <w:sz w:val="24"/>
          <w:szCs w:val="36"/>
        </w:rPr>
        <w:t>:</w:t>
      </w:r>
    </w:p>
    <w:p w14:paraId="4B370352" w14:textId="77777777" w:rsidR="00890DD3" w:rsidRDefault="00890DD3" w:rsidP="00890DD3">
      <w:pPr>
        <w:spacing w:after="100" w:afterAutospacing="1" w:line="240" w:lineRule="auto"/>
        <w:rPr>
          <w:rFonts w:eastAsia="Times New Roman" w:cstheme="minorHAnsi"/>
          <w:sz w:val="24"/>
          <w:szCs w:val="24"/>
        </w:rPr>
      </w:pPr>
      <w:r>
        <w:rPr>
          <w:rFonts w:eastAsia="Times New Roman" w:cstheme="minorHAnsi"/>
          <w:sz w:val="24"/>
          <w:szCs w:val="24"/>
        </w:rPr>
        <w:t xml:space="preserve">Follow the Writeup and fill out the eJournal as you complete the lab activities. Submit your eJournal report by uploading the completed WORD or PDF document to our class Learninghub site. If the Learninghub site is down, email the completed report file directly to a lab TA. </w:t>
      </w:r>
    </w:p>
    <w:p w14:paraId="4B370353" w14:textId="77777777" w:rsidR="00A52B5E" w:rsidRPr="00A52B5E" w:rsidRDefault="00A52B5E" w:rsidP="00A52B5E">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Preliminaries</w:t>
      </w:r>
      <w:r w:rsidRPr="00A52B5E">
        <w:rPr>
          <w:rFonts w:ascii="Arial" w:eastAsia="Times New Roman" w:hAnsi="Arial" w:cs="Arial"/>
          <w:b/>
          <w:bCs/>
          <w:sz w:val="24"/>
          <w:szCs w:val="36"/>
        </w:rPr>
        <w:t>:</w:t>
      </w:r>
    </w:p>
    <w:p w14:paraId="4B370354" w14:textId="77777777" w:rsidR="0066357D" w:rsidRPr="00665CD8" w:rsidRDefault="0066357D" w:rsidP="00665CD8">
      <w:pPr>
        <w:pStyle w:val="ListParagraph"/>
        <w:numPr>
          <w:ilvl w:val="0"/>
          <w:numId w:val="18"/>
        </w:numPr>
        <w:spacing w:after="100" w:afterAutospacing="1" w:line="240" w:lineRule="auto"/>
        <w:rPr>
          <w:rFonts w:eastAsia="Times New Roman" w:cstheme="minorHAnsi"/>
          <w:sz w:val="24"/>
          <w:szCs w:val="24"/>
        </w:rPr>
      </w:pPr>
      <w:r w:rsidRPr="00665CD8">
        <w:rPr>
          <w:rFonts w:eastAsia="Times New Roman" w:cstheme="minorHAnsi"/>
          <w:sz w:val="24"/>
          <w:szCs w:val="24"/>
        </w:rPr>
        <w:t>Title:</w:t>
      </w:r>
    </w:p>
    <w:p w14:paraId="4B370355" w14:textId="77777777" w:rsidR="00537B88" w:rsidRPr="00665CD8" w:rsidRDefault="00537B88" w:rsidP="00665CD8">
      <w:pPr>
        <w:pStyle w:val="ListParagraph"/>
        <w:numPr>
          <w:ilvl w:val="0"/>
          <w:numId w:val="18"/>
        </w:numPr>
        <w:spacing w:before="100" w:beforeAutospacing="1" w:after="100" w:afterAutospacing="1" w:line="240" w:lineRule="auto"/>
        <w:rPr>
          <w:rFonts w:eastAsia="Times New Roman" w:cstheme="minorHAnsi"/>
          <w:sz w:val="24"/>
          <w:szCs w:val="24"/>
        </w:rPr>
      </w:pPr>
      <w:r w:rsidRPr="00665CD8">
        <w:rPr>
          <w:rFonts w:eastAsia="Times New Roman" w:cstheme="minorHAnsi"/>
          <w:sz w:val="24"/>
          <w:szCs w:val="24"/>
        </w:rPr>
        <w:t>Name</w:t>
      </w:r>
      <w:r w:rsidR="00CC76B1" w:rsidRPr="00665CD8">
        <w:rPr>
          <w:rFonts w:eastAsia="Times New Roman" w:cstheme="minorHAnsi"/>
          <w:sz w:val="24"/>
          <w:szCs w:val="24"/>
        </w:rPr>
        <w:t>(s)</w:t>
      </w:r>
      <w:r w:rsidRPr="00665CD8">
        <w:rPr>
          <w:rFonts w:eastAsia="Times New Roman" w:cstheme="minorHAnsi"/>
          <w:sz w:val="24"/>
          <w:szCs w:val="24"/>
        </w:rPr>
        <w:t>:</w:t>
      </w:r>
    </w:p>
    <w:p w14:paraId="4B370356" w14:textId="77777777" w:rsidR="0066357D" w:rsidRPr="00665CD8" w:rsidRDefault="0066357D" w:rsidP="00665CD8">
      <w:pPr>
        <w:pStyle w:val="ListParagraph"/>
        <w:numPr>
          <w:ilvl w:val="0"/>
          <w:numId w:val="18"/>
        </w:numPr>
        <w:spacing w:before="100" w:beforeAutospacing="1" w:after="100" w:afterAutospacing="1" w:line="240" w:lineRule="auto"/>
        <w:rPr>
          <w:rFonts w:eastAsia="Times New Roman" w:cstheme="minorHAnsi"/>
          <w:sz w:val="24"/>
          <w:szCs w:val="24"/>
        </w:rPr>
      </w:pPr>
      <w:r w:rsidRPr="00665CD8">
        <w:rPr>
          <w:rFonts w:eastAsia="Times New Roman" w:cstheme="minorHAnsi"/>
          <w:sz w:val="24"/>
          <w:szCs w:val="24"/>
        </w:rPr>
        <w:t>Date</w:t>
      </w:r>
      <w:r w:rsidR="00537B88" w:rsidRPr="00665CD8">
        <w:rPr>
          <w:rFonts w:eastAsia="Times New Roman" w:cstheme="minorHAnsi"/>
          <w:sz w:val="24"/>
          <w:szCs w:val="24"/>
        </w:rPr>
        <w:t>:</w:t>
      </w:r>
    </w:p>
    <w:p w14:paraId="4B370357" w14:textId="77777777" w:rsidR="00A52B5E" w:rsidRPr="00665CD8" w:rsidRDefault="0066357D" w:rsidP="00665CD8">
      <w:pPr>
        <w:pStyle w:val="ListParagraph"/>
        <w:numPr>
          <w:ilvl w:val="0"/>
          <w:numId w:val="18"/>
        </w:numPr>
        <w:spacing w:before="100" w:beforeAutospacing="1" w:after="100" w:afterAutospacing="1" w:line="240" w:lineRule="auto"/>
        <w:rPr>
          <w:rFonts w:eastAsia="Times New Roman" w:cstheme="minorHAnsi"/>
          <w:sz w:val="24"/>
          <w:szCs w:val="24"/>
        </w:rPr>
      </w:pPr>
      <w:r w:rsidRPr="00665CD8">
        <w:rPr>
          <w:rFonts w:eastAsia="Times New Roman" w:cstheme="minorHAnsi"/>
          <w:sz w:val="24"/>
          <w:szCs w:val="24"/>
        </w:rPr>
        <w:t>Time In &amp; Out:</w:t>
      </w:r>
    </w:p>
    <w:p w14:paraId="4B370358" w14:textId="77777777" w:rsidR="00A52B5E" w:rsidRPr="00A52B5E" w:rsidRDefault="00A52B5E" w:rsidP="00A52B5E">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Plan</w:t>
      </w:r>
      <w:r w:rsidRPr="00A52B5E">
        <w:rPr>
          <w:rFonts w:ascii="Arial" w:eastAsia="Times New Roman" w:hAnsi="Arial" w:cs="Arial"/>
          <w:b/>
          <w:bCs/>
          <w:sz w:val="24"/>
          <w:szCs w:val="36"/>
        </w:rPr>
        <w:t>:</w:t>
      </w:r>
    </w:p>
    <w:p w14:paraId="4B370359" w14:textId="77777777" w:rsidR="00CF7134" w:rsidRPr="0000054A" w:rsidRDefault="00CF7134" w:rsidP="00CF7134">
      <w:pPr>
        <w:spacing w:after="0" w:line="360" w:lineRule="auto"/>
        <w:rPr>
          <w:rFonts w:eastAsia="Times New Roman" w:cstheme="minorHAnsi"/>
          <w:b/>
          <w:sz w:val="24"/>
          <w:szCs w:val="24"/>
        </w:rPr>
      </w:pPr>
      <w:r w:rsidRPr="0000054A">
        <w:rPr>
          <w:rFonts w:eastAsia="Times New Roman" w:cstheme="minorHAnsi"/>
          <w:b/>
          <w:sz w:val="24"/>
          <w:szCs w:val="24"/>
        </w:rPr>
        <w:t>Hypothes</w:t>
      </w:r>
      <w:r>
        <w:rPr>
          <w:rFonts w:eastAsia="Times New Roman" w:cstheme="minorHAnsi"/>
          <w:b/>
          <w:sz w:val="24"/>
          <w:szCs w:val="24"/>
        </w:rPr>
        <w:t>i</w:t>
      </w:r>
      <w:r w:rsidRPr="0000054A">
        <w:rPr>
          <w:rFonts w:eastAsia="Times New Roman" w:cstheme="minorHAnsi"/>
          <w:b/>
          <w:sz w:val="24"/>
          <w:szCs w:val="24"/>
        </w:rPr>
        <w:t>s</w:t>
      </w:r>
    </w:p>
    <w:p w14:paraId="4B37035A" w14:textId="77777777" w:rsidR="00CF7134" w:rsidRDefault="00CF7134" w:rsidP="00CF7134">
      <w:pPr>
        <w:spacing w:after="100" w:afterAutospacing="1" w:line="240" w:lineRule="auto"/>
        <w:rPr>
          <w:rFonts w:eastAsia="Times New Roman" w:cstheme="minorHAnsi"/>
          <w:sz w:val="24"/>
          <w:szCs w:val="24"/>
        </w:rPr>
      </w:pPr>
      <w:r w:rsidRPr="00537B88">
        <w:rPr>
          <w:rFonts w:eastAsia="Times New Roman" w:cstheme="minorHAnsi"/>
          <w:sz w:val="24"/>
          <w:szCs w:val="24"/>
        </w:rPr>
        <w:t xml:space="preserve">Form hypotheses regarding the sum of </w:t>
      </w:r>
      <w:r>
        <w:rPr>
          <w:rFonts w:eastAsia="Times New Roman" w:cstheme="minorHAnsi"/>
          <w:sz w:val="24"/>
          <w:szCs w:val="24"/>
        </w:rPr>
        <w:t xml:space="preserve">two (non-equal) </w:t>
      </w:r>
      <w:r w:rsidRPr="00537B88">
        <w:rPr>
          <w:rFonts w:eastAsia="Times New Roman" w:cstheme="minorHAnsi"/>
          <w:sz w:val="24"/>
          <w:szCs w:val="24"/>
        </w:rPr>
        <w:t>forces</w:t>
      </w:r>
      <w:r>
        <w:rPr>
          <w:rFonts w:eastAsia="Times New Roman" w:cstheme="minorHAnsi"/>
          <w:sz w:val="24"/>
          <w:szCs w:val="24"/>
        </w:rPr>
        <w:t xml:space="preserve"> separated by 90 degrees</w:t>
      </w:r>
      <w:r w:rsidRPr="00537B88">
        <w:rPr>
          <w:rFonts w:eastAsia="Times New Roman" w:cstheme="minorHAnsi"/>
          <w:sz w:val="24"/>
          <w:szCs w:val="24"/>
        </w:rPr>
        <w:t xml:space="preserve"> and also two </w:t>
      </w:r>
      <w:r>
        <w:rPr>
          <w:rFonts w:eastAsia="Times New Roman" w:cstheme="minorHAnsi"/>
          <w:sz w:val="24"/>
          <w:szCs w:val="24"/>
        </w:rPr>
        <w:t xml:space="preserve">(equal) </w:t>
      </w:r>
      <w:r w:rsidRPr="00537B88">
        <w:rPr>
          <w:rFonts w:eastAsia="Times New Roman" w:cstheme="minorHAnsi"/>
          <w:sz w:val="24"/>
          <w:szCs w:val="24"/>
        </w:rPr>
        <w:t xml:space="preserve">forces </w:t>
      </w:r>
      <w:r>
        <w:rPr>
          <w:rFonts w:eastAsia="Times New Roman" w:cstheme="minorHAnsi"/>
          <w:sz w:val="24"/>
          <w:szCs w:val="24"/>
        </w:rPr>
        <w:t>separated by</w:t>
      </w:r>
      <w:r w:rsidRPr="00537B88">
        <w:rPr>
          <w:rFonts w:eastAsia="Times New Roman" w:cstheme="minorHAnsi"/>
          <w:sz w:val="24"/>
          <w:szCs w:val="24"/>
        </w:rPr>
        <w:t xml:space="preserve"> 135 degrees.  Sketch vectors on paper and add graphically.  Capture images of your sketches to include in this eJournal.  </w:t>
      </w:r>
    </w:p>
    <w:p w14:paraId="4B37035B" w14:textId="77777777" w:rsidR="00E67EDD" w:rsidRPr="00D13BA7" w:rsidRDefault="00E67EDD" w:rsidP="00CF7134">
      <w:pPr>
        <w:spacing w:after="100" w:afterAutospacing="1" w:line="240" w:lineRule="auto"/>
        <w:jc w:val="center"/>
        <w:rPr>
          <w:rFonts w:eastAsia="Times New Roman" w:cstheme="minorHAnsi"/>
          <w:sz w:val="24"/>
          <w:szCs w:val="24"/>
        </w:rPr>
      </w:pPr>
    </w:p>
    <w:p w14:paraId="4B37035C" w14:textId="77777777" w:rsidR="00CF7134" w:rsidRDefault="00C1377D" w:rsidP="00CF7134">
      <w:pPr>
        <w:spacing w:after="100" w:afterAutospacing="1" w:line="240" w:lineRule="auto"/>
        <w:jc w:val="center"/>
        <w:rPr>
          <w:rFonts w:eastAsia="Times New Roman" w:cstheme="minorHAnsi"/>
          <w:i/>
          <w:sz w:val="24"/>
          <w:szCs w:val="24"/>
        </w:rPr>
      </w:pPr>
      <w:r>
        <w:rPr>
          <w:rFonts w:eastAsia="Times New Roman" w:cstheme="minorHAnsi"/>
          <w:i/>
          <w:sz w:val="24"/>
          <w:szCs w:val="24"/>
        </w:rPr>
        <w:t>Insert images of your sketches</w:t>
      </w:r>
    </w:p>
    <w:p w14:paraId="4B37035D" w14:textId="77777777" w:rsidR="00E67EDD" w:rsidRPr="00D13BA7" w:rsidRDefault="00E67EDD" w:rsidP="00CF7134">
      <w:pPr>
        <w:spacing w:after="100" w:afterAutospacing="1" w:line="240" w:lineRule="auto"/>
        <w:jc w:val="center"/>
        <w:rPr>
          <w:rFonts w:eastAsia="Times New Roman" w:cstheme="minorHAnsi"/>
          <w:sz w:val="24"/>
          <w:szCs w:val="24"/>
        </w:rPr>
      </w:pPr>
    </w:p>
    <w:p w14:paraId="4B37035E" w14:textId="77777777" w:rsidR="00CF7134" w:rsidRPr="0000054A" w:rsidRDefault="00CF7134" w:rsidP="00CF7134">
      <w:pPr>
        <w:spacing w:after="0" w:line="360" w:lineRule="auto"/>
        <w:rPr>
          <w:rFonts w:eastAsia="Times New Roman" w:cstheme="minorHAnsi"/>
          <w:b/>
          <w:sz w:val="24"/>
          <w:szCs w:val="24"/>
        </w:rPr>
      </w:pPr>
      <w:r w:rsidRPr="0000054A">
        <w:rPr>
          <w:rFonts w:eastAsia="Times New Roman" w:cstheme="minorHAnsi"/>
          <w:b/>
          <w:sz w:val="24"/>
          <w:szCs w:val="24"/>
        </w:rPr>
        <w:t>Experiment Outline</w:t>
      </w:r>
    </w:p>
    <w:p w14:paraId="4B37035F" w14:textId="77777777" w:rsidR="00CF7134" w:rsidRDefault="00E914E9" w:rsidP="00CF7134">
      <w:pPr>
        <w:spacing w:after="100" w:afterAutospacing="1" w:line="240" w:lineRule="auto"/>
        <w:rPr>
          <w:rFonts w:eastAsia="Times New Roman" w:cstheme="minorHAnsi"/>
          <w:sz w:val="24"/>
          <w:szCs w:val="24"/>
        </w:rPr>
      </w:pPr>
      <w:r>
        <w:rPr>
          <w:rFonts w:eastAsia="Times New Roman" w:cstheme="minorHAnsi"/>
          <w:sz w:val="24"/>
          <w:szCs w:val="24"/>
        </w:rPr>
        <w:t>B</w:t>
      </w:r>
      <w:r w:rsidR="00CF7134">
        <w:rPr>
          <w:rFonts w:eastAsia="Times New Roman" w:cstheme="minorHAnsi"/>
          <w:sz w:val="24"/>
          <w:szCs w:val="24"/>
        </w:rPr>
        <w:t>riefly d</w:t>
      </w:r>
      <w:r w:rsidR="00CF7134" w:rsidRPr="00537B88">
        <w:rPr>
          <w:rFonts w:eastAsia="Times New Roman" w:cstheme="minorHAnsi"/>
          <w:sz w:val="24"/>
          <w:szCs w:val="24"/>
        </w:rPr>
        <w:t>escribe your plan for testing your hypotheses.</w:t>
      </w:r>
      <w:r w:rsidR="00CF7134" w:rsidRPr="008E2A61">
        <w:rPr>
          <w:rFonts w:eastAsia="Times New Roman" w:cstheme="minorHAnsi"/>
          <w:sz w:val="24"/>
          <w:szCs w:val="24"/>
        </w:rPr>
        <w:t xml:space="preserve"> </w:t>
      </w:r>
    </w:p>
    <w:p w14:paraId="4B370360" w14:textId="77777777" w:rsidR="00665CD8" w:rsidRPr="0000054A" w:rsidRDefault="00665CD8" w:rsidP="0000054A">
      <w:pPr>
        <w:spacing w:after="0" w:line="360" w:lineRule="auto"/>
        <w:rPr>
          <w:rFonts w:eastAsia="Times New Roman" w:cstheme="minorHAnsi"/>
          <w:b/>
          <w:sz w:val="24"/>
          <w:szCs w:val="24"/>
        </w:rPr>
      </w:pPr>
      <w:r w:rsidRPr="0000054A">
        <w:rPr>
          <w:rFonts w:eastAsia="Times New Roman" w:cstheme="minorHAnsi"/>
          <w:b/>
          <w:sz w:val="24"/>
          <w:szCs w:val="24"/>
        </w:rPr>
        <w:t>Equipment List</w:t>
      </w:r>
    </w:p>
    <w:p w14:paraId="4B370361" w14:textId="77777777" w:rsidR="00E67EDD" w:rsidRDefault="00665CD8" w:rsidP="00665CD8">
      <w:pPr>
        <w:pStyle w:val="ListParagraph"/>
        <w:numPr>
          <w:ilvl w:val="0"/>
          <w:numId w:val="17"/>
        </w:numPr>
        <w:spacing w:after="100" w:afterAutospacing="1" w:line="240" w:lineRule="auto"/>
        <w:rPr>
          <w:rFonts w:eastAsia="Times New Roman" w:cstheme="minorHAnsi"/>
          <w:sz w:val="24"/>
          <w:szCs w:val="24"/>
        </w:rPr>
      </w:pPr>
      <w:r>
        <w:rPr>
          <w:rFonts w:eastAsia="Times New Roman" w:cstheme="minorHAnsi"/>
          <w:sz w:val="24"/>
          <w:szCs w:val="24"/>
        </w:rPr>
        <w:t xml:space="preserve">List </w:t>
      </w:r>
    </w:p>
    <w:p w14:paraId="4B370362" w14:textId="77777777" w:rsidR="00E67EDD" w:rsidRDefault="00665CD8" w:rsidP="00665CD8">
      <w:pPr>
        <w:pStyle w:val="ListParagraph"/>
        <w:numPr>
          <w:ilvl w:val="0"/>
          <w:numId w:val="17"/>
        </w:numPr>
        <w:spacing w:after="100" w:afterAutospacing="1" w:line="240" w:lineRule="auto"/>
        <w:rPr>
          <w:rFonts w:eastAsia="Times New Roman" w:cstheme="minorHAnsi"/>
          <w:sz w:val="24"/>
          <w:szCs w:val="24"/>
        </w:rPr>
      </w:pPr>
      <w:r>
        <w:rPr>
          <w:rFonts w:eastAsia="Times New Roman" w:cstheme="minorHAnsi"/>
          <w:sz w:val="24"/>
          <w:szCs w:val="24"/>
        </w:rPr>
        <w:t xml:space="preserve">Equipment </w:t>
      </w:r>
    </w:p>
    <w:p w14:paraId="4B370363" w14:textId="77777777" w:rsidR="00665CD8" w:rsidRPr="00665CD8" w:rsidRDefault="00665CD8" w:rsidP="00665CD8">
      <w:pPr>
        <w:pStyle w:val="ListParagraph"/>
        <w:numPr>
          <w:ilvl w:val="0"/>
          <w:numId w:val="17"/>
        </w:numPr>
        <w:spacing w:after="100" w:afterAutospacing="1" w:line="240" w:lineRule="auto"/>
        <w:rPr>
          <w:rFonts w:eastAsia="Times New Roman" w:cstheme="minorHAnsi"/>
          <w:sz w:val="24"/>
          <w:szCs w:val="24"/>
        </w:rPr>
      </w:pPr>
      <w:r>
        <w:rPr>
          <w:rFonts w:eastAsia="Times New Roman" w:cstheme="minorHAnsi"/>
          <w:sz w:val="24"/>
          <w:szCs w:val="24"/>
        </w:rPr>
        <w:t>Here</w:t>
      </w:r>
    </w:p>
    <w:p w14:paraId="4B370364" w14:textId="77777777" w:rsidR="009441E9" w:rsidRDefault="009441E9" w:rsidP="00E953B3">
      <w:pPr>
        <w:spacing w:before="480" w:after="0" w:line="360" w:lineRule="auto"/>
        <w:outlineLvl w:val="1"/>
        <w:rPr>
          <w:rFonts w:ascii="Arial" w:eastAsia="Times New Roman" w:hAnsi="Arial" w:cs="Arial"/>
          <w:b/>
          <w:bCs/>
          <w:sz w:val="24"/>
          <w:szCs w:val="36"/>
        </w:rPr>
      </w:pPr>
    </w:p>
    <w:p w14:paraId="4B370365" w14:textId="77777777" w:rsidR="00E953B3" w:rsidRPr="00E953B3" w:rsidRDefault="00E953B3" w:rsidP="00E953B3">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lastRenderedPageBreak/>
        <w:t>Action</w:t>
      </w:r>
      <w:r w:rsidRPr="00A52B5E">
        <w:rPr>
          <w:rFonts w:ascii="Arial" w:eastAsia="Times New Roman" w:hAnsi="Arial" w:cs="Arial"/>
          <w:b/>
          <w:bCs/>
          <w:sz w:val="24"/>
          <w:szCs w:val="36"/>
        </w:rPr>
        <w:t>:</w:t>
      </w:r>
    </w:p>
    <w:p w14:paraId="4B370366" w14:textId="77777777" w:rsidR="0066357D" w:rsidRDefault="0066357D" w:rsidP="00E953B3">
      <w:pPr>
        <w:spacing w:after="0" w:line="360" w:lineRule="auto"/>
        <w:rPr>
          <w:rFonts w:eastAsia="Times New Roman" w:cstheme="minorHAnsi"/>
          <w:sz w:val="24"/>
          <w:szCs w:val="24"/>
        </w:rPr>
      </w:pPr>
      <w:r w:rsidRPr="00537B88">
        <w:rPr>
          <w:rFonts w:eastAsia="Times New Roman" w:cstheme="minorHAnsi"/>
          <w:sz w:val="24"/>
          <w:szCs w:val="24"/>
        </w:rPr>
        <w:t xml:space="preserve">Describe </w:t>
      </w:r>
      <w:r w:rsidR="007D4E36">
        <w:rPr>
          <w:rFonts w:eastAsia="Times New Roman" w:cstheme="minorHAnsi"/>
          <w:sz w:val="24"/>
          <w:szCs w:val="24"/>
        </w:rPr>
        <w:t xml:space="preserve">the </w:t>
      </w:r>
      <w:r w:rsidRPr="00537B88">
        <w:rPr>
          <w:rFonts w:eastAsia="Times New Roman" w:cstheme="minorHAnsi"/>
          <w:sz w:val="24"/>
          <w:szCs w:val="24"/>
        </w:rPr>
        <w:t>techniques used to collect dat</w:t>
      </w:r>
      <w:r w:rsidR="00F66A21">
        <w:rPr>
          <w:rFonts w:eastAsia="Times New Roman" w:cstheme="minorHAnsi"/>
          <w:sz w:val="24"/>
          <w:szCs w:val="24"/>
        </w:rPr>
        <w:t xml:space="preserve">a by responding to </w:t>
      </w:r>
      <w:r w:rsidR="003C571F">
        <w:rPr>
          <w:rFonts w:eastAsia="Times New Roman" w:cstheme="minorHAnsi"/>
          <w:sz w:val="24"/>
          <w:szCs w:val="24"/>
        </w:rPr>
        <w:t xml:space="preserve">the </w:t>
      </w:r>
      <w:r w:rsidR="00F66A21">
        <w:rPr>
          <w:rFonts w:eastAsia="Times New Roman" w:cstheme="minorHAnsi"/>
          <w:sz w:val="24"/>
          <w:szCs w:val="24"/>
        </w:rPr>
        <w:t>bullet point questions:</w:t>
      </w:r>
    </w:p>
    <w:p w14:paraId="4B370367" w14:textId="77777777" w:rsidR="00F66A21" w:rsidRDefault="00F66A21" w:rsidP="00E953B3">
      <w:pPr>
        <w:pStyle w:val="ListParagraph"/>
        <w:numPr>
          <w:ilvl w:val="0"/>
          <w:numId w:val="16"/>
        </w:numPr>
        <w:spacing w:after="100" w:afterAutospacing="1" w:line="240" w:lineRule="auto"/>
        <w:rPr>
          <w:rFonts w:eastAsia="Times New Roman" w:cstheme="minorHAnsi"/>
          <w:sz w:val="24"/>
          <w:szCs w:val="24"/>
        </w:rPr>
      </w:pPr>
      <w:r>
        <w:rPr>
          <w:rFonts w:eastAsia="Times New Roman" w:cstheme="minorHAnsi"/>
          <w:sz w:val="24"/>
          <w:szCs w:val="24"/>
        </w:rPr>
        <w:t>How did you generate forces F</w:t>
      </w:r>
      <w:r>
        <w:rPr>
          <w:rFonts w:eastAsia="Times New Roman" w:cstheme="minorHAnsi"/>
          <w:sz w:val="24"/>
          <w:szCs w:val="24"/>
          <w:vertAlign w:val="subscript"/>
        </w:rPr>
        <w:t>1</w:t>
      </w:r>
      <w:r>
        <w:rPr>
          <w:rFonts w:eastAsia="Times New Roman" w:cstheme="minorHAnsi"/>
          <w:sz w:val="24"/>
          <w:szCs w:val="24"/>
        </w:rPr>
        <w:t xml:space="preserve"> and F</w:t>
      </w:r>
      <w:r>
        <w:rPr>
          <w:rFonts w:eastAsia="Times New Roman" w:cstheme="minorHAnsi"/>
          <w:sz w:val="24"/>
          <w:szCs w:val="24"/>
          <w:vertAlign w:val="subscript"/>
        </w:rPr>
        <w:t>2</w:t>
      </w:r>
      <w:r>
        <w:rPr>
          <w:rFonts w:eastAsia="Times New Roman" w:cstheme="minorHAnsi"/>
          <w:sz w:val="24"/>
          <w:szCs w:val="24"/>
        </w:rPr>
        <w:t>?</w:t>
      </w:r>
    </w:p>
    <w:p w14:paraId="4B370368" w14:textId="77777777" w:rsidR="00A52B5E" w:rsidRDefault="00F66A21" w:rsidP="0066357D">
      <w:pPr>
        <w:pStyle w:val="ListParagraph"/>
        <w:numPr>
          <w:ilvl w:val="0"/>
          <w:numId w:val="16"/>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How did you measure </w:t>
      </w:r>
      <w:r w:rsidR="00A52B5E">
        <w:rPr>
          <w:rFonts w:eastAsia="Times New Roman" w:cstheme="minorHAnsi"/>
          <w:sz w:val="24"/>
          <w:szCs w:val="24"/>
        </w:rPr>
        <w:t xml:space="preserve">the </w:t>
      </w:r>
      <w:r>
        <w:rPr>
          <w:rFonts w:eastAsia="Times New Roman" w:cstheme="minorHAnsi"/>
          <w:sz w:val="24"/>
          <w:szCs w:val="24"/>
        </w:rPr>
        <w:t>equilibrant?</w:t>
      </w:r>
    </w:p>
    <w:p w14:paraId="4B370369" w14:textId="77777777" w:rsidR="00E67EDD" w:rsidRPr="00D13BA7" w:rsidRDefault="00E67EDD" w:rsidP="00E67EDD">
      <w:pPr>
        <w:spacing w:after="100" w:afterAutospacing="1" w:line="240" w:lineRule="auto"/>
        <w:jc w:val="center"/>
        <w:rPr>
          <w:rFonts w:eastAsia="Times New Roman" w:cstheme="minorHAnsi"/>
          <w:sz w:val="24"/>
          <w:szCs w:val="24"/>
        </w:rPr>
      </w:pPr>
    </w:p>
    <w:p w14:paraId="4B37036A" w14:textId="77777777" w:rsidR="00CF7134" w:rsidRDefault="00CF7134" w:rsidP="00E67EDD">
      <w:pPr>
        <w:spacing w:after="100" w:afterAutospacing="1" w:line="240" w:lineRule="auto"/>
        <w:jc w:val="center"/>
        <w:rPr>
          <w:rFonts w:eastAsia="Times New Roman" w:cstheme="minorHAnsi"/>
          <w:i/>
          <w:sz w:val="24"/>
          <w:szCs w:val="24"/>
        </w:rPr>
      </w:pPr>
      <w:r w:rsidRPr="00542817">
        <w:rPr>
          <w:rFonts w:eastAsia="Times New Roman" w:cstheme="minorHAnsi"/>
          <w:i/>
          <w:sz w:val="24"/>
          <w:szCs w:val="24"/>
        </w:rPr>
        <w:t xml:space="preserve">Insert labeled image of your </w:t>
      </w:r>
      <w:r w:rsidR="00C1377D">
        <w:rPr>
          <w:rFonts w:eastAsia="Times New Roman" w:cstheme="minorHAnsi"/>
          <w:i/>
          <w:sz w:val="24"/>
          <w:szCs w:val="24"/>
        </w:rPr>
        <w:t>apparatus</w:t>
      </w:r>
    </w:p>
    <w:p w14:paraId="4B37036B" w14:textId="77777777" w:rsidR="00E67EDD" w:rsidRPr="00D13BA7" w:rsidRDefault="00E67EDD" w:rsidP="00E67EDD">
      <w:pPr>
        <w:spacing w:after="100" w:afterAutospacing="1" w:line="240" w:lineRule="auto"/>
        <w:jc w:val="center"/>
        <w:rPr>
          <w:rFonts w:eastAsia="Times New Roman" w:cstheme="minorHAnsi"/>
          <w:sz w:val="24"/>
          <w:szCs w:val="24"/>
        </w:rPr>
      </w:pPr>
    </w:p>
    <w:p w14:paraId="4B37036C" w14:textId="77777777" w:rsidR="00E953B3" w:rsidRPr="00E953B3" w:rsidRDefault="00E953B3" w:rsidP="00817236">
      <w:pPr>
        <w:spacing w:before="480" w:after="0" w:line="360" w:lineRule="auto"/>
        <w:rPr>
          <w:rFonts w:ascii="Arial" w:eastAsia="Times New Roman" w:hAnsi="Arial" w:cs="Arial"/>
          <w:b/>
          <w:bCs/>
          <w:sz w:val="24"/>
          <w:szCs w:val="36"/>
        </w:rPr>
      </w:pPr>
      <w:r>
        <w:rPr>
          <w:rFonts w:ascii="Arial" w:eastAsia="Times New Roman" w:hAnsi="Arial" w:cs="Arial"/>
          <w:b/>
          <w:bCs/>
          <w:sz w:val="24"/>
          <w:szCs w:val="36"/>
        </w:rPr>
        <w:t>Results</w:t>
      </w:r>
      <w:r w:rsidRPr="00A52B5E">
        <w:rPr>
          <w:rFonts w:ascii="Arial" w:eastAsia="Times New Roman" w:hAnsi="Arial" w:cs="Arial"/>
          <w:b/>
          <w:bCs/>
          <w:sz w:val="24"/>
          <w:szCs w:val="36"/>
        </w:rPr>
        <w:t>:</w:t>
      </w:r>
    </w:p>
    <w:p w14:paraId="4B37036D" w14:textId="77777777" w:rsidR="00542817" w:rsidRPr="00537B88" w:rsidRDefault="00542817" w:rsidP="00817236">
      <w:pPr>
        <w:spacing w:after="100" w:afterAutospacing="1" w:line="240" w:lineRule="auto"/>
        <w:rPr>
          <w:rFonts w:eastAsia="Times New Roman" w:cstheme="minorHAnsi"/>
          <w:sz w:val="24"/>
          <w:szCs w:val="24"/>
        </w:rPr>
      </w:pPr>
      <w:r w:rsidRPr="00537B88">
        <w:rPr>
          <w:rFonts w:eastAsia="Times New Roman" w:cstheme="minorHAnsi"/>
          <w:sz w:val="24"/>
          <w:szCs w:val="24"/>
        </w:rPr>
        <w:t xml:space="preserve">Record </w:t>
      </w:r>
      <w:r>
        <w:rPr>
          <w:rFonts w:eastAsia="Times New Roman" w:cstheme="minorHAnsi"/>
          <w:sz w:val="24"/>
          <w:szCs w:val="24"/>
        </w:rPr>
        <w:t xml:space="preserve">the </w:t>
      </w:r>
      <w:r w:rsidRPr="00537B88">
        <w:rPr>
          <w:rFonts w:eastAsia="Times New Roman" w:cstheme="minorHAnsi"/>
          <w:sz w:val="24"/>
          <w:szCs w:val="24"/>
        </w:rPr>
        <w:t>magnitudes and directions of the three forces in Table</w:t>
      </w:r>
      <w:r>
        <w:rPr>
          <w:rFonts w:eastAsia="Times New Roman" w:cstheme="minorHAnsi"/>
          <w:sz w:val="24"/>
          <w:szCs w:val="24"/>
        </w:rPr>
        <w:t xml:space="preserve"> </w:t>
      </w:r>
      <w:r w:rsidRPr="00E67EDD">
        <w:rPr>
          <w:rFonts w:eastAsia="Times New Roman" w:cstheme="minorHAnsi"/>
          <w:sz w:val="24"/>
          <w:szCs w:val="24"/>
        </w:rPr>
        <w:t>I</w:t>
      </w:r>
      <w:r>
        <w:rPr>
          <w:rFonts w:eastAsia="Times New Roman" w:cstheme="minorHAnsi"/>
          <w:sz w:val="24"/>
          <w:szCs w:val="24"/>
        </w:rPr>
        <w:t xml:space="preserve"> for the 90° </w:t>
      </w:r>
      <w:r w:rsidRPr="00537B88">
        <w:rPr>
          <w:rFonts w:eastAsia="Times New Roman" w:cstheme="minorHAnsi"/>
          <w:sz w:val="24"/>
          <w:szCs w:val="24"/>
        </w:rPr>
        <w:t>forces.</w:t>
      </w:r>
      <w:r>
        <w:rPr>
          <w:rFonts w:eastAsia="Times New Roman" w:cstheme="minorHAnsi"/>
          <w:sz w:val="24"/>
          <w:szCs w:val="24"/>
        </w:rPr>
        <w:t xml:space="preserve">  </w:t>
      </w:r>
    </w:p>
    <w:p w14:paraId="4B37036E" w14:textId="77777777" w:rsidR="00286E49" w:rsidRPr="005A1D14" w:rsidRDefault="00057219" w:rsidP="00817236">
      <w:pPr>
        <w:spacing w:before="100" w:beforeAutospacing="1" w:after="120" w:line="240" w:lineRule="auto"/>
        <w:rPr>
          <w:rFonts w:eastAsia="Times New Roman" w:cstheme="minorHAnsi"/>
          <w:b/>
          <w:sz w:val="24"/>
          <w:szCs w:val="24"/>
        </w:rPr>
      </w:pPr>
      <w:r w:rsidRPr="005A1D14">
        <w:rPr>
          <w:rFonts w:eastAsia="Times New Roman" w:cstheme="minorHAnsi"/>
          <w:b/>
          <w:sz w:val="24"/>
          <w:szCs w:val="24"/>
        </w:rPr>
        <w:t>Table</w:t>
      </w:r>
      <w:r w:rsidR="00537B88" w:rsidRPr="005A1D14">
        <w:rPr>
          <w:rFonts w:eastAsia="Times New Roman" w:cstheme="minorHAnsi"/>
          <w:b/>
          <w:sz w:val="24"/>
          <w:szCs w:val="24"/>
        </w:rPr>
        <w:t xml:space="preserve"> </w:t>
      </w:r>
      <w:r w:rsidR="001B0563" w:rsidRPr="005A1D14">
        <w:rPr>
          <w:rFonts w:eastAsia="Times New Roman" w:cstheme="minorHAnsi"/>
          <w:b/>
          <w:sz w:val="24"/>
          <w:szCs w:val="24"/>
        </w:rPr>
        <w:t>I</w:t>
      </w:r>
      <w:r w:rsidR="00286E49" w:rsidRPr="005A1D14">
        <w:rPr>
          <w:rFonts w:eastAsia="Times New Roman" w:cstheme="minorHAnsi"/>
          <w:b/>
          <w:sz w:val="24"/>
          <w:szCs w:val="24"/>
        </w:rPr>
        <w:t xml:space="preserve">: </w:t>
      </w:r>
      <w:r w:rsidR="00F66A21" w:rsidRPr="005A1D14">
        <w:rPr>
          <w:rFonts w:eastAsia="Times New Roman" w:cstheme="minorHAnsi"/>
          <w:b/>
          <w:sz w:val="24"/>
          <w:szCs w:val="24"/>
        </w:rPr>
        <w:t>Two right-angled forces in equilibrium with a third equilibrant force exerted by a spring balance.</w:t>
      </w:r>
      <w:r w:rsidR="001B0563" w:rsidRPr="005A1D14">
        <w:rPr>
          <w:rFonts w:eastAsia="Times New Roman" w:cstheme="minorHAnsi"/>
          <w:sz w:val="24"/>
          <w:szCs w:val="24"/>
        </w:rPr>
        <w:t xml:space="preserve">   </w:t>
      </w:r>
      <w:r w:rsidR="001B0563" w:rsidRPr="005A1D14">
        <w:rPr>
          <w:rFonts w:eastAsia="Times New Roman" w:cstheme="minorHAnsi"/>
          <w:b/>
          <w:sz w:val="24"/>
          <w:szCs w:val="24"/>
        </w:rPr>
        <w:t>F</w:t>
      </w:r>
      <w:r w:rsidR="001B0563" w:rsidRPr="005A1D14">
        <w:rPr>
          <w:rFonts w:eastAsia="Times New Roman" w:cstheme="minorHAnsi"/>
          <w:b/>
          <w:sz w:val="24"/>
          <w:szCs w:val="24"/>
          <w:vertAlign w:val="subscript"/>
        </w:rPr>
        <w:t>1</w:t>
      </w:r>
      <w:r w:rsidR="001B0563" w:rsidRPr="005A1D14">
        <w:rPr>
          <w:rFonts w:eastAsia="Times New Roman" w:cstheme="minorHAnsi"/>
          <w:b/>
          <w:sz w:val="24"/>
          <w:szCs w:val="24"/>
        </w:rPr>
        <w:t xml:space="preserve"> = m</w:t>
      </w:r>
      <w:r w:rsidR="001B0563" w:rsidRPr="005A1D14">
        <w:rPr>
          <w:rFonts w:eastAsia="Times New Roman" w:cstheme="minorHAnsi"/>
          <w:b/>
          <w:sz w:val="24"/>
          <w:szCs w:val="24"/>
          <w:vertAlign w:val="subscript"/>
        </w:rPr>
        <w:t>1</w:t>
      </w:r>
      <w:r w:rsidR="001B0563" w:rsidRPr="005A1D14">
        <w:rPr>
          <w:rFonts w:eastAsia="Times New Roman" w:cstheme="minorHAnsi"/>
          <w:b/>
          <w:sz w:val="24"/>
          <w:szCs w:val="24"/>
        </w:rPr>
        <w:t>g, F</w:t>
      </w:r>
      <w:r w:rsidR="001B0563" w:rsidRPr="005A1D14">
        <w:rPr>
          <w:rFonts w:eastAsia="Times New Roman" w:cstheme="minorHAnsi"/>
          <w:b/>
          <w:sz w:val="24"/>
          <w:szCs w:val="24"/>
          <w:vertAlign w:val="subscript"/>
        </w:rPr>
        <w:t>2</w:t>
      </w:r>
      <w:r w:rsidR="001B0563" w:rsidRPr="005A1D14">
        <w:rPr>
          <w:rFonts w:eastAsia="Times New Roman" w:cstheme="minorHAnsi"/>
          <w:b/>
          <w:sz w:val="24"/>
          <w:szCs w:val="24"/>
        </w:rPr>
        <w:t xml:space="preserve"> = m</w:t>
      </w:r>
      <w:r w:rsidR="001B0563" w:rsidRPr="005A1D14">
        <w:rPr>
          <w:rFonts w:eastAsia="Times New Roman" w:cstheme="minorHAnsi"/>
          <w:b/>
          <w:sz w:val="24"/>
          <w:szCs w:val="24"/>
          <w:vertAlign w:val="subscript"/>
        </w:rPr>
        <w:t>2</w:t>
      </w:r>
      <w:r w:rsidR="001B0563" w:rsidRPr="005A1D14">
        <w:rPr>
          <w:rFonts w:eastAsia="Times New Roman" w:cstheme="minorHAnsi"/>
          <w:b/>
          <w:sz w:val="24"/>
          <w:szCs w:val="24"/>
        </w:rPr>
        <w:t>g</w:t>
      </w:r>
      <w:r w:rsidR="00542817" w:rsidRPr="005A1D14">
        <w:rPr>
          <w:rFonts w:eastAsia="Times New Roman" w:cstheme="minorHAnsi"/>
          <w:b/>
          <w:sz w:val="24"/>
          <w:szCs w:val="24"/>
        </w:rPr>
        <w:t>,</w:t>
      </w:r>
      <w:r w:rsidR="001B0563" w:rsidRPr="005A1D14">
        <w:rPr>
          <w:rFonts w:eastAsia="Times New Roman" w:cstheme="minorHAnsi"/>
          <w:b/>
          <w:sz w:val="24"/>
          <w:szCs w:val="24"/>
        </w:rPr>
        <w:t xml:space="preserve"> and F</w:t>
      </w:r>
      <w:r w:rsidR="001B0563" w:rsidRPr="005A1D14">
        <w:rPr>
          <w:rFonts w:eastAsia="Times New Roman" w:cstheme="minorHAnsi"/>
          <w:b/>
          <w:sz w:val="24"/>
          <w:szCs w:val="24"/>
          <w:vertAlign w:val="subscript"/>
        </w:rPr>
        <w:t>SB</w:t>
      </w:r>
      <w:r w:rsidR="001B0563" w:rsidRPr="005A1D14">
        <w:rPr>
          <w:rFonts w:eastAsia="Times New Roman" w:cstheme="minorHAnsi"/>
          <w:b/>
          <w:sz w:val="24"/>
          <w:szCs w:val="24"/>
        </w:rPr>
        <w:t xml:space="preserve"> is the measured force of the spring balance.</w:t>
      </w:r>
      <w:r w:rsidR="00505387" w:rsidRPr="005A1D14">
        <w:rPr>
          <w:rFonts w:eastAsia="Times New Roman" w:cstheme="minorHAnsi"/>
          <w:b/>
          <w:sz w:val="24"/>
          <w:szCs w:val="24"/>
        </w:rPr>
        <w:t xml:space="preserve"> </w:t>
      </w:r>
    </w:p>
    <w:tbl>
      <w:tblPr>
        <w:tblStyle w:val="TableGrid"/>
        <w:tblW w:w="0" w:type="auto"/>
        <w:tblLook w:val="04A0" w:firstRow="1" w:lastRow="0" w:firstColumn="1" w:lastColumn="0" w:noHBand="0" w:noVBand="1"/>
      </w:tblPr>
      <w:tblGrid>
        <w:gridCol w:w="715"/>
        <w:gridCol w:w="1417"/>
        <w:gridCol w:w="1418"/>
        <w:gridCol w:w="1418"/>
      </w:tblGrid>
      <w:tr w:rsidR="00286E49" w:rsidRPr="00537B88" w14:paraId="4B370373" w14:textId="77777777" w:rsidTr="00253476">
        <w:trPr>
          <w:trHeight w:val="576"/>
        </w:trPr>
        <w:tc>
          <w:tcPr>
            <w:tcW w:w="715" w:type="dxa"/>
            <w:shd w:val="clear" w:color="auto" w:fill="F2F2F2" w:themeFill="background1" w:themeFillShade="F2"/>
            <w:vAlign w:val="center"/>
          </w:tcPr>
          <w:p w14:paraId="4B37036F" w14:textId="77777777" w:rsidR="00286E49" w:rsidRPr="00537B88" w:rsidRDefault="00286E49" w:rsidP="00253476">
            <w:pPr>
              <w:spacing w:before="100" w:beforeAutospacing="1" w:after="100" w:afterAutospacing="1"/>
              <w:jc w:val="center"/>
              <w:rPr>
                <w:rFonts w:eastAsia="Times New Roman" w:cstheme="minorHAnsi"/>
                <w:sz w:val="24"/>
                <w:szCs w:val="24"/>
              </w:rPr>
            </w:pPr>
          </w:p>
        </w:tc>
        <w:tc>
          <w:tcPr>
            <w:tcW w:w="1417" w:type="dxa"/>
            <w:shd w:val="clear" w:color="auto" w:fill="F2F2F2" w:themeFill="background1" w:themeFillShade="F2"/>
            <w:vAlign w:val="center"/>
          </w:tcPr>
          <w:p w14:paraId="4B370370" w14:textId="77777777" w:rsidR="00286E49" w:rsidRPr="001B0563" w:rsidRDefault="00286E49" w:rsidP="00253476">
            <w:pPr>
              <w:spacing w:before="100" w:beforeAutospacing="1" w:after="100" w:afterAutospacing="1"/>
              <w:jc w:val="center"/>
              <w:rPr>
                <w:rFonts w:eastAsia="Times New Roman" w:cstheme="minorHAnsi"/>
                <w:b/>
                <w:sz w:val="24"/>
                <w:szCs w:val="24"/>
              </w:rPr>
            </w:pPr>
            <w:r w:rsidRPr="001B0563">
              <w:rPr>
                <w:rFonts w:eastAsia="Times New Roman" w:cstheme="minorHAnsi"/>
                <w:b/>
                <w:sz w:val="24"/>
                <w:szCs w:val="24"/>
              </w:rPr>
              <w:t>Mass (kg)</w:t>
            </w:r>
          </w:p>
        </w:tc>
        <w:tc>
          <w:tcPr>
            <w:tcW w:w="1418" w:type="dxa"/>
            <w:shd w:val="clear" w:color="auto" w:fill="F2F2F2" w:themeFill="background1" w:themeFillShade="F2"/>
            <w:vAlign w:val="center"/>
          </w:tcPr>
          <w:p w14:paraId="4B370371" w14:textId="77777777" w:rsidR="00286E49" w:rsidRPr="001B0563" w:rsidRDefault="001B0563" w:rsidP="00253476">
            <w:pPr>
              <w:spacing w:before="100" w:beforeAutospacing="1" w:after="100" w:afterAutospacing="1"/>
              <w:jc w:val="center"/>
              <w:rPr>
                <w:rFonts w:eastAsia="Times New Roman" w:cstheme="minorHAnsi"/>
                <w:b/>
                <w:sz w:val="24"/>
                <w:szCs w:val="24"/>
              </w:rPr>
            </w:pPr>
            <w:r>
              <w:rPr>
                <w:rFonts w:eastAsia="Times New Roman" w:cstheme="minorHAnsi"/>
                <w:b/>
                <w:sz w:val="24"/>
                <w:szCs w:val="24"/>
              </w:rPr>
              <w:t xml:space="preserve">F </w:t>
            </w:r>
            <w:r w:rsidR="00286E49" w:rsidRPr="001B0563">
              <w:rPr>
                <w:rFonts w:eastAsia="Times New Roman" w:cstheme="minorHAnsi"/>
                <w:b/>
                <w:sz w:val="24"/>
                <w:szCs w:val="24"/>
              </w:rPr>
              <w:t>(N)</w:t>
            </w:r>
          </w:p>
        </w:tc>
        <w:tc>
          <w:tcPr>
            <w:tcW w:w="1418" w:type="dxa"/>
            <w:shd w:val="clear" w:color="auto" w:fill="F2F2F2" w:themeFill="background1" w:themeFillShade="F2"/>
            <w:vAlign w:val="center"/>
          </w:tcPr>
          <w:p w14:paraId="4B370372" w14:textId="77777777" w:rsidR="00286E49" w:rsidRPr="001B0563" w:rsidRDefault="00286E49" w:rsidP="00253476">
            <w:pPr>
              <w:spacing w:before="100" w:beforeAutospacing="1" w:after="100" w:afterAutospacing="1"/>
              <w:jc w:val="center"/>
              <w:rPr>
                <w:rFonts w:eastAsia="Times New Roman" w:cstheme="minorHAnsi"/>
                <w:b/>
                <w:sz w:val="24"/>
                <w:szCs w:val="24"/>
              </w:rPr>
            </w:pPr>
            <w:r w:rsidRPr="001B0563">
              <w:rPr>
                <w:rFonts w:eastAsia="Times New Roman" w:cstheme="minorHAnsi"/>
                <w:b/>
                <w:sz w:val="24"/>
                <w:szCs w:val="24"/>
              </w:rPr>
              <w:t>θ (degrees)</w:t>
            </w:r>
          </w:p>
        </w:tc>
      </w:tr>
      <w:tr w:rsidR="00286E49" w:rsidRPr="00537B88" w14:paraId="4B370378" w14:textId="77777777" w:rsidTr="00253476">
        <w:trPr>
          <w:trHeight w:val="432"/>
        </w:trPr>
        <w:tc>
          <w:tcPr>
            <w:tcW w:w="715" w:type="dxa"/>
            <w:shd w:val="clear" w:color="auto" w:fill="F2F2F2" w:themeFill="background1" w:themeFillShade="F2"/>
            <w:vAlign w:val="center"/>
          </w:tcPr>
          <w:p w14:paraId="4B370374" w14:textId="77777777" w:rsidR="00286E49" w:rsidRPr="001B0563" w:rsidRDefault="00286E49" w:rsidP="00253476">
            <w:pPr>
              <w:spacing w:before="100" w:beforeAutospacing="1" w:after="100" w:afterAutospacing="1"/>
              <w:jc w:val="center"/>
              <w:rPr>
                <w:rFonts w:eastAsia="Times New Roman" w:cstheme="minorHAnsi"/>
                <w:b/>
                <w:sz w:val="24"/>
                <w:szCs w:val="24"/>
                <w:vertAlign w:val="subscript"/>
              </w:rPr>
            </w:pPr>
            <w:r w:rsidRPr="001B0563">
              <w:rPr>
                <w:rFonts w:eastAsia="Times New Roman" w:cstheme="minorHAnsi"/>
                <w:b/>
                <w:sz w:val="24"/>
                <w:szCs w:val="24"/>
              </w:rPr>
              <w:t>F</w:t>
            </w:r>
            <w:r w:rsidRPr="001B0563">
              <w:rPr>
                <w:rFonts w:eastAsia="Times New Roman" w:cstheme="minorHAnsi"/>
                <w:b/>
                <w:sz w:val="24"/>
                <w:szCs w:val="24"/>
                <w:vertAlign w:val="subscript"/>
              </w:rPr>
              <w:t>1</w:t>
            </w:r>
          </w:p>
        </w:tc>
        <w:tc>
          <w:tcPr>
            <w:tcW w:w="1417" w:type="dxa"/>
            <w:vAlign w:val="center"/>
          </w:tcPr>
          <w:p w14:paraId="4B370375" w14:textId="77777777" w:rsidR="00286E49" w:rsidRPr="00537B88" w:rsidRDefault="00286E49" w:rsidP="00253476">
            <w:pPr>
              <w:spacing w:before="100" w:beforeAutospacing="1" w:after="100" w:afterAutospacing="1"/>
              <w:jc w:val="center"/>
              <w:rPr>
                <w:rFonts w:eastAsia="Times New Roman" w:cstheme="minorHAnsi"/>
                <w:sz w:val="24"/>
                <w:szCs w:val="24"/>
              </w:rPr>
            </w:pPr>
          </w:p>
        </w:tc>
        <w:tc>
          <w:tcPr>
            <w:tcW w:w="1418" w:type="dxa"/>
            <w:vAlign w:val="center"/>
          </w:tcPr>
          <w:p w14:paraId="4B370376" w14:textId="77777777" w:rsidR="00286E49" w:rsidRPr="00537B88" w:rsidRDefault="00286E49" w:rsidP="00253476">
            <w:pPr>
              <w:spacing w:before="100" w:beforeAutospacing="1" w:after="100" w:afterAutospacing="1"/>
              <w:jc w:val="center"/>
              <w:rPr>
                <w:rFonts w:eastAsia="Times New Roman" w:cstheme="minorHAnsi"/>
                <w:sz w:val="24"/>
                <w:szCs w:val="24"/>
              </w:rPr>
            </w:pPr>
          </w:p>
        </w:tc>
        <w:tc>
          <w:tcPr>
            <w:tcW w:w="1418" w:type="dxa"/>
            <w:vAlign w:val="center"/>
          </w:tcPr>
          <w:p w14:paraId="4B370377" w14:textId="77777777" w:rsidR="00286E49" w:rsidRPr="00537B88" w:rsidRDefault="00286E49" w:rsidP="00253476">
            <w:pPr>
              <w:spacing w:before="100" w:beforeAutospacing="1" w:after="100" w:afterAutospacing="1"/>
              <w:jc w:val="center"/>
              <w:rPr>
                <w:rFonts w:eastAsia="Times New Roman" w:cstheme="minorHAnsi"/>
                <w:sz w:val="24"/>
                <w:szCs w:val="24"/>
              </w:rPr>
            </w:pPr>
          </w:p>
        </w:tc>
      </w:tr>
      <w:tr w:rsidR="00286E49" w:rsidRPr="00537B88" w14:paraId="4B37037D" w14:textId="77777777" w:rsidTr="00253476">
        <w:trPr>
          <w:trHeight w:val="432"/>
        </w:trPr>
        <w:tc>
          <w:tcPr>
            <w:tcW w:w="715" w:type="dxa"/>
            <w:shd w:val="clear" w:color="auto" w:fill="F2F2F2" w:themeFill="background1" w:themeFillShade="F2"/>
            <w:vAlign w:val="center"/>
          </w:tcPr>
          <w:p w14:paraId="4B370379" w14:textId="77777777" w:rsidR="00286E49" w:rsidRPr="001B0563" w:rsidRDefault="00286E49" w:rsidP="00253476">
            <w:pPr>
              <w:spacing w:before="100" w:beforeAutospacing="1" w:after="100" w:afterAutospacing="1"/>
              <w:jc w:val="center"/>
              <w:rPr>
                <w:rFonts w:eastAsia="Times New Roman" w:cstheme="minorHAnsi"/>
                <w:b/>
                <w:sz w:val="24"/>
                <w:szCs w:val="24"/>
                <w:vertAlign w:val="subscript"/>
              </w:rPr>
            </w:pPr>
            <w:r w:rsidRPr="001B0563">
              <w:rPr>
                <w:rFonts w:eastAsia="Times New Roman" w:cstheme="minorHAnsi"/>
                <w:b/>
                <w:sz w:val="24"/>
                <w:szCs w:val="24"/>
              </w:rPr>
              <w:t>F</w:t>
            </w:r>
            <w:r w:rsidRPr="001B0563">
              <w:rPr>
                <w:rFonts w:eastAsia="Times New Roman" w:cstheme="minorHAnsi"/>
                <w:b/>
                <w:sz w:val="24"/>
                <w:szCs w:val="24"/>
                <w:vertAlign w:val="subscript"/>
              </w:rPr>
              <w:t>2</w:t>
            </w:r>
          </w:p>
        </w:tc>
        <w:tc>
          <w:tcPr>
            <w:tcW w:w="1417" w:type="dxa"/>
            <w:vAlign w:val="center"/>
          </w:tcPr>
          <w:p w14:paraId="4B37037A" w14:textId="77777777" w:rsidR="00286E49" w:rsidRPr="00537B88" w:rsidRDefault="00286E49" w:rsidP="00253476">
            <w:pPr>
              <w:spacing w:before="100" w:beforeAutospacing="1" w:after="100" w:afterAutospacing="1"/>
              <w:jc w:val="center"/>
              <w:rPr>
                <w:rFonts w:eastAsia="Times New Roman" w:cstheme="minorHAnsi"/>
                <w:sz w:val="24"/>
                <w:szCs w:val="24"/>
              </w:rPr>
            </w:pPr>
          </w:p>
        </w:tc>
        <w:tc>
          <w:tcPr>
            <w:tcW w:w="1418" w:type="dxa"/>
            <w:vAlign w:val="center"/>
          </w:tcPr>
          <w:p w14:paraId="4B37037B" w14:textId="77777777" w:rsidR="00286E49" w:rsidRPr="00537B88" w:rsidRDefault="00286E49" w:rsidP="00253476">
            <w:pPr>
              <w:spacing w:before="100" w:beforeAutospacing="1" w:after="100" w:afterAutospacing="1"/>
              <w:jc w:val="center"/>
              <w:rPr>
                <w:rFonts w:eastAsia="Times New Roman" w:cstheme="minorHAnsi"/>
                <w:sz w:val="24"/>
                <w:szCs w:val="24"/>
              </w:rPr>
            </w:pPr>
          </w:p>
        </w:tc>
        <w:tc>
          <w:tcPr>
            <w:tcW w:w="1418" w:type="dxa"/>
            <w:vAlign w:val="center"/>
          </w:tcPr>
          <w:p w14:paraId="4B37037C" w14:textId="77777777" w:rsidR="00286E49" w:rsidRPr="00537B88" w:rsidRDefault="00286E49" w:rsidP="00253476">
            <w:pPr>
              <w:spacing w:before="100" w:beforeAutospacing="1" w:after="100" w:afterAutospacing="1"/>
              <w:jc w:val="center"/>
              <w:rPr>
                <w:rFonts w:eastAsia="Times New Roman" w:cstheme="minorHAnsi"/>
                <w:sz w:val="24"/>
                <w:szCs w:val="24"/>
              </w:rPr>
            </w:pPr>
          </w:p>
        </w:tc>
      </w:tr>
      <w:tr w:rsidR="00CF6F7F" w:rsidRPr="00537B88" w14:paraId="4B370382" w14:textId="77777777" w:rsidTr="00253476">
        <w:trPr>
          <w:trHeight w:val="432"/>
        </w:trPr>
        <w:tc>
          <w:tcPr>
            <w:tcW w:w="715" w:type="dxa"/>
            <w:shd w:val="clear" w:color="auto" w:fill="F2F2F2" w:themeFill="background1" w:themeFillShade="F2"/>
            <w:vAlign w:val="center"/>
          </w:tcPr>
          <w:p w14:paraId="4B37037E" w14:textId="77777777" w:rsidR="00CF6F7F" w:rsidRPr="001B0563" w:rsidRDefault="00CF6F7F" w:rsidP="00253476">
            <w:pPr>
              <w:spacing w:before="100" w:beforeAutospacing="1" w:after="100" w:afterAutospacing="1"/>
              <w:jc w:val="center"/>
              <w:rPr>
                <w:rFonts w:eastAsia="Times New Roman" w:cstheme="minorHAnsi"/>
                <w:b/>
                <w:sz w:val="24"/>
                <w:szCs w:val="24"/>
                <w:vertAlign w:val="subscript"/>
              </w:rPr>
            </w:pPr>
            <w:r w:rsidRPr="001B0563">
              <w:rPr>
                <w:rFonts w:eastAsia="Times New Roman" w:cstheme="minorHAnsi"/>
                <w:b/>
                <w:sz w:val="24"/>
                <w:szCs w:val="24"/>
              </w:rPr>
              <w:t>F</w:t>
            </w:r>
            <w:r w:rsidRPr="001B0563">
              <w:rPr>
                <w:rFonts w:eastAsia="Times New Roman" w:cstheme="minorHAnsi"/>
                <w:b/>
                <w:sz w:val="24"/>
                <w:szCs w:val="24"/>
                <w:vertAlign w:val="subscript"/>
              </w:rPr>
              <w:t>SB</w:t>
            </w:r>
          </w:p>
        </w:tc>
        <w:tc>
          <w:tcPr>
            <w:tcW w:w="1417" w:type="dxa"/>
            <w:vAlign w:val="center"/>
          </w:tcPr>
          <w:p w14:paraId="4B37037F" w14:textId="77777777" w:rsidR="00CF6F7F" w:rsidRPr="00537B88" w:rsidRDefault="00CF6F7F" w:rsidP="0024048D">
            <w:pPr>
              <w:spacing w:before="100" w:beforeAutospacing="1" w:after="100" w:afterAutospacing="1"/>
              <w:jc w:val="center"/>
              <w:rPr>
                <w:rFonts w:eastAsia="Times New Roman" w:cstheme="minorHAnsi"/>
                <w:sz w:val="24"/>
                <w:szCs w:val="24"/>
              </w:rPr>
            </w:pPr>
            <w:r>
              <w:rPr>
                <w:rFonts w:eastAsia="Times New Roman" w:cstheme="minorHAnsi"/>
                <w:sz w:val="24"/>
                <w:szCs w:val="24"/>
              </w:rPr>
              <w:t>--------</w:t>
            </w:r>
            <w:r w:rsidRPr="00537B88">
              <w:rPr>
                <w:rFonts w:eastAsia="Times New Roman" w:cstheme="minorHAnsi"/>
                <w:sz w:val="24"/>
                <w:szCs w:val="24"/>
              </w:rPr>
              <w:t>------</w:t>
            </w:r>
          </w:p>
        </w:tc>
        <w:tc>
          <w:tcPr>
            <w:tcW w:w="1418" w:type="dxa"/>
            <w:vAlign w:val="center"/>
          </w:tcPr>
          <w:p w14:paraId="4B370380" w14:textId="77777777" w:rsidR="00CF6F7F" w:rsidRPr="00537B88" w:rsidRDefault="00CF6F7F" w:rsidP="00253476">
            <w:pPr>
              <w:spacing w:before="100" w:beforeAutospacing="1" w:after="100" w:afterAutospacing="1"/>
              <w:jc w:val="center"/>
              <w:rPr>
                <w:rFonts w:eastAsia="Times New Roman" w:cstheme="minorHAnsi"/>
                <w:sz w:val="24"/>
                <w:szCs w:val="24"/>
              </w:rPr>
            </w:pPr>
          </w:p>
        </w:tc>
        <w:tc>
          <w:tcPr>
            <w:tcW w:w="1418" w:type="dxa"/>
            <w:vAlign w:val="center"/>
          </w:tcPr>
          <w:p w14:paraId="4B370381" w14:textId="77777777" w:rsidR="00CF6F7F" w:rsidRPr="00537B88" w:rsidRDefault="00CF6F7F" w:rsidP="00253476">
            <w:pPr>
              <w:spacing w:before="100" w:beforeAutospacing="1" w:after="100" w:afterAutospacing="1"/>
              <w:jc w:val="center"/>
              <w:rPr>
                <w:rFonts w:eastAsia="Times New Roman" w:cstheme="minorHAnsi"/>
                <w:sz w:val="24"/>
                <w:szCs w:val="24"/>
              </w:rPr>
            </w:pPr>
          </w:p>
        </w:tc>
      </w:tr>
    </w:tbl>
    <w:p w14:paraId="4B370383" w14:textId="77777777" w:rsidR="00542817" w:rsidRDefault="00542817" w:rsidP="00542817">
      <w:pPr>
        <w:spacing w:after="100" w:afterAutospacing="1" w:line="240" w:lineRule="auto"/>
        <w:rPr>
          <w:rFonts w:eastAsia="Times New Roman" w:cstheme="minorHAnsi"/>
          <w:sz w:val="24"/>
          <w:szCs w:val="24"/>
        </w:rPr>
      </w:pPr>
    </w:p>
    <w:p w14:paraId="4B370384" w14:textId="77777777" w:rsidR="00F66A21" w:rsidRPr="00537B88" w:rsidRDefault="00542817" w:rsidP="00542817">
      <w:pPr>
        <w:spacing w:after="100" w:afterAutospacing="1" w:line="240" w:lineRule="auto"/>
        <w:rPr>
          <w:rFonts w:eastAsia="Times New Roman" w:cstheme="minorHAnsi"/>
          <w:sz w:val="24"/>
          <w:szCs w:val="24"/>
        </w:rPr>
      </w:pPr>
      <w:r w:rsidRPr="00537B88">
        <w:rPr>
          <w:rFonts w:eastAsia="Times New Roman" w:cstheme="minorHAnsi"/>
          <w:sz w:val="24"/>
          <w:szCs w:val="24"/>
        </w:rPr>
        <w:t xml:space="preserve">Record </w:t>
      </w:r>
      <w:r>
        <w:rPr>
          <w:rFonts w:eastAsia="Times New Roman" w:cstheme="minorHAnsi"/>
          <w:sz w:val="24"/>
          <w:szCs w:val="24"/>
        </w:rPr>
        <w:t xml:space="preserve">the </w:t>
      </w:r>
      <w:r w:rsidRPr="00537B88">
        <w:rPr>
          <w:rFonts w:eastAsia="Times New Roman" w:cstheme="minorHAnsi"/>
          <w:sz w:val="24"/>
          <w:szCs w:val="24"/>
        </w:rPr>
        <w:t>magnitudes and directions of the three forces in Table</w:t>
      </w:r>
      <w:r w:rsidRPr="00E67EDD">
        <w:rPr>
          <w:rFonts w:eastAsia="Times New Roman" w:cstheme="minorHAnsi"/>
          <w:sz w:val="24"/>
          <w:szCs w:val="24"/>
        </w:rPr>
        <w:t xml:space="preserve"> II</w:t>
      </w:r>
      <w:r w:rsidRPr="00537B88">
        <w:rPr>
          <w:rFonts w:eastAsia="Times New Roman" w:cstheme="minorHAnsi"/>
          <w:sz w:val="24"/>
          <w:szCs w:val="24"/>
        </w:rPr>
        <w:t xml:space="preserve"> for the </w:t>
      </w:r>
      <w:r>
        <w:rPr>
          <w:rFonts w:eastAsia="Times New Roman" w:cstheme="minorHAnsi"/>
          <w:sz w:val="24"/>
          <w:szCs w:val="24"/>
        </w:rPr>
        <w:t xml:space="preserve">135° </w:t>
      </w:r>
      <w:r w:rsidRPr="00537B88">
        <w:rPr>
          <w:rFonts w:eastAsia="Times New Roman" w:cstheme="minorHAnsi"/>
          <w:sz w:val="24"/>
          <w:szCs w:val="24"/>
        </w:rPr>
        <w:t>forces.</w:t>
      </w:r>
      <w:r>
        <w:rPr>
          <w:rFonts w:eastAsia="Times New Roman" w:cstheme="minorHAnsi"/>
          <w:sz w:val="24"/>
          <w:szCs w:val="24"/>
        </w:rPr>
        <w:t xml:space="preserve">  </w:t>
      </w:r>
    </w:p>
    <w:p w14:paraId="4B370385" w14:textId="77777777" w:rsidR="00F66A21" w:rsidRDefault="00F66A21" w:rsidP="00542817">
      <w:pPr>
        <w:spacing w:before="100" w:beforeAutospacing="1" w:after="120" w:line="240" w:lineRule="auto"/>
        <w:rPr>
          <w:rFonts w:eastAsia="Times New Roman" w:cstheme="minorHAnsi"/>
          <w:b/>
          <w:color w:val="FF0000"/>
          <w:sz w:val="24"/>
          <w:szCs w:val="24"/>
        </w:rPr>
      </w:pPr>
      <w:r w:rsidRPr="00537B88">
        <w:rPr>
          <w:rFonts w:eastAsia="Times New Roman" w:cstheme="minorHAnsi"/>
          <w:b/>
          <w:sz w:val="24"/>
          <w:szCs w:val="24"/>
        </w:rPr>
        <w:t>Table</w:t>
      </w:r>
      <w:r>
        <w:rPr>
          <w:rFonts w:eastAsia="Times New Roman" w:cstheme="minorHAnsi"/>
          <w:b/>
          <w:sz w:val="24"/>
          <w:szCs w:val="24"/>
        </w:rPr>
        <w:t xml:space="preserve"> </w:t>
      </w:r>
      <w:r w:rsidRPr="00537B88">
        <w:rPr>
          <w:rFonts w:eastAsia="Times New Roman" w:cstheme="minorHAnsi"/>
          <w:b/>
          <w:sz w:val="24"/>
          <w:szCs w:val="24"/>
        </w:rPr>
        <w:t xml:space="preserve">II: </w:t>
      </w:r>
      <w:r w:rsidR="00E67EDD">
        <w:rPr>
          <w:rFonts w:eastAsia="Times New Roman" w:cstheme="minorHAnsi"/>
          <w:b/>
          <w:color w:val="FF0000"/>
          <w:sz w:val="24"/>
          <w:szCs w:val="24"/>
        </w:rPr>
        <w:t>(Write appropriate title)</w:t>
      </w:r>
    </w:p>
    <w:tbl>
      <w:tblPr>
        <w:tblStyle w:val="TableGrid"/>
        <w:tblW w:w="0" w:type="auto"/>
        <w:tblLook w:val="04A0" w:firstRow="1" w:lastRow="0" w:firstColumn="1" w:lastColumn="0" w:noHBand="0" w:noVBand="1"/>
      </w:tblPr>
      <w:tblGrid>
        <w:gridCol w:w="715"/>
        <w:gridCol w:w="1417"/>
        <w:gridCol w:w="1418"/>
        <w:gridCol w:w="1418"/>
      </w:tblGrid>
      <w:tr w:rsidR="00253476" w:rsidRPr="00537B88" w14:paraId="4B37038A" w14:textId="77777777" w:rsidTr="00253476">
        <w:trPr>
          <w:trHeight w:val="576"/>
        </w:trPr>
        <w:tc>
          <w:tcPr>
            <w:tcW w:w="715" w:type="dxa"/>
            <w:shd w:val="clear" w:color="auto" w:fill="F2F2F2" w:themeFill="background1" w:themeFillShade="F2"/>
            <w:vAlign w:val="center"/>
          </w:tcPr>
          <w:p w14:paraId="4B370386" w14:textId="77777777" w:rsidR="00253476" w:rsidRPr="00537B88" w:rsidRDefault="00253476" w:rsidP="005F5CA4">
            <w:pPr>
              <w:spacing w:before="100" w:beforeAutospacing="1" w:after="100" w:afterAutospacing="1"/>
              <w:jc w:val="center"/>
              <w:rPr>
                <w:rFonts w:eastAsia="Times New Roman" w:cstheme="minorHAnsi"/>
                <w:sz w:val="24"/>
                <w:szCs w:val="24"/>
              </w:rPr>
            </w:pPr>
          </w:p>
        </w:tc>
        <w:tc>
          <w:tcPr>
            <w:tcW w:w="1417" w:type="dxa"/>
            <w:shd w:val="clear" w:color="auto" w:fill="F2F2F2" w:themeFill="background1" w:themeFillShade="F2"/>
            <w:vAlign w:val="center"/>
          </w:tcPr>
          <w:p w14:paraId="4B370387" w14:textId="77777777" w:rsidR="00253476" w:rsidRPr="001B0563" w:rsidRDefault="00253476" w:rsidP="005F5CA4">
            <w:pPr>
              <w:spacing w:before="100" w:beforeAutospacing="1" w:after="100" w:afterAutospacing="1"/>
              <w:jc w:val="center"/>
              <w:rPr>
                <w:rFonts w:eastAsia="Times New Roman" w:cstheme="minorHAnsi"/>
                <w:b/>
                <w:sz w:val="24"/>
                <w:szCs w:val="24"/>
              </w:rPr>
            </w:pPr>
            <w:r w:rsidRPr="001B0563">
              <w:rPr>
                <w:rFonts w:eastAsia="Times New Roman" w:cstheme="minorHAnsi"/>
                <w:b/>
                <w:sz w:val="24"/>
                <w:szCs w:val="24"/>
              </w:rPr>
              <w:t>Mass (kg)</w:t>
            </w:r>
          </w:p>
        </w:tc>
        <w:tc>
          <w:tcPr>
            <w:tcW w:w="1418" w:type="dxa"/>
            <w:shd w:val="clear" w:color="auto" w:fill="F2F2F2" w:themeFill="background1" w:themeFillShade="F2"/>
            <w:vAlign w:val="center"/>
          </w:tcPr>
          <w:p w14:paraId="4B370388" w14:textId="77777777" w:rsidR="00253476" w:rsidRPr="001B0563" w:rsidRDefault="00253476" w:rsidP="005F5CA4">
            <w:pPr>
              <w:spacing w:before="100" w:beforeAutospacing="1" w:after="100" w:afterAutospacing="1"/>
              <w:jc w:val="center"/>
              <w:rPr>
                <w:rFonts w:eastAsia="Times New Roman" w:cstheme="minorHAnsi"/>
                <w:b/>
                <w:sz w:val="24"/>
                <w:szCs w:val="24"/>
              </w:rPr>
            </w:pPr>
            <w:r>
              <w:rPr>
                <w:rFonts w:eastAsia="Times New Roman" w:cstheme="minorHAnsi"/>
                <w:b/>
                <w:sz w:val="24"/>
                <w:szCs w:val="24"/>
              </w:rPr>
              <w:t xml:space="preserve">F </w:t>
            </w:r>
            <w:r w:rsidRPr="001B0563">
              <w:rPr>
                <w:rFonts w:eastAsia="Times New Roman" w:cstheme="minorHAnsi"/>
                <w:b/>
                <w:sz w:val="24"/>
                <w:szCs w:val="24"/>
              </w:rPr>
              <w:t>(N)</w:t>
            </w:r>
          </w:p>
        </w:tc>
        <w:tc>
          <w:tcPr>
            <w:tcW w:w="1418" w:type="dxa"/>
            <w:shd w:val="clear" w:color="auto" w:fill="F2F2F2" w:themeFill="background1" w:themeFillShade="F2"/>
            <w:vAlign w:val="center"/>
          </w:tcPr>
          <w:p w14:paraId="4B370389" w14:textId="77777777" w:rsidR="00253476" w:rsidRPr="001B0563" w:rsidRDefault="00253476" w:rsidP="005F5CA4">
            <w:pPr>
              <w:spacing w:before="100" w:beforeAutospacing="1" w:after="100" w:afterAutospacing="1"/>
              <w:jc w:val="center"/>
              <w:rPr>
                <w:rFonts w:eastAsia="Times New Roman" w:cstheme="minorHAnsi"/>
                <w:b/>
                <w:sz w:val="24"/>
                <w:szCs w:val="24"/>
              </w:rPr>
            </w:pPr>
            <w:r w:rsidRPr="001B0563">
              <w:rPr>
                <w:rFonts w:eastAsia="Times New Roman" w:cstheme="minorHAnsi"/>
                <w:b/>
                <w:sz w:val="24"/>
                <w:szCs w:val="24"/>
              </w:rPr>
              <w:t>θ (degrees)</w:t>
            </w:r>
          </w:p>
        </w:tc>
      </w:tr>
      <w:tr w:rsidR="00253476" w:rsidRPr="00537B88" w14:paraId="4B37038F" w14:textId="77777777" w:rsidTr="005F5CA4">
        <w:trPr>
          <w:trHeight w:val="432"/>
        </w:trPr>
        <w:tc>
          <w:tcPr>
            <w:tcW w:w="715" w:type="dxa"/>
            <w:shd w:val="clear" w:color="auto" w:fill="F2F2F2" w:themeFill="background1" w:themeFillShade="F2"/>
            <w:vAlign w:val="center"/>
          </w:tcPr>
          <w:p w14:paraId="4B37038B" w14:textId="77777777" w:rsidR="00253476" w:rsidRPr="001B0563" w:rsidRDefault="00253476" w:rsidP="005F5CA4">
            <w:pPr>
              <w:spacing w:before="100" w:beforeAutospacing="1" w:after="100" w:afterAutospacing="1"/>
              <w:jc w:val="center"/>
              <w:rPr>
                <w:rFonts w:eastAsia="Times New Roman" w:cstheme="minorHAnsi"/>
                <w:b/>
                <w:sz w:val="24"/>
                <w:szCs w:val="24"/>
                <w:vertAlign w:val="subscript"/>
              </w:rPr>
            </w:pPr>
            <w:r w:rsidRPr="001B0563">
              <w:rPr>
                <w:rFonts w:eastAsia="Times New Roman" w:cstheme="minorHAnsi"/>
                <w:b/>
                <w:sz w:val="24"/>
                <w:szCs w:val="24"/>
              </w:rPr>
              <w:t>F</w:t>
            </w:r>
            <w:r w:rsidRPr="001B0563">
              <w:rPr>
                <w:rFonts w:eastAsia="Times New Roman" w:cstheme="minorHAnsi"/>
                <w:b/>
                <w:sz w:val="24"/>
                <w:szCs w:val="24"/>
                <w:vertAlign w:val="subscript"/>
              </w:rPr>
              <w:t>1</w:t>
            </w:r>
          </w:p>
        </w:tc>
        <w:tc>
          <w:tcPr>
            <w:tcW w:w="1417" w:type="dxa"/>
            <w:vAlign w:val="center"/>
          </w:tcPr>
          <w:p w14:paraId="4B37038C" w14:textId="77777777" w:rsidR="00253476" w:rsidRPr="00537B88" w:rsidRDefault="00253476" w:rsidP="005F5CA4">
            <w:pPr>
              <w:spacing w:before="100" w:beforeAutospacing="1" w:after="100" w:afterAutospacing="1"/>
              <w:jc w:val="center"/>
              <w:rPr>
                <w:rFonts w:eastAsia="Times New Roman" w:cstheme="minorHAnsi"/>
                <w:sz w:val="24"/>
                <w:szCs w:val="24"/>
              </w:rPr>
            </w:pPr>
          </w:p>
        </w:tc>
        <w:tc>
          <w:tcPr>
            <w:tcW w:w="1418" w:type="dxa"/>
            <w:vAlign w:val="center"/>
          </w:tcPr>
          <w:p w14:paraId="4B37038D" w14:textId="77777777" w:rsidR="00253476" w:rsidRPr="00537B88" w:rsidRDefault="00253476" w:rsidP="005F5CA4">
            <w:pPr>
              <w:spacing w:before="100" w:beforeAutospacing="1" w:after="100" w:afterAutospacing="1"/>
              <w:jc w:val="center"/>
              <w:rPr>
                <w:rFonts w:eastAsia="Times New Roman" w:cstheme="minorHAnsi"/>
                <w:sz w:val="24"/>
                <w:szCs w:val="24"/>
              </w:rPr>
            </w:pPr>
          </w:p>
        </w:tc>
        <w:tc>
          <w:tcPr>
            <w:tcW w:w="1418" w:type="dxa"/>
            <w:vAlign w:val="center"/>
          </w:tcPr>
          <w:p w14:paraId="4B37038E" w14:textId="77777777" w:rsidR="00253476" w:rsidRPr="00537B88" w:rsidRDefault="00253476" w:rsidP="005F5CA4">
            <w:pPr>
              <w:spacing w:before="100" w:beforeAutospacing="1" w:after="100" w:afterAutospacing="1"/>
              <w:jc w:val="center"/>
              <w:rPr>
                <w:rFonts w:eastAsia="Times New Roman" w:cstheme="minorHAnsi"/>
                <w:sz w:val="24"/>
                <w:szCs w:val="24"/>
              </w:rPr>
            </w:pPr>
          </w:p>
        </w:tc>
      </w:tr>
      <w:tr w:rsidR="00253476" w:rsidRPr="00537B88" w14:paraId="4B370394" w14:textId="77777777" w:rsidTr="005F5CA4">
        <w:trPr>
          <w:trHeight w:val="432"/>
        </w:trPr>
        <w:tc>
          <w:tcPr>
            <w:tcW w:w="715" w:type="dxa"/>
            <w:shd w:val="clear" w:color="auto" w:fill="F2F2F2" w:themeFill="background1" w:themeFillShade="F2"/>
            <w:vAlign w:val="center"/>
          </w:tcPr>
          <w:p w14:paraId="4B370390" w14:textId="77777777" w:rsidR="00253476" w:rsidRPr="001B0563" w:rsidRDefault="00253476" w:rsidP="005F5CA4">
            <w:pPr>
              <w:spacing w:before="100" w:beforeAutospacing="1" w:after="100" w:afterAutospacing="1"/>
              <w:jc w:val="center"/>
              <w:rPr>
                <w:rFonts w:eastAsia="Times New Roman" w:cstheme="minorHAnsi"/>
                <w:b/>
                <w:sz w:val="24"/>
                <w:szCs w:val="24"/>
                <w:vertAlign w:val="subscript"/>
              </w:rPr>
            </w:pPr>
            <w:r w:rsidRPr="001B0563">
              <w:rPr>
                <w:rFonts w:eastAsia="Times New Roman" w:cstheme="minorHAnsi"/>
                <w:b/>
                <w:sz w:val="24"/>
                <w:szCs w:val="24"/>
              </w:rPr>
              <w:t>F</w:t>
            </w:r>
            <w:r w:rsidRPr="001B0563">
              <w:rPr>
                <w:rFonts w:eastAsia="Times New Roman" w:cstheme="minorHAnsi"/>
                <w:b/>
                <w:sz w:val="24"/>
                <w:szCs w:val="24"/>
                <w:vertAlign w:val="subscript"/>
              </w:rPr>
              <w:t>2</w:t>
            </w:r>
          </w:p>
        </w:tc>
        <w:tc>
          <w:tcPr>
            <w:tcW w:w="1417" w:type="dxa"/>
            <w:vAlign w:val="center"/>
          </w:tcPr>
          <w:p w14:paraId="4B370391" w14:textId="77777777" w:rsidR="00253476" w:rsidRPr="00537B88" w:rsidRDefault="00253476" w:rsidP="005F5CA4">
            <w:pPr>
              <w:spacing w:before="100" w:beforeAutospacing="1" w:after="100" w:afterAutospacing="1"/>
              <w:jc w:val="center"/>
              <w:rPr>
                <w:rFonts w:eastAsia="Times New Roman" w:cstheme="minorHAnsi"/>
                <w:sz w:val="24"/>
                <w:szCs w:val="24"/>
              </w:rPr>
            </w:pPr>
          </w:p>
        </w:tc>
        <w:tc>
          <w:tcPr>
            <w:tcW w:w="1418" w:type="dxa"/>
            <w:vAlign w:val="center"/>
          </w:tcPr>
          <w:p w14:paraId="4B370392" w14:textId="77777777" w:rsidR="00253476" w:rsidRPr="00537B88" w:rsidRDefault="00253476" w:rsidP="005F5CA4">
            <w:pPr>
              <w:spacing w:before="100" w:beforeAutospacing="1" w:after="100" w:afterAutospacing="1"/>
              <w:jc w:val="center"/>
              <w:rPr>
                <w:rFonts w:eastAsia="Times New Roman" w:cstheme="minorHAnsi"/>
                <w:sz w:val="24"/>
                <w:szCs w:val="24"/>
              </w:rPr>
            </w:pPr>
          </w:p>
        </w:tc>
        <w:tc>
          <w:tcPr>
            <w:tcW w:w="1418" w:type="dxa"/>
            <w:vAlign w:val="center"/>
          </w:tcPr>
          <w:p w14:paraId="4B370393" w14:textId="77777777" w:rsidR="00253476" w:rsidRPr="00537B88" w:rsidRDefault="00253476" w:rsidP="005F5CA4">
            <w:pPr>
              <w:spacing w:before="100" w:beforeAutospacing="1" w:after="100" w:afterAutospacing="1"/>
              <w:jc w:val="center"/>
              <w:rPr>
                <w:rFonts w:eastAsia="Times New Roman" w:cstheme="minorHAnsi"/>
                <w:sz w:val="24"/>
                <w:szCs w:val="24"/>
              </w:rPr>
            </w:pPr>
          </w:p>
        </w:tc>
      </w:tr>
      <w:tr w:rsidR="00253476" w:rsidRPr="00537B88" w14:paraId="4B370399" w14:textId="77777777" w:rsidTr="005F5CA4">
        <w:trPr>
          <w:trHeight w:val="432"/>
        </w:trPr>
        <w:tc>
          <w:tcPr>
            <w:tcW w:w="715" w:type="dxa"/>
            <w:shd w:val="clear" w:color="auto" w:fill="F2F2F2" w:themeFill="background1" w:themeFillShade="F2"/>
            <w:vAlign w:val="center"/>
          </w:tcPr>
          <w:p w14:paraId="4B370395" w14:textId="77777777" w:rsidR="00253476" w:rsidRPr="001B0563" w:rsidRDefault="00253476" w:rsidP="005F5CA4">
            <w:pPr>
              <w:spacing w:before="100" w:beforeAutospacing="1" w:after="100" w:afterAutospacing="1"/>
              <w:jc w:val="center"/>
              <w:rPr>
                <w:rFonts w:eastAsia="Times New Roman" w:cstheme="minorHAnsi"/>
                <w:b/>
                <w:sz w:val="24"/>
                <w:szCs w:val="24"/>
                <w:vertAlign w:val="subscript"/>
              </w:rPr>
            </w:pPr>
            <w:r w:rsidRPr="001B0563">
              <w:rPr>
                <w:rFonts w:eastAsia="Times New Roman" w:cstheme="minorHAnsi"/>
                <w:b/>
                <w:sz w:val="24"/>
                <w:szCs w:val="24"/>
              </w:rPr>
              <w:t>F</w:t>
            </w:r>
            <w:r w:rsidRPr="001B0563">
              <w:rPr>
                <w:rFonts w:eastAsia="Times New Roman" w:cstheme="minorHAnsi"/>
                <w:b/>
                <w:sz w:val="24"/>
                <w:szCs w:val="24"/>
                <w:vertAlign w:val="subscript"/>
              </w:rPr>
              <w:t>SB</w:t>
            </w:r>
          </w:p>
        </w:tc>
        <w:tc>
          <w:tcPr>
            <w:tcW w:w="1417" w:type="dxa"/>
            <w:vAlign w:val="center"/>
          </w:tcPr>
          <w:p w14:paraId="4B370396" w14:textId="77777777" w:rsidR="00253476" w:rsidRPr="00537B88" w:rsidRDefault="00CF6F7F" w:rsidP="005F5CA4">
            <w:pPr>
              <w:spacing w:before="100" w:beforeAutospacing="1" w:after="100" w:afterAutospacing="1"/>
              <w:jc w:val="center"/>
              <w:rPr>
                <w:rFonts w:eastAsia="Times New Roman" w:cstheme="minorHAnsi"/>
                <w:sz w:val="24"/>
                <w:szCs w:val="24"/>
              </w:rPr>
            </w:pPr>
            <w:r>
              <w:rPr>
                <w:rFonts w:eastAsia="Times New Roman" w:cstheme="minorHAnsi"/>
                <w:sz w:val="24"/>
                <w:szCs w:val="24"/>
              </w:rPr>
              <w:t>--------</w:t>
            </w:r>
            <w:r w:rsidR="00253476" w:rsidRPr="00537B88">
              <w:rPr>
                <w:rFonts w:eastAsia="Times New Roman" w:cstheme="minorHAnsi"/>
                <w:sz w:val="24"/>
                <w:szCs w:val="24"/>
              </w:rPr>
              <w:t>------</w:t>
            </w:r>
          </w:p>
        </w:tc>
        <w:tc>
          <w:tcPr>
            <w:tcW w:w="1418" w:type="dxa"/>
            <w:vAlign w:val="center"/>
          </w:tcPr>
          <w:p w14:paraId="4B370397" w14:textId="77777777" w:rsidR="00253476" w:rsidRPr="00537B88" w:rsidRDefault="00253476" w:rsidP="005F5CA4">
            <w:pPr>
              <w:spacing w:before="100" w:beforeAutospacing="1" w:after="100" w:afterAutospacing="1"/>
              <w:jc w:val="center"/>
              <w:rPr>
                <w:rFonts w:eastAsia="Times New Roman" w:cstheme="minorHAnsi"/>
                <w:sz w:val="24"/>
                <w:szCs w:val="24"/>
              </w:rPr>
            </w:pPr>
          </w:p>
        </w:tc>
        <w:tc>
          <w:tcPr>
            <w:tcW w:w="1418" w:type="dxa"/>
            <w:vAlign w:val="center"/>
          </w:tcPr>
          <w:p w14:paraId="4B370398" w14:textId="77777777" w:rsidR="00253476" w:rsidRPr="00537B88" w:rsidRDefault="00253476" w:rsidP="005F5CA4">
            <w:pPr>
              <w:spacing w:before="100" w:beforeAutospacing="1" w:after="100" w:afterAutospacing="1"/>
              <w:jc w:val="center"/>
              <w:rPr>
                <w:rFonts w:eastAsia="Times New Roman" w:cstheme="minorHAnsi"/>
                <w:sz w:val="24"/>
                <w:szCs w:val="24"/>
              </w:rPr>
            </w:pPr>
          </w:p>
        </w:tc>
      </w:tr>
    </w:tbl>
    <w:p w14:paraId="4B37039A" w14:textId="77777777" w:rsidR="00E953B3" w:rsidRPr="00E953B3" w:rsidRDefault="00E953B3" w:rsidP="00E953B3">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Analysis</w:t>
      </w:r>
      <w:r w:rsidRPr="00A52B5E">
        <w:rPr>
          <w:rFonts w:ascii="Arial" w:eastAsia="Times New Roman" w:hAnsi="Arial" w:cs="Arial"/>
          <w:b/>
          <w:bCs/>
          <w:sz w:val="24"/>
          <w:szCs w:val="36"/>
        </w:rPr>
        <w:t>:</w:t>
      </w:r>
    </w:p>
    <w:p w14:paraId="4B37039B" w14:textId="77777777" w:rsidR="00E67EDD" w:rsidRDefault="00305DB9" w:rsidP="00E953B3">
      <w:pPr>
        <w:spacing w:after="100" w:afterAutospacing="1" w:line="240" w:lineRule="auto"/>
        <w:rPr>
          <w:rFonts w:eastAsia="Times New Roman" w:cstheme="minorHAnsi"/>
          <w:sz w:val="24"/>
          <w:szCs w:val="24"/>
        </w:rPr>
      </w:pPr>
      <w:r>
        <w:rPr>
          <w:rFonts w:eastAsia="Times New Roman" w:cstheme="minorHAnsi"/>
          <w:sz w:val="24"/>
          <w:szCs w:val="24"/>
        </w:rPr>
        <w:t xml:space="preserve">Compute predicted resultants, </w:t>
      </w:r>
      <w:r w:rsidR="00E67EDD">
        <w:rPr>
          <w:rFonts w:eastAsia="Times New Roman" w:cstheme="minorHAnsi"/>
          <w:sz w:val="24"/>
          <w:szCs w:val="24"/>
        </w:rPr>
        <w:t>R</w:t>
      </w:r>
      <w:r>
        <w:rPr>
          <w:rFonts w:eastAsia="Times New Roman" w:cstheme="minorHAnsi"/>
          <w:sz w:val="24"/>
          <w:szCs w:val="24"/>
        </w:rPr>
        <w:t>, and equilibrant angles, θ</w:t>
      </w:r>
      <w:r>
        <w:rPr>
          <w:rFonts w:eastAsia="Times New Roman" w:cstheme="minorHAnsi"/>
          <w:sz w:val="24"/>
          <w:szCs w:val="24"/>
          <w:vertAlign w:val="subscript"/>
        </w:rPr>
        <w:t>eq</w:t>
      </w:r>
      <w:r>
        <w:rPr>
          <w:rFonts w:eastAsia="Times New Roman" w:cstheme="minorHAnsi"/>
          <w:sz w:val="24"/>
          <w:szCs w:val="24"/>
        </w:rPr>
        <w:t>, a</w:t>
      </w:r>
      <w:r w:rsidR="00C66EAC">
        <w:rPr>
          <w:rFonts w:eastAsia="Times New Roman" w:cstheme="minorHAnsi"/>
          <w:sz w:val="24"/>
          <w:szCs w:val="24"/>
        </w:rPr>
        <w:t>nd compare with measured values</w:t>
      </w:r>
      <w:r w:rsidR="00E67EDD">
        <w:rPr>
          <w:rFonts w:eastAsia="Times New Roman" w:cstheme="minorHAnsi"/>
          <w:sz w:val="24"/>
          <w:szCs w:val="24"/>
        </w:rPr>
        <w:t>, F</w:t>
      </w:r>
      <w:r w:rsidR="00E67EDD">
        <w:rPr>
          <w:rFonts w:eastAsia="Times New Roman" w:cstheme="minorHAnsi"/>
          <w:sz w:val="24"/>
          <w:szCs w:val="24"/>
          <w:vertAlign w:val="subscript"/>
        </w:rPr>
        <w:t>SB</w:t>
      </w:r>
      <w:r w:rsidR="00E67EDD">
        <w:rPr>
          <w:rFonts w:eastAsia="Times New Roman" w:cstheme="minorHAnsi"/>
          <w:sz w:val="24"/>
          <w:szCs w:val="24"/>
        </w:rPr>
        <w:t xml:space="preserve"> and θ</w:t>
      </w:r>
      <w:r w:rsidR="00E67EDD">
        <w:rPr>
          <w:rFonts w:eastAsia="Times New Roman" w:cstheme="minorHAnsi"/>
          <w:sz w:val="24"/>
          <w:szCs w:val="24"/>
          <w:vertAlign w:val="subscript"/>
        </w:rPr>
        <w:t>SB</w:t>
      </w:r>
      <w:r w:rsidR="00C66EAC">
        <w:rPr>
          <w:rFonts w:eastAsia="Times New Roman" w:cstheme="minorHAnsi"/>
          <w:sz w:val="24"/>
          <w:szCs w:val="24"/>
        </w:rPr>
        <w:t>.</w:t>
      </w:r>
    </w:p>
    <w:p w14:paraId="4B37039C" w14:textId="77777777" w:rsidR="00253476" w:rsidRPr="00305DB9" w:rsidRDefault="00253476" w:rsidP="00E953B3">
      <w:pPr>
        <w:spacing w:after="100" w:afterAutospacing="1" w:line="240" w:lineRule="auto"/>
        <w:rPr>
          <w:rFonts w:eastAsia="Times New Roman" w:cstheme="minorHAnsi"/>
          <w:sz w:val="24"/>
          <w:szCs w:val="24"/>
        </w:rPr>
      </w:pPr>
    </w:p>
    <w:p w14:paraId="4B37039D" w14:textId="77777777" w:rsidR="00305DB9" w:rsidRDefault="00F66A21" w:rsidP="00542817">
      <w:pPr>
        <w:spacing w:before="100" w:beforeAutospacing="1" w:after="120" w:line="240" w:lineRule="auto"/>
        <w:rPr>
          <w:rFonts w:eastAsia="Times New Roman" w:cstheme="minorHAnsi"/>
          <w:b/>
          <w:sz w:val="24"/>
          <w:szCs w:val="24"/>
        </w:rPr>
      </w:pPr>
      <w:r>
        <w:rPr>
          <w:rFonts w:eastAsia="Times New Roman" w:cstheme="minorHAnsi"/>
          <w:b/>
          <w:sz w:val="24"/>
          <w:szCs w:val="24"/>
        </w:rPr>
        <w:lastRenderedPageBreak/>
        <w:t>Table III: Resultant of two right-angled forces compared with equilibrant.</w:t>
      </w:r>
    </w:p>
    <w:tbl>
      <w:tblPr>
        <w:tblStyle w:val="TableGrid"/>
        <w:tblW w:w="0" w:type="auto"/>
        <w:tblLook w:val="04A0" w:firstRow="1" w:lastRow="0" w:firstColumn="1" w:lastColumn="0" w:noHBand="0" w:noVBand="1"/>
      </w:tblPr>
      <w:tblGrid>
        <w:gridCol w:w="3258"/>
        <w:gridCol w:w="4230"/>
      </w:tblGrid>
      <w:tr w:rsidR="00542817" w14:paraId="4B3703A0" w14:textId="77777777" w:rsidTr="00253476">
        <w:trPr>
          <w:trHeight w:val="720"/>
        </w:trPr>
        <w:tc>
          <w:tcPr>
            <w:tcW w:w="3258" w:type="dxa"/>
            <w:shd w:val="clear" w:color="auto" w:fill="F2F2F2" w:themeFill="background1" w:themeFillShade="F2"/>
            <w:vAlign w:val="center"/>
          </w:tcPr>
          <w:p w14:paraId="4B37039E" w14:textId="77777777" w:rsidR="00542817" w:rsidRPr="00E67EDD" w:rsidRDefault="00E67EDD" w:rsidP="00CC6903">
            <w:pPr>
              <w:spacing w:before="100" w:beforeAutospacing="1" w:after="100" w:afterAutospacing="1"/>
              <w:rPr>
                <w:rFonts w:eastAsia="Times New Roman" w:cstheme="minorHAnsi"/>
                <w:b/>
                <w:sz w:val="24"/>
                <w:szCs w:val="24"/>
              </w:rPr>
            </w:pPr>
            <m:oMath>
              <m:r>
                <m:rPr>
                  <m:sty m:val="bi"/>
                </m:rPr>
                <w:rPr>
                  <w:rFonts w:ascii="Cambria Math" w:eastAsia="Times New Roman" w:hAnsi="Cambria Math" w:cstheme="minorHAnsi"/>
                  <w:sz w:val="24"/>
                  <w:szCs w:val="24"/>
                </w:rPr>
                <m:t>R=</m:t>
              </m:r>
              <m:rad>
                <m:radPr>
                  <m:degHide m:val="1"/>
                  <m:ctrlPr>
                    <w:rPr>
                      <w:rFonts w:ascii="Cambria Math" w:eastAsia="Times New Roman" w:hAnsi="Cambria Math" w:cstheme="minorHAnsi"/>
                      <w:b/>
                      <w:i/>
                      <w:sz w:val="24"/>
                      <w:szCs w:val="24"/>
                    </w:rPr>
                  </m:ctrlPr>
                </m:radPr>
                <m:deg/>
                <m:e>
                  <m:sSubSup>
                    <m:sSubSupPr>
                      <m:ctrlPr>
                        <w:rPr>
                          <w:rFonts w:ascii="Cambria Math" w:eastAsia="Times New Roman" w:hAnsi="Cambria Math" w:cstheme="minorHAnsi"/>
                          <w:b/>
                          <w:i/>
                          <w:sz w:val="24"/>
                          <w:szCs w:val="24"/>
                        </w:rPr>
                      </m:ctrlPr>
                    </m:sSubSupPr>
                    <m:e>
                      <m:r>
                        <m:rPr>
                          <m:sty m:val="bi"/>
                        </m:rPr>
                        <w:rPr>
                          <w:rFonts w:ascii="Cambria Math" w:eastAsia="Times New Roman" w:hAnsi="Cambria Math" w:cstheme="minorHAnsi"/>
                          <w:sz w:val="24"/>
                          <w:szCs w:val="24"/>
                        </w:rPr>
                        <m:t>F</m:t>
                      </m:r>
                    </m:e>
                    <m:sub>
                      <m:r>
                        <m:rPr>
                          <m:sty m:val="bi"/>
                        </m:rPr>
                        <w:rPr>
                          <w:rFonts w:ascii="Cambria Math" w:eastAsia="Times New Roman" w:hAnsi="Cambria Math" w:cstheme="minorHAnsi"/>
                          <w:sz w:val="24"/>
                          <w:szCs w:val="24"/>
                        </w:rPr>
                        <m:t>1</m:t>
                      </m:r>
                    </m:sub>
                    <m:sup>
                      <m:r>
                        <m:rPr>
                          <m:sty m:val="bi"/>
                        </m:rPr>
                        <w:rPr>
                          <w:rFonts w:ascii="Cambria Math" w:eastAsia="Times New Roman" w:hAnsi="Cambria Math" w:cstheme="minorHAnsi"/>
                          <w:sz w:val="24"/>
                          <w:szCs w:val="24"/>
                        </w:rPr>
                        <m:t>2</m:t>
                      </m:r>
                    </m:sup>
                  </m:sSubSup>
                  <m:r>
                    <m:rPr>
                      <m:sty m:val="bi"/>
                    </m:rPr>
                    <w:rPr>
                      <w:rFonts w:ascii="Cambria Math" w:eastAsia="Times New Roman" w:hAnsi="Cambria Math" w:cstheme="minorHAnsi"/>
                      <w:sz w:val="24"/>
                      <w:szCs w:val="24"/>
                    </w:rPr>
                    <m:t>+</m:t>
                  </m:r>
                  <m:sSubSup>
                    <m:sSubSupPr>
                      <m:ctrlPr>
                        <w:rPr>
                          <w:rFonts w:ascii="Cambria Math" w:eastAsia="Times New Roman" w:hAnsi="Cambria Math" w:cstheme="minorHAnsi"/>
                          <w:b/>
                          <w:i/>
                          <w:sz w:val="24"/>
                          <w:szCs w:val="24"/>
                        </w:rPr>
                      </m:ctrlPr>
                    </m:sSubSupPr>
                    <m:e>
                      <m:r>
                        <m:rPr>
                          <m:sty m:val="bi"/>
                        </m:rPr>
                        <w:rPr>
                          <w:rFonts w:ascii="Cambria Math" w:eastAsia="Times New Roman" w:hAnsi="Cambria Math" w:cstheme="minorHAnsi"/>
                          <w:sz w:val="24"/>
                          <w:szCs w:val="24"/>
                        </w:rPr>
                        <m:t>F</m:t>
                      </m:r>
                    </m:e>
                    <m:sub>
                      <m:r>
                        <m:rPr>
                          <m:sty m:val="bi"/>
                        </m:rPr>
                        <w:rPr>
                          <w:rFonts w:ascii="Cambria Math" w:eastAsia="Times New Roman" w:hAnsi="Cambria Math" w:cstheme="minorHAnsi"/>
                          <w:sz w:val="24"/>
                          <w:szCs w:val="24"/>
                        </w:rPr>
                        <m:t>2</m:t>
                      </m:r>
                    </m:sub>
                    <m:sup>
                      <m:r>
                        <m:rPr>
                          <m:sty m:val="bi"/>
                        </m:rPr>
                        <w:rPr>
                          <w:rFonts w:ascii="Cambria Math" w:eastAsia="Times New Roman" w:hAnsi="Cambria Math" w:cstheme="minorHAnsi"/>
                          <w:sz w:val="24"/>
                          <w:szCs w:val="24"/>
                        </w:rPr>
                        <m:t>2</m:t>
                      </m:r>
                    </m:sup>
                  </m:sSubSup>
                </m:e>
              </m:rad>
            </m:oMath>
            <w:r w:rsidR="00542817" w:rsidRPr="00E67EDD">
              <w:rPr>
                <w:rFonts w:eastAsia="Times New Roman" w:cstheme="minorHAnsi"/>
                <w:b/>
                <w:sz w:val="24"/>
                <w:szCs w:val="24"/>
              </w:rPr>
              <w:t xml:space="preserve">       (N)</w:t>
            </w:r>
          </w:p>
        </w:tc>
        <w:tc>
          <w:tcPr>
            <w:tcW w:w="4230" w:type="dxa"/>
            <w:vAlign w:val="center"/>
          </w:tcPr>
          <w:p w14:paraId="4B37039F" w14:textId="77777777" w:rsidR="00542817" w:rsidRDefault="00542817" w:rsidP="00CC6903">
            <w:pPr>
              <w:spacing w:before="100" w:beforeAutospacing="1" w:after="100" w:afterAutospacing="1"/>
              <w:rPr>
                <w:rFonts w:eastAsia="Times New Roman" w:cstheme="minorHAnsi"/>
                <w:sz w:val="24"/>
                <w:szCs w:val="24"/>
              </w:rPr>
            </w:pPr>
          </w:p>
        </w:tc>
      </w:tr>
      <w:tr w:rsidR="00542817" w14:paraId="4B3703A3" w14:textId="77777777" w:rsidTr="00253476">
        <w:trPr>
          <w:trHeight w:val="720"/>
        </w:trPr>
        <w:tc>
          <w:tcPr>
            <w:tcW w:w="3258" w:type="dxa"/>
            <w:shd w:val="clear" w:color="auto" w:fill="F2F2F2" w:themeFill="background1" w:themeFillShade="F2"/>
            <w:vAlign w:val="center"/>
          </w:tcPr>
          <w:p w14:paraId="4B3703A1" w14:textId="77777777" w:rsidR="00542817" w:rsidRPr="00E67EDD" w:rsidRDefault="008E2DCD" w:rsidP="00CC6903">
            <w:pPr>
              <w:spacing w:before="100" w:beforeAutospacing="1" w:after="100" w:afterAutospacing="1"/>
              <w:rPr>
                <w:rFonts w:eastAsia="Times New Roman" w:cstheme="minorHAnsi"/>
                <w:b/>
                <w:sz w:val="24"/>
                <w:szCs w:val="24"/>
              </w:rPr>
            </w:pPr>
            <m:oMath>
              <m:sSub>
                <m:sSubPr>
                  <m:ctrlPr>
                    <w:rPr>
                      <w:rFonts w:ascii="Cambria Math" w:eastAsia="Times New Roman" w:hAnsi="Cambria Math" w:cstheme="minorHAnsi"/>
                      <w:b/>
                      <w:i/>
                      <w:sz w:val="24"/>
                      <w:szCs w:val="24"/>
                    </w:rPr>
                  </m:ctrlPr>
                </m:sSubPr>
                <m:e>
                  <m:r>
                    <m:rPr>
                      <m:sty m:val="bi"/>
                    </m:rPr>
                    <w:rPr>
                      <w:rFonts w:ascii="Cambria Math" w:eastAsia="Times New Roman" w:hAnsi="Cambria Math" w:cstheme="minorHAnsi"/>
                      <w:sz w:val="24"/>
                      <w:szCs w:val="24"/>
                    </w:rPr>
                    <m:t>θ</m:t>
                  </m:r>
                </m:e>
                <m:sub>
                  <m:r>
                    <m:rPr>
                      <m:sty m:val="bi"/>
                    </m:rPr>
                    <w:rPr>
                      <w:rFonts w:ascii="Cambria Math" w:eastAsia="Times New Roman" w:hAnsi="Cambria Math" w:cstheme="minorHAnsi"/>
                      <w:sz w:val="24"/>
                      <w:szCs w:val="24"/>
                    </w:rPr>
                    <m:t>R</m:t>
                  </m:r>
                </m:sub>
              </m:sSub>
              <m:r>
                <m:rPr>
                  <m:sty m:val="bi"/>
                </m:rPr>
                <w:rPr>
                  <w:rFonts w:ascii="Cambria Math" w:eastAsia="Times New Roman" w:hAnsi="Cambria Math" w:cstheme="minorHAnsi"/>
                  <w:sz w:val="24"/>
                  <w:szCs w:val="24"/>
                </w:rPr>
                <m:t>=</m:t>
              </m:r>
              <m:sSup>
                <m:sSupPr>
                  <m:ctrlPr>
                    <w:rPr>
                      <w:rFonts w:ascii="Cambria Math" w:eastAsia="Times New Roman" w:hAnsi="Cambria Math" w:cstheme="minorHAnsi"/>
                      <w:b/>
                      <w:i/>
                      <w:sz w:val="24"/>
                      <w:szCs w:val="24"/>
                    </w:rPr>
                  </m:ctrlPr>
                </m:sSupPr>
                <m:e>
                  <m:r>
                    <m:rPr>
                      <m:sty m:val="bi"/>
                    </m:rPr>
                    <w:rPr>
                      <w:rFonts w:ascii="Cambria Math" w:eastAsia="Times New Roman" w:hAnsi="Cambria Math" w:cstheme="minorHAnsi"/>
                      <w:sz w:val="24"/>
                      <w:szCs w:val="24"/>
                    </w:rPr>
                    <m:t>tan</m:t>
                  </m:r>
                </m:e>
                <m:sup>
                  <m:r>
                    <m:rPr>
                      <m:sty m:val="bi"/>
                    </m:rPr>
                    <w:rPr>
                      <w:rFonts w:ascii="Cambria Math" w:eastAsia="Times New Roman" w:hAnsi="Cambria Math" w:cstheme="minorHAnsi"/>
                      <w:sz w:val="24"/>
                      <w:szCs w:val="24"/>
                    </w:rPr>
                    <m:t>-1</m:t>
                  </m:r>
                </m:sup>
              </m:sSup>
              <m:d>
                <m:dPr>
                  <m:ctrlPr>
                    <w:rPr>
                      <w:rFonts w:ascii="Cambria Math" w:eastAsia="Times New Roman" w:hAnsi="Cambria Math" w:cstheme="minorHAnsi"/>
                      <w:b/>
                      <w:i/>
                      <w:sz w:val="24"/>
                      <w:szCs w:val="24"/>
                    </w:rPr>
                  </m:ctrlPr>
                </m:dPr>
                <m:e>
                  <m:f>
                    <m:fPr>
                      <m:ctrlPr>
                        <w:rPr>
                          <w:rFonts w:ascii="Cambria Math" w:eastAsia="Times New Roman" w:hAnsi="Cambria Math" w:cstheme="minorHAnsi"/>
                          <w:b/>
                          <w:i/>
                          <w:sz w:val="24"/>
                          <w:szCs w:val="24"/>
                        </w:rPr>
                      </m:ctrlPr>
                    </m:fPr>
                    <m:num>
                      <m:sSub>
                        <m:sSubPr>
                          <m:ctrlPr>
                            <w:rPr>
                              <w:rFonts w:ascii="Cambria Math" w:eastAsia="Times New Roman" w:hAnsi="Cambria Math" w:cstheme="minorHAnsi"/>
                              <w:b/>
                              <w:i/>
                              <w:sz w:val="24"/>
                              <w:szCs w:val="24"/>
                            </w:rPr>
                          </m:ctrlPr>
                        </m:sSubPr>
                        <m:e>
                          <m:r>
                            <m:rPr>
                              <m:sty m:val="bi"/>
                            </m:rPr>
                            <w:rPr>
                              <w:rFonts w:ascii="Cambria Math" w:eastAsia="Times New Roman" w:hAnsi="Cambria Math" w:cstheme="minorHAnsi"/>
                              <w:sz w:val="24"/>
                              <w:szCs w:val="24"/>
                            </w:rPr>
                            <m:t>F</m:t>
                          </m:r>
                        </m:e>
                        <m:sub>
                          <m:r>
                            <m:rPr>
                              <m:sty m:val="bi"/>
                            </m:rPr>
                            <w:rPr>
                              <w:rFonts w:ascii="Cambria Math" w:eastAsia="Times New Roman" w:hAnsi="Cambria Math" w:cstheme="minorHAnsi"/>
                              <w:sz w:val="24"/>
                              <w:szCs w:val="24"/>
                            </w:rPr>
                            <m:t>2</m:t>
                          </m:r>
                        </m:sub>
                      </m:sSub>
                    </m:num>
                    <m:den>
                      <m:sSub>
                        <m:sSubPr>
                          <m:ctrlPr>
                            <w:rPr>
                              <w:rFonts w:ascii="Cambria Math" w:eastAsia="Times New Roman" w:hAnsi="Cambria Math" w:cstheme="minorHAnsi"/>
                              <w:b/>
                              <w:i/>
                              <w:sz w:val="24"/>
                              <w:szCs w:val="24"/>
                            </w:rPr>
                          </m:ctrlPr>
                        </m:sSubPr>
                        <m:e>
                          <m:r>
                            <m:rPr>
                              <m:sty m:val="bi"/>
                            </m:rPr>
                            <w:rPr>
                              <w:rFonts w:ascii="Cambria Math" w:eastAsia="Times New Roman" w:hAnsi="Cambria Math" w:cstheme="minorHAnsi"/>
                              <w:sz w:val="24"/>
                              <w:szCs w:val="24"/>
                            </w:rPr>
                            <m:t>F</m:t>
                          </m:r>
                        </m:e>
                        <m:sub>
                          <m:r>
                            <m:rPr>
                              <m:sty m:val="bi"/>
                            </m:rPr>
                            <w:rPr>
                              <w:rFonts w:ascii="Cambria Math" w:eastAsia="Times New Roman" w:hAnsi="Cambria Math" w:cstheme="minorHAnsi"/>
                              <w:sz w:val="24"/>
                              <w:szCs w:val="24"/>
                            </w:rPr>
                            <m:t>1</m:t>
                          </m:r>
                        </m:sub>
                      </m:sSub>
                    </m:den>
                  </m:f>
                </m:e>
              </m:d>
            </m:oMath>
            <w:r w:rsidR="00542817" w:rsidRPr="00E67EDD">
              <w:rPr>
                <w:rFonts w:eastAsia="Times New Roman" w:cstheme="minorHAnsi"/>
                <w:b/>
                <w:sz w:val="24"/>
                <w:szCs w:val="24"/>
              </w:rPr>
              <w:t xml:space="preserve">     (deg)</w:t>
            </w:r>
          </w:p>
        </w:tc>
        <w:tc>
          <w:tcPr>
            <w:tcW w:w="4230" w:type="dxa"/>
            <w:vAlign w:val="center"/>
          </w:tcPr>
          <w:p w14:paraId="4B3703A2" w14:textId="77777777" w:rsidR="00542817" w:rsidRDefault="00542817" w:rsidP="00CC6903">
            <w:pPr>
              <w:spacing w:before="100" w:beforeAutospacing="1" w:after="100" w:afterAutospacing="1"/>
              <w:rPr>
                <w:rFonts w:eastAsia="Times New Roman" w:cstheme="minorHAnsi"/>
                <w:sz w:val="24"/>
                <w:szCs w:val="24"/>
              </w:rPr>
            </w:pPr>
          </w:p>
        </w:tc>
      </w:tr>
      <w:tr w:rsidR="00542817" w14:paraId="4B3703A6" w14:textId="77777777" w:rsidTr="00253476">
        <w:trPr>
          <w:trHeight w:val="432"/>
        </w:trPr>
        <w:tc>
          <w:tcPr>
            <w:tcW w:w="3258" w:type="dxa"/>
            <w:shd w:val="clear" w:color="auto" w:fill="F2F2F2" w:themeFill="background1" w:themeFillShade="F2"/>
            <w:vAlign w:val="center"/>
          </w:tcPr>
          <w:p w14:paraId="4B3703A4" w14:textId="77777777" w:rsidR="00542817" w:rsidRPr="00E67EDD" w:rsidRDefault="008E2DCD" w:rsidP="00CC6903">
            <w:pPr>
              <w:spacing w:before="100" w:beforeAutospacing="1" w:after="100" w:afterAutospacing="1"/>
              <w:rPr>
                <w:rFonts w:eastAsia="Times New Roman" w:cstheme="minorHAnsi"/>
                <w:b/>
                <w:sz w:val="24"/>
                <w:szCs w:val="24"/>
              </w:rPr>
            </w:pPr>
            <m:oMath>
              <m:sSub>
                <m:sSubPr>
                  <m:ctrlPr>
                    <w:rPr>
                      <w:rFonts w:ascii="Cambria Math" w:eastAsia="Times New Roman" w:hAnsi="Cambria Math" w:cstheme="minorHAnsi"/>
                      <w:b/>
                      <w:i/>
                      <w:sz w:val="24"/>
                      <w:szCs w:val="24"/>
                    </w:rPr>
                  </m:ctrlPr>
                </m:sSubPr>
                <m:e>
                  <m:r>
                    <m:rPr>
                      <m:sty m:val="bi"/>
                    </m:rPr>
                    <w:rPr>
                      <w:rFonts w:ascii="Cambria Math" w:eastAsia="Times New Roman" w:hAnsi="Cambria Math" w:cstheme="minorHAnsi"/>
                      <w:sz w:val="24"/>
                      <w:szCs w:val="24"/>
                    </w:rPr>
                    <m:t>θ</m:t>
                  </m:r>
                </m:e>
                <m:sub>
                  <m:r>
                    <m:rPr>
                      <m:sty m:val="bi"/>
                    </m:rPr>
                    <w:rPr>
                      <w:rFonts w:ascii="Cambria Math" w:eastAsia="Times New Roman" w:hAnsi="Cambria Math" w:cstheme="minorHAnsi"/>
                      <w:sz w:val="24"/>
                      <w:szCs w:val="24"/>
                    </w:rPr>
                    <m:t>eq</m:t>
                  </m:r>
                </m:sub>
              </m:sSub>
              <m:r>
                <m:rPr>
                  <m:sty m:val="bi"/>
                </m:rPr>
                <w:rPr>
                  <w:rFonts w:ascii="Cambria Math" w:eastAsia="Times New Roman" w:hAnsi="Cambria Math" w:cstheme="minorHAnsi"/>
                  <w:sz w:val="24"/>
                  <w:szCs w:val="24"/>
                </w:rPr>
                <m:t>=</m:t>
              </m:r>
              <m:sSub>
                <m:sSubPr>
                  <m:ctrlPr>
                    <w:rPr>
                      <w:rFonts w:ascii="Cambria Math" w:eastAsia="Times New Roman" w:hAnsi="Cambria Math" w:cstheme="minorHAnsi"/>
                      <w:b/>
                      <w:i/>
                      <w:sz w:val="24"/>
                      <w:szCs w:val="24"/>
                    </w:rPr>
                  </m:ctrlPr>
                </m:sSubPr>
                <m:e>
                  <m:r>
                    <m:rPr>
                      <m:sty m:val="bi"/>
                    </m:rPr>
                    <w:rPr>
                      <w:rFonts w:ascii="Cambria Math" w:eastAsia="Times New Roman" w:hAnsi="Cambria Math" w:cstheme="minorHAnsi"/>
                      <w:sz w:val="24"/>
                      <w:szCs w:val="24"/>
                    </w:rPr>
                    <m:t>θ</m:t>
                  </m:r>
                </m:e>
                <m:sub>
                  <m:r>
                    <m:rPr>
                      <m:sty m:val="bi"/>
                    </m:rPr>
                    <w:rPr>
                      <w:rFonts w:ascii="Cambria Math" w:eastAsia="Times New Roman" w:hAnsi="Cambria Math" w:cstheme="minorHAnsi"/>
                      <w:sz w:val="24"/>
                      <w:szCs w:val="24"/>
                    </w:rPr>
                    <m:t>R</m:t>
                  </m:r>
                </m:sub>
              </m:sSub>
              <m:r>
                <m:rPr>
                  <m:sty m:val="bi"/>
                </m:rPr>
                <w:rPr>
                  <w:rFonts w:ascii="Cambria Math" w:eastAsia="Times New Roman" w:hAnsi="Cambria Math" w:cstheme="minorHAnsi"/>
                  <w:sz w:val="24"/>
                  <w:szCs w:val="24"/>
                </w:rPr>
                <m:t>+</m:t>
              </m:r>
              <m:sSup>
                <m:sSupPr>
                  <m:ctrlPr>
                    <w:rPr>
                      <w:rFonts w:ascii="Cambria Math" w:eastAsia="Times New Roman" w:hAnsi="Cambria Math" w:cstheme="minorHAnsi"/>
                      <w:b/>
                      <w:i/>
                      <w:sz w:val="24"/>
                      <w:szCs w:val="24"/>
                    </w:rPr>
                  </m:ctrlPr>
                </m:sSupPr>
                <m:e>
                  <m:r>
                    <m:rPr>
                      <m:sty m:val="bi"/>
                    </m:rPr>
                    <w:rPr>
                      <w:rFonts w:ascii="Cambria Math" w:eastAsia="Times New Roman" w:hAnsi="Cambria Math" w:cstheme="minorHAnsi"/>
                      <w:sz w:val="24"/>
                      <w:szCs w:val="24"/>
                    </w:rPr>
                    <m:t>180</m:t>
                  </m:r>
                </m:e>
                <m:sup>
                  <m:r>
                    <m:rPr>
                      <m:sty m:val="bi"/>
                    </m:rPr>
                    <w:rPr>
                      <w:rFonts w:ascii="Cambria Math" w:eastAsia="Times New Roman" w:hAnsi="Cambria Math" w:cstheme="minorHAnsi"/>
                      <w:sz w:val="24"/>
                      <w:szCs w:val="24"/>
                    </w:rPr>
                    <m:t>o</m:t>
                  </m:r>
                </m:sup>
              </m:sSup>
            </m:oMath>
            <w:r w:rsidR="00542817" w:rsidRPr="00E67EDD">
              <w:rPr>
                <w:rFonts w:eastAsia="Times New Roman" w:cstheme="minorHAnsi"/>
                <w:b/>
                <w:sz w:val="24"/>
                <w:szCs w:val="24"/>
              </w:rPr>
              <w:t xml:space="preserve">    (deg)</w:t>
            </w:r>
          </w:p>
        </w:tc>
        <w:tc>
          <w:tcPr>
            <w:tcW w:w="4230" w:type="dxa"/>
            <w:vAlign w:val="center"/>
          </w:tcPr>
          <w:p w14:paraId="4B3703A5" w14:textId="77777777" w:rsidR="00542817" w:rsidRDefault="00542817" w:rsidP="00CC6903">
            <w:pPr>
              <w:spacing w:before="100" w:beforeAutospacing="1" w:after="100" w:afterAutospacing="1"/>
              <w:rPr>
                <w:rFonts w:eastAsia="Times New Roman" w:cstheme="minorHAnsi"/>
                <w:sz w:val="24"/>
                <w:szCs w:val="24"/>
              </w:rPr>
            </w:pPr>
          </w:p>
        </w:tc>
      </w:tr>
      <w:tr w:rsidR="00542817" w14:paraId="4B3703A9" w14:textId="77777777" w:rsidTr="00253476">
        <w:trPr>
          <w:trHeight w:val="432"/>
        </w:trPr>
        <w:tc>
          <w:tcPr>
            <w:tcW w:w="3258" w:type="dxa"/>
            <w:shd w:val="clear" w:color="auto" w:fill="F2F2F2" w:themeFill="background1" w:themeFillShade="F2"/>
            <w:vAlign w:val="center"/>
          </w:tcPr>
          <w:p w14:paraId="4B3703A7" w14:textId="77777777" w:rsidR="00542817" w:rsidRPr="00E67EDD" w:rsidRDefault="00542817" w:rsidP="00CC6903">
            <w:pPr>
              <w:spacing w:before="100" w:beforeAutospacing="1" w:after="100" w:afterAutospacing="1"/>
              <w:rPr>
                <w:rFonts w:eastAsia="Times New Roman" w:cstheme="minorHAnsi"/>
                <w:b/>
                <w:sz w:val="24"/>
                <w:szCs w:val="24"/>
              </w:rPr>
            </w:pPr>
            <w:r w:rsidRPr="00E67EDD">
              <w:rPr>
                <w:rFonts w:eastAsia="Times New Roman" w:cstheme="minorHAnsi"/>
                <w:b/>
                <w:sz w:val="24"/>
                <w:szCs w:val="24"/>
              </w:rPr>
              <w:t>F</w:t>
            </w:r>
            <w:r w:rsidRPr="00E67EDD">
              <w:rPr>
                <w:rFonts w:eastAsia="Times New Roman" w:cstheme="minorHAnsi"/>
                <w:b/>
                <w:sz w:val="24"/>
                <w:szCs w:val="24"/>
                <w:vertAlign w:val="subscript"/>
              </w:rPr>
              <w:t>SB</w:t>
            </w:r>
            <w:r w:rsidRPr="00E67EDD">
              <w:rPr>
                <w:rFonts w:eastAsia="Times New Roman" w:cstheme="minorHAnsi"/>
                <w:b/>
                <w:sz w:val="24"/>
                <w:szCs w:val="24"/>
              </w:rPr>
              <w:t xml:space="preserve">       (N)</w:t>
            </w:r>
          </w:p>
        </w:tc>
        <w:tc>
          <w:tcPr>
            <w:tcW w:w="4230" w:type="dxa"/>
            <w:vAlign w:val="center"/>
          </w:tcPr>
          <w:p w14:paraId="4B3703A8" w14:textId="77777777" w:rsidR="00542817" w:rsidRDefault="00542817" w:rsidP="00CC6903">
            <w:pPr>
              <w:spacing w:before="100" w:beforeAutospacing="1" w:after="100" w:afterAutospacing="1"/>
              <w:rPr>
                <w:rFonts w:eastAsia="Times New Roman" w:cstheme="minorHAnsi"/>
                <w:sz w:val="24"/>
                <w:szCs w:val="24"/>
              </w:rPr>
            </w:pPr>
          </w:p>
        </w:tc>
      </w:tr>
      <w:tr w:rsidR="00542817" w14:paraId="4B3703AC" w14:textId="77777777" w:rsidTr="00253476">
        <w:trPr>
          <w:trHeight w:val="432"/>
        </w:trPr>
        <w:tc>
          <w:tcPr>
            <w:tcW w:w="3258" w:type="dxa"/>
            <w:shd w:val="clear" w:color="auto" w:fill="F2F2F2" w:themeFill="background1" w:themeFillShade="F2"/>
            <w:vAlign w:val="center"/>
          </w:tcPr>
          <w:p w14:paraId="4B3703AA" w14:textId="77777777" w:rsidR="00542817" w:rsidRPr="00E67EDD" w:rsidRDefault="00542817" w:rsidP="00CC6903">
            <w:pPr>
              <w:spacing w:before="100" w:beforeAutospacing="1" w:after="100" w:afterAutospacing="1"/>
              <w:rPr>
                <w:rFonts w:eastAsia="Times New Roman" w:cstheme="minorHAnsi"/>
                <w:b/>
                <w:sz w:val="24"/>
                <w:szCs w:val="24"/>
              </w:rPr>
            </w:pPr>
            <w:r w:rsidRPr="00E67EDD">
              <w:rPr>
                <w:rFonts w:eastAsia="Times New Roman" w:cstheme="minorHAnsi"/>
                <w:b/>
                <w:sz w:val="24"/>
                <w:szCs w:val="24"/>
              </w:rPr>
              <w:t>θ</w:t>
            </w:r>
            <w:r w:rsidRPr="00E67EDD">
              <w:rPr>
                <w:rFonts w:eastAsia="Times New Roman" w:cstheme="minorHAnsi"/>
                <w:b/>
                <w:sz w:val="24"/>
                <w:szCs w:val="24"/>
                <w:vertAlign w:val="subscript"/>
              </w:rPr>
              <w:t>SB</w:t>
            </w:r>
            <w:r w:rsidRPr="00E67EDD">
              <w:rPr>
                <w:rFonts w:eastAsia="Times New Roman" w:cstheme="minorHAnsi"/>
                <w:b/>
                <w:sz w:val="24"/>
                <w:szCs w:val="24"/>
              </w:rPr>
              <w:t xml:space="preserve">      (deg)</w:t>
            </w:r>
          </w:p>
        </w:tc>
        <w:tc>
          <w:tcPr>
            <w:tcW w:w="4230" w:type="dxa"/>
            <w:vAlign w:val="center"/>
          </w:tcPr>
          <w:p w14:paraId="4B3703AB" w14:textId="77777777" w:rsidR="00542817" w:rsidRDefault="00542817" w:rsidP="00CC6903">
            <w:pPr>
              <w:spacing w:before="100" w:beforeAutospacing="1" w:after="100" w:afterAutospacing="1"/>
              <w:rPr>
                <w:rFonts w:eastAsia="Times New Roman" w:cstheme="minorHAnsi"/>
                <w:sz w:val="24"/>
                <w:szCs w:val="24"/>
              </w:rPr>
            </w:pPr>
          </w:p>
        </w:tc>
      </w:tr>
      <w:tr w:rsidR="00542817" w14:paraId="4B3703AF" w14:textId="77777777" w:rsidTr="00253476">
        <w:trPr>
          <w:trHeight w:val="864"/>
        </w:trPr>
        <w:tc>
          <w:tcPr>
            <w:tcW w:w="3258" w:type="dxa"/>
            <w:shd w:val="clear" w:color="auto" w:fill="F2F2F2" w:themeFill="background1" w:themeFillShade="F2"/>
            <w:vAlign w:val="center"/>
          </w:tcPr>
          <w:p w14:paraId="4B3703AD" w14:textId="77777777" w:rsidR="00542817" w:rsidRPr="00E67EDD" w:rsidRDefault="008E2DCD" w:rsidP="00CC6903">
            <w:pPr>
              <w:spacing w:before="100" w:beforeAutospacing="1" w:after="100" w:afterAutospacing="1"/>
              <w:rPr>
                <w:rFonts w:eastAsia="Times New Roman" w:cstheme="minorHAnsi"/>
                <w:b/>
                <w:sz w:val="24"/>
                <w:szCs w:val="24"/>
              </w:rPr>
            </w:pPr>
            <m:oMathPara>
              <m:oMathParaPr>
                <m:jc m:val="center"/>
              </m:oMathParaPr>
              <m:oMath>
                <m:sSub>
                  <m:sSubPr>
                    <m:ctrlPr>
                      <w:rPr>
                        <w:rFonts w:ascii="Cambria Math" w:eastAsia="Times New Roman" w:hAnsi="Cambria Math" w:cstheme="minorHAnsi"/>
                        <w:b/>
                        <w:i/>
                        <w:sz w:val="24"/>
                        <w:szCs w:val="24"/>
                      </w:rPr>
                    </m:ctrlPr>
                  </m:sSubPr>
                  <m:e>
                    <m:r>
                      <m:rPr>
                        <m:sty m:val="bi"/>
                      </m:rPr>
                      <w:rPr>
                        <w:rFonts w:ascii="Cambria Math" w:eastAsia="Times New Roman" w:hAnsi="Cambria Math" w:cstheme="minorHAnsi"/>
                        <w:sz w:val="24"/>
                        <w:szCs w:val="24"/>
                      </w:rPr>
                      <m:t>%</m:t>
                    </m:r>
                    <m:r>
                      <m:rPr>
                        <m:sty m:val="b"/>
                      </m:rPr>
                      <w:rPr>
                        <w:rFonts w:ascii="Cambria Math" w:eastAsia="Times New Roman" w:hAnsi="Cambria Math" w:cstheme="minorHAnsi"/>
                        <w:sz w:val="24"/>
                        <w:szCs w:val="24"/>
                      </w:rPr>
                      <m:t>Δ</m:t>
                    </m:r>
                  </m:e>
                  <m:sub>
                    <m:r>
                      <m:rPr>
                        <m:sty m:val="bi"/>
                      </m:rPr>
                      <w:rPr>
                        <w:rFonts w:ascii="Cambria Math" w:eastAsia="Times New Roman" w:hAnsi="Cambria Math" w:cstheme="minorHAnsi"/>
                        <w:sz w:val="24"/>
                        <w:szCs w:val="24"/>
                      </w:rPr>
                      <m:t>mag</m:t>
                    </m:r>
                  </m:sub>
                </m:sSub>
                <m:r>
                  <m:rPr>
                    <m:sty m:val="bi"/>
                  </m:rPr>
                  <w:rPr>
                    <w:rFonts w:ascii="Cambria Math" w:eastAsia="Times New Roman" w:hAnsi="Cambria Math" w:cstheme="minorHAnsi"/>
                    <w:sz w:val="24"/>
                    <w:szCs w:val="24"/>
                  </w:rPr>
                  <m:t>=</m:t>
                </m:r>
                <m:f>
                  <m:fPr>
                    <m:ctrlPr>
                      <w:rPr>
                        <w:rFonts w:ascii="Cambria Math" w:eastAsia="Times New Roman" w:hAnsi="Cambria Math" w:cstheme="minorHAnsi"/>
                        <w:b/>
                        <w:i/>
                        <w:sz w:val="24"/>
                        <w:szCs w:val="24"/>
                      </w:rPr>
                    </m:ctrlPr>
                  </m:fPr>
                  <m:num>
                    <m:d>
                      <m:dPr>
                        <m:begChr m:val="|"/>
                        <m:endChr m:val="|"/>
                        <m:ctrlPr>
                          <w:rPr>
                            <w:rFonts w:ascii="Cambria Math" w:eastAsia="Times New Roman" w:hAnsi="Cambria Math" w:cstheme="minorHAnsi"/>
                            <w:b/>
                            <w:i/>
                            <w:sz w:val="24"/>
                            <w:szCs w:val="24"/>
                          </w:rPr>
                        </m:ctrlPr>
                      </m:dPr>
                      <m:e>
                        <m:r>
                          <m:rPr>
                            <m:sty m:val="bi"/>
                          </m:rPr>
                          <w:rPr>
                            <w:rFonts w:ascii="Cambria Math" w:eastAsia="Times New Roman" w:hAnsi="Cambria Math" w:cstheme="minorHAnsi"/>
                            <w:sz w:val="24"/>
                            <w:szCs w:val="24"/>
                          </w:rPr>
                          <m:t>R-</m:t>
                        </m:r>
                        <m:sSub>
                          <m:sSubPr>
                            <m:ctrlPr>
                              <w:rPr>
                                <w:rFonts w:ascii="Cambria Math" w:eastAsia="Times New Roman" w:hAnsi="Cambria Math" w:cstheme="minorHAnsi"/>
                                <w:b/>
                                <w:i/>
                                <w:sz w:val="24"/>
                                <w:szCs w:val="24"/>
                              </w:rPr>
                            </m:ctrlPr>
                          </m:sSubPr>
                          <m:e>
                            <m:r>
                              <m:rPr>
                                <m:sty m:val="bi"/>
                              </m:rPr>
                              <w:rPr>
                                <w:rFonts w:ascii="Cambria Math" w:eastAsia="Times New Roman" w:hAnsi="Cambria Math" w:cstheme="minorHAnsi"/>
                                <w:sz w:val="24"/>
                                <w:szCs w:val="24"/>
                              </w:rPr>
                              <m:t>F</m:t>
                            </m:r>
                          </m:e>
                          <m:sub>
                            <m:r>
                              <m:rPr>
                                <m:sty m:val="bi"/>
                              </m:rPr>
                              <w:rPr>
                                <w:rFonts w:ascii="Cambria Math" w:eastAsia="Times New Roman" w:hAnsi="Cambria Math" w:cstheme="minorHAnsi"/>
                                <w:sz w:val="24"/>
                                <w:szCs w:val="24"/>
                              </w:rPr>
                              <m:t>SB</m:t>
                            </m:r>
                          </m:sub>
                        </m:sSub>
                      </m:e>
                    </m:d>
                  </m:num>
                  <m:den>
                    <m:r>
                      <m:rPr>
                        <m:sty m:val="bi"/>
                      </m:rPr>
                      <w:rPr>
                        <w:rFonts w:ascii="Cambria Math" w:eastAsia="Times New Roman" w:hAnsi="Cambria Math" w:cstheme="minorHAnsi"/>
                        <w:sz w:val="24"/>
                        <w:szCs w:val="24"/>
                      </w:rPr>
                      <m:t>R</m:t>
                    </m:r>
                  </m:den>
                </m:f>
                <m:r>
                  <m:rPr>
                    <m:sty m:val="bi"/>
                  </m:rPr>
                  <w:rPr>
                    <w:rFonts w:ascii="Cambria Math" w:eastAsia="Times New Roman" w:hAnsi="Cambria Math" w:cstheme="minorHAnsi"/>
                    <w:sz w:val="24"/>
                    <w:szCs w:val="24"/>
                  </w:rPr>
                  <m:t>×100%</m:t>
                </m:r>
              </m:oMath>
            </m:oMathPara>
          </w:p>
        </w:tc>
        <w:tc>
          <w:tcPr>
            <w:tcW w:w="4230" w:type="dxa"/>
            <w:vAlign w:val="center"/>
          </w:tcPr>
          <w:p w14:paraId="4B3703AE" w14:textId="77777777" w:rsidR="00542817" w:rsidRDefault="00542817" w:rsidP="00CC6903">
            <w:pPr>
              <w:spacing w:before="100" w:beforeAutospacing="1" w:after="100" w:afterAutospacing="1"/>
              <w:rPr>
                <w:rFonts w:eastAsia="Times New Roman" w:cstheme="minorHAnsi"/>
                <w:sz w:val="24"/>
                <w:szCs w:val="24"/>
              </w:rPr>
            </w:pPr>
          </w:p>
        </w:tc>
      </w:tr>
      <w:tr w:rsidR="00542817" w14:paraId="4B3703B2" w14:textId="77777777" w:rsidTr="00253476">
        <w:trPr>
          <w:trHeight w:val="864"/>
        </w:trPr>
        <w:tc>
          <w:tcPr>
            <w:tcW w:w="3258" w:type="dxa"/>
            <w:shd w:val="clear" w:color="auto" w:fill="F2F2F2" w:themeFill="background1" w:themeFillShade="F2"/>
            <w:vAlign w:val="center"/>
          </w:tcPr>
          <w:p w14:paraId="4B3703B0" w14:textId="77777777" w:rsidR="00542817" w:rsidRPr="00E67EDD" w:rsidRDefault="008E2DCD" w:rsidP="00CC6903">
            <w:pPr>
              <w:spacing w:before="100" w:beforeAutospacing="1" w:after="100" w:afterAutospacing="1"/>
              <w:rPr>
                <w:rFonts w:eastAsia="Times New Roman" w:cstheme="minorHAnsi"/>
                <w:b/>
                <w:sz w:val="24"/>
                <w:szCs w:val="24"/>
              </w:rPr>
            </w:pPr>
            <m:oMathPara>
              <m:oMath>
                <m:sSub>
                  <m:sSubPr>
                    <m:ctrlPr>
                      <w:rPr>
                        <w:rFonts w:ascii="Cambria Math" w:eastAsia="Times New Roman" w:hAnsi="Cambria Math" w:cstheme="minorHAnsi"/>
                        <w:b/>
                        <w:i/>
                        <w:sz w:val="24"/>
                        <w:szCs w:val="24"/>
                      </w:rPr>
                    </m:ctrlPr>
                  </m:sSubPr>
                  <m:e>
                    <m:r>
                      <m:rPr>
                        <m:sty m:val="bi"/>
                      </m:rPr>
                      <w:rPr>
                        <w:rFonts w:ascii="Cambria Math" w:eastAsia="Times New Roman" w:hAnsi="Cambria Math" w:cstheme="minorHAnsi"/>
                        <w:sz w:val="24"/>
                        <w:szCs w:val="24"/>
                      </w:rPr>
                      <m:t>%</m:t>
                    </m:r>
                    <m:r>
                      <m:rPr>
                        <m:sty m:val="b"/>
                      </m:rPr>
                      <w:rPr>
                        <w:rFonts w:ascii="Cambria Math" w:eastAsia="Times New Roman" w:hAnsi="Cambria Math" w:cstheme="minorHAnsi"/>
                        <w:sz w:val="24"/>
                        <w:szCs w:val="24"/>
                      </w:rPr>
                      <m:t>Δ</m:t>
                    </m:r>
                  </m:e>
                  <m:sub>
                    <m:r>
                      <m:rPr>
                        <m:sty m:val="bi"/>
                      </m:rPr>
                      <w:rPr>
                        <w:rFonts w:ascii="Cambria Math" w:eastAsia="Times New Roman" w:hAnsi="Cambria Math" w:cstheme="minorHAnsi"/>
                        <w:sz w:val="24"/>
                        <w:szCs w:val="24"/>
                      </w:rPr>
                      <m:t>θ</m:t>
                    </m:r>
                  </m:sub>
                </m:sSub>
                <m:r>
                  <m:rPr>
                    <m:sty m:val="bi"/>
                  </m:rPr>
                  <w:rPr>
                    <w:rFonts w:ascii="Cambria Math" w:eastAsia="Times New Roman" w:hAnsi="Cambria Math" w:cstheme="minorHAnsi"/>
                    <w:sz w:val="24"/>
                    <w:szCs w:val="24"/>
                  </w:rPr>
                  <m:t>=</m:t>
                </m:r>
                <m:f>
                  <m:fPr>
                    <m:ctrlPr>
                      <w:rPr>
                        <w:rFonts w:ascii="Cambria Math" w:eastAsia="Times New Roman" w:hAnsi="Cambria Math" w:cstheme="minorHAnsi"/>
                        <w:b/>
                        <w:i/>
                        <w:sz w:val="24"/>
                        <w:szCs w:val="24"/>
                      </w:rPr>
                    </m:ctrlPr>
                  </m:fPr>
                  <m:num>
                    <m:d>
                      <m:dPr>
                        <m:begChr m:val="|"/>
                        <m:endChr m:val="|"/>
                        <m:ctrlPr>
                          <w:rPr>
                            <w:rFonts w:ascii="Cambria Math" w:eastAsia="Times New Roman" w:hAnsi="Cambria Math" w:cstheme="minorHAnsi"/>
                            <w:b/>
                            <w:i/>
                            <w:sz w:val="24"/>
                            <w:szCs w:val="24"/>
                          </w:rPr>
                        </m:ctrlPr>
                      </m:dPr>
                      <m:e>
                        <m:sSub>
                          <m:sSubPr>
                            <m:ctrlPr>
                              <w:rPr>
                                <w:rFonts w:ascii="Cambria Math" w:eastAsia="Times New Roman" w:hAnsi="Cambria Math" w:cstheme="minorHAnsi"/>
                                <w:b/>
                                <w:i/>
                                <w:sz w:val="24"/>
                                <w:szCs w:val="24"/>
                              </w:rPr>
                            </m:ctrlPr>
                          </m:sSubPr>
                          <m:e>
                            <m:r>
                              <m:rPr>
                                <m:sty m:val="bi"/>
                              </m:rPr>
                              <w:rPr>
                                <w:rFonts w:ascii="Cambria Math" w:eastAsia="Times New Roman" w:hAnsi="Cambria Math" w:cstheme="minorHAnsi"/>
                                <w:sz w:val="24"/>
                                <w:szCs w:val="24"/>
                              </w:rPr>
                              <m:t>θ</m:t>
                            </m:r>
                          </m:e>
                          <m:sub>
                            <m:r>
                              <m:rPr>
                                <m:sty m:val="bi"/>
                              </m:rPr>
                              <w:rPr>
                                <w:rFonts w:ascii="Cambria Math" w:eastAsia="Times New Roman" w:hAnsi="Cambria Math" w:cstheme="minorHAnsi"/>
                                <w:sz w:val="24"/>
                                <w:szCs w:val="24"/>
                              </w:rPr>
                              <m:t>eq</m:t>
                            </m:r>
                          </m:sub>
                        </m:sSub>
                        <m:r>
                          <m:rPr>
                            <m:sty m:val="bi"/>
                          </m:rPr>
                          <w:rPr>
                            <w:rFonts w:ascii="Cambria Math" w:eastAsia="Times New Roman" w:hAnsi="Cambria Math" w:cstheme="minorHAnsi"/>
                            <w:sz w:val="24"/>
                            <w:szCs w:val="24"/>
                          </w:rPr>
                          <m:t>-</m:t>
                        </m:r>
                        <m:sSub>
                          <m:sSubPr>
                            <m:ctrlPr>
                              <w:rPr>
                                <w:rFonts w:ascii="Cambria Math" w:eastAsia="Times New Roman" w:hAnsi="Cambria Math" w:cstheme="minorHAnsi"/>
                                <w:b/>
                                <w:i/>
                                <w:sz w:val="24"/>
                                <w:szCs w:val="24"/>
                              </w:rPr>
                            </m:ctrlPr>
                          </m:sSubPr>
                          <m:e>
                            <m:r>
                              <m:rPr>
                                <m:sty m:val="bi"/>
                              </m:rPr>
                              <w:rPr>
                                <w:rFonts w:ascii="Cambria Math" w:eastAsia="Times New Roman" w:hAnsi="Cambria Math" w:cstheme="minorHAnsi"/>
                                <w:sz w:val="24"/>
                                <w:szCs w:val="24"/>
                              </w:rPr>
                              <m:t>θ</m:t>
                            </m:r>
                          </m:e>
                          <m:sub>
                            <m:r>
                              <m:rPr>
                                <m:sty m:val="bi"/>
                              </m:rPr>
                              <w:rPr>
                                <w:rFonts w:ascii="Cambria Math" w:eastAsia="Times New Roman" w:hAnsi="Cambria Math" w:cstheme="minorHAnsi"/>
                                <w:sz w:val="24"/>
                                <w:szCs w:val="24"/>
                              </w:rPr>
                              <m:t>SB</m:t>
                            </m:r>
                          </m:sub>
                        </m:sSub>
                      </m:e>
                    </m:d>
                  </m:num>
                  <m:den>
                    <m:sSub>
                      <m:sSubPr>
                        <m:ctrlPr>
                          <w:rPr>
                            <w:rFonts w:ascii="Cambria Math" w:eastAsia="Times New Roman" w:hAnsi="Cambria Math" w:cstheme="minorHAnsi"/>
                            <w:b/>
                            <w:i/>
                            <w:sz w:val="24"/>
                            <w:szCs w:val="24"/>
                          </w:rPr>
                        </m:ctrlPr>
                      </m:sSubPr>
                      <m:e>
                        <m:r>
                          <m:rPr>
                            <m:sty m:val="bi"/>
                          </m:rPr>
                          <w:rPr>
                            <w:rFonts w:ascii="Cambria Math" w:eastAsia="Times New Roman" w:hAnsi="Cambria Math" w:cstheme="minorHAnsi"/>
                            <w:sz w:val="24"/>
                            <w:szCs w:val="24"/>
                          </w:rPr>
                          <m:t>θ</m:t>
                        </m:r>
                      </m:e>
                      <m:sub>
                        <m:r>
                          <m:rPr>
                            <m:sty m:val="bi"/>
                          </m:rPr>
                          <w:rPr>
                            <w:rFonts w:ascii="Cambria Math" w:eastAsia="Times New Roman" w:hAnsi="Cambria Math" w:cstheme="minorHAnsi"/>
                            <w:sz w:val="24"/>
                            <w:szCs w:val="24"/>
                          </w:rPr>
                          <m:t>eq</m:t>
                        </m:r>
                      </m:sub>
                    </m:sSub>
                  </m:den>
                </m:f>
                <m:r>
                  <m:rPr>
                    <m:sty m:val="bi"/>
                  </m:rPr>
                  <w:rPr>
                    <w:rFonts w:ascii="Cambria Math" w:eastAsia="Times New Roman" w:hAnsi="Cambria Math" w:cstheme="minorHAnsi"/>
                    <w:sz w:val="24"/>
                    <w:szCs w:val="24"/>
                  </w:rPr>
                  <m:t>×100%</m:t>
                </m:r>
              </m:oMath>
            </m:oMathPara>
          </w:p>
        </w:tc>
        <w:tc>
          <w:tcPr>
            <w:tcW w:w="4230" w:type="dxa"/>
            <w:vAlign w:val="center"/>
          </w:tcPr>
          <w:p w14:paraId="4B3703B1" w14:textId="77777777" w:rsidR="00542817" w:rsidRDefault="00542817" w:rsidP="00CC6903">
            <w:pPr>
              <w:spacing w:before="100" w:beforeAutospacing="1" w:after="100" w:afterAutospacing="1"/>
              <w:rPr>
                <w:rFonts w:eastAsia="Times New Roman" w:cstheme="minorHAnsi"/>
                <w:sz w:val="24"/>
                <w:szCs w:val="24"/>
              </w:rPr>
            </w:pPr>
          </w:p>
        </w:tc>
      </w:tr>
    </w:tbl>
    <w:p w14:paraId="4B3703B3" w14:textId="77777777" w:rsidR="00C66EAC" w:rsidRDefault="00F4492D" w:rsidP="00542817">
      <w:pPr>
        <w:spacing w:before="100" w:beforeAutospacing="1" w:after="120" w:line="240" w:lineRule="auto"/>
        <w:rPr>
          <w:rFonts w:eastAsia="Times New Roman" w:cstheme="minorHAnsi"/>
          <w:b/>
          <w:sz w:val="24"/>
          <w:szCs w:val="24"/>
        </w:rPr>
      </w:pPr>
      <w:r>
        <w:rPr>
          <w:rFonts w:eastAsia="Times New Roman" w:cstheme="minorHAnsi"/>
          <w:b/>
          <w:sz w:val="24"/>
          <w:szCs w:val="24"/>
        </w:rPr>
        <w:t>Table IV: Components of resultant of two</w:t>
      </w:r>
      <w:r w:rsidR="00C66EAC">
        <w:rPr>
          <w:rFonts w:eastAsia="Times New Roman" w:cstheme="minorHAnsi"/>
          <w:b/>
          <w:sz w:val="24"/>
          <w:szCs w:val="24"/>
        </w:rPr>
        <w:t xml:space="preserve"> force</w:t>
      </w:r>
      <w:r w:rsidR="00E67EDD">
        <w:rPr>
          <w:rFonts w:eastAsia="Times New Roman" w:cstheme="minorHAnsi"/>
          <w:b/>
          <w:sz w:val="24"/>
          <w:szCs w:val="24"/>
        </w:rPr>
        <w:t>s</w:t>
      </w:r>
      <w:r w:rsidR="00C66EAC">
        <w:rPr>
          <w:rFonts w:eastAsia="Times New Roman" w:cstheme="minorHAnsi"/>
          <w:b/>
          <w:sz w:val="24"/>
          <w:szCs w:val="24"/>
        </w:rPr>
        <w:t xml:space="preserve"> angled at 135</w:t>
      </w:r>
      <w:r w:rsidR="00C66EAC">
        <w:rPr>
          <w:rFonts w:eastAsia="Times New Roman" w:cstheme="minorHAnsi"/>
          <w:b/>
          <w:sz w:val="24"/>
          <w:szCs w:val="24"/>
          <w:vertAlign w:val="superscript"/>
        </w:rPr>
        <w:t>o</w:t>
      </w:r>
    </w:p>
    <w:tbl>
      <w:tblPr>
        <w:tblStyle w:val="TableGrid"/>
        <w:tblW w:w="0" w:type="auto"/>
        <w:tblLook w:val="04A0" w:firstRow="1" w:lastRow="0" w:firstColumn="1" w:lastColumn="0" w:noHBand="0" w:noVBand="1"/>
      </w:tblPr>
      <w:tblGrid>
        <w:gridCol w:w="3258"/>
        <w:gridCol w:w="3254"/>
      </w:tblGrid>
      <w:tr w:rsidR="00C66EAC" w14:paraId="4B3703B6" w14:textId="77777777" w:rsidTr="00F4492D">
        <w:trPr>
          <w:trHeight w:val="432"/>
        </w:trPr>
        <w:tc>
          <w:tcPr>
            <w:tcW w:w="3258" w:type="dxa"/>
            <w:shd w:val="clear" w:color="auto" w:fill="F2F2F2" w:themeFill="background1" w:themeFillShade="F2"/>
            <w:vAlign w:val="center"/>
          </w:tcPr>
          <w:p w14:paraId="4B3703B4" w14:textId="77777777" w:rsidR="00C66EAC" w:rsidRDefault="008E2DCD" w:rsidP="00253476">
            <w:pPr>
              <w:spacing w:before="100" w:beforeAutospacing="1" w:after="100" w:afterAutospacing="1"/>
              <w:jc w:val="center"/>
              <w:rPr>
                <w:rFonts w:eastAsia="Times New Roman" w:cstheme="minorHAnsi"/>
                <w:b/>
                <w:sz w:val="24"/>
                <w:szCs w:val="24"/>
              </w:rPr>
            </w:pPr>
            <m:oMathPara>
              <m:oMath>
                <m:sSub>
                  <m:sSubPr>
                    <m:ctrlPr>
                      <w:rPr>
                        <w:rFonts w:ascii="Cambria Math" w:eastAsia="Times New Roman" w:hAnsi="Cambria Math" w:cstheme="minorHAnsi"/>
                        <w:b/>
                        <w:i/>
                        <w:sz w:val="24"/>
                        <w:szCs w:val="24"/>
                      </w:rPr>
                    </m:ctrlPr>
                  </m:sSubPr>
                  <m:e>
                    <m:r>
                      <m:rPr>
                        <m:sty m:val="bi"/>
                      </m:rPr>
                      <w:rPr>
                        <w:rFonts w:ascii="Cambria Math" w:eastAsia="Times New Roman" w:hAnsi="Cambria Math" w:cstheme="minorHAnsi"/>
                        <w:sz w:val="24"/>
                        <w:szCs w:val="24"/>
                      </w:rPr>
                      <m:t>R</m:t>
                    </m:r>
                  </m:e>
                  <m:sub>
                    <m:r>
                      <m:rPr>
                        <m:sty m:val="bi"/>
                      </m:rPr>
                      <w:rPr>
                        <w:rFonts w:ascii="Cambria Math" w:eastAsia="Times New Roman" w:hAnsi="Cambria Math" w:cstheme="minorHAnsi"/>
                        <w:sz w:val="24"/>
                        <w:szCs w:val="24"/>
                      </w:rPr>
                      <m:t>x</m:t>
                    </m:r>
                  </m:sub>
                </m:sSub>
                <m:r>
                  <m:rPr>
                    <m:sty m:val="bi"/>
                  </m:rPr>
                  <w:rPr>
                    <w:rFonts w:ascii="Cambria Math" w:eastAsia="Times New Roman" w:hAnsi="Cambria Math" w:cstheme="minorHAnsi"/>
                    <w:sz w:val="24"/>
                    <w:szCs w:val="24"/>
                  </w:rPr>
                  <m:t>=</m:t>
                </m:r>
                <m:sSub>
                  <m:sSubPr>
                    <m:ctrlPr>
                      <w:rPr>
                        <w:rFonts w:ascii="Cambria Math" w:eastAsia="Times New Roman" w:hAnsi="Cambria Math" w:cstheme="minorHAnsi"/>
                        <w:b/>
                        <w:i/>
                        <w:sz w:val="24"/>
                        <w:szCs w:val="24"/>
                      </w:rPr>
                    </m:ctrlPr>
                  </m:sSubPr>
                  <m:e>
                    <m:r>
                      <m:rPr>
                        <m:sty m:val="bi"/>
                      </m:rPr>
                      <w:rPr>
                        <w:rFonts w:ascii="Cambria Math" w:eastAsia="Times New Roman" w:hAnsi="Cambria Math" w:cstheme="minorHAnsi"/>
                        <w:sz w:val="24"/>
                        <w:szCs w:val="24"/>
                      </w:rPr>
                      <m:t>F</m:t>
                    </m:r>
                  </m:e>
                  <m:sub>
                    <m:r>
                      <m:rPr>
                        <m:sty m:val="bi"/>
                      </m:rPr>
                      <w:rPr>
                        <w:rFonts w:ascii="Cambria Math" w:eastAsia="Times New Roman" w:hAnsi="Cambria Math" w:cstheme="minorHAnsi"/>
                        <w:sz w:val="24"/>
                        <w:szCs w:val="24"/>
                      </w:rPr>
                      <m:t>1</m:t>
                    </m:r>
                  </m:sub>
                </m:sSub>
                <m:r>
                  <m:rPr>
                    <m:sty m:val="bi"/>
                  </m:rPr>
                  <w:rPr>
                    <w:rFonts w:ascii="Cambria Math" w:eastAsia="Times New Roman" w:hAnsi="Cambria Math" w:cstheme="minorHAnsi"/>
                    <w:sz w:val="24"/>
                    <w:szCs w:val="24"/>
                  </w:rPr>
                  <m:t>cos</m:t>
                </m:r>
                <m:sSub>
                  <m:sSubPr>
                    <m:ctrlPr>
                      <w:rPr>
                        <w:rFonts w:ascii="Cambria Math" w:eastAsia="Times New Roman" w:hAnsi="Cambria Math" w:cstheme="minorHAnsi"/>
                        <w:b/>
                        <w:i/>
                        <w:sz w:val="24"/>
                        <w:szCs w:val="24"/>
                      </w:rPr>
                    </m:ctrlPr>
                  </m:sSubPr>
                  <m:e>
                    <m:r>
                      <m:rPr>
                        <m:sty m:val="bi"/>
                      </m:rPr>
                      <w:rPr>
                        <w:rFonts w:ascii="Cambria Math" w:eastAsia="Times New Roman" w:hAnsi="Cambria Math" w:cstheme="minorHAnsi"/>
                        <w:sz w:val="24"/>
                        <w:szCs w:val="24"/>
                      </w:rPr>
                      <m:t>θ</m:t>
                    </m:r>
                  </m:e>
                  <m:sub>
                    <m:r>
                      <m:rPr>
                        <m:sty m:val="bi"/>
                      </m:rPr>
                      <w:rPr>
                        <w:rFonts w:ascii="Cambria Math" w:eastAsia="Times New Roman" w:hAnsi="Cambria Math" w:cstheme="minorHAnsi"/>
                        <w:sz w:val="24"/>
                        <w:szCs w:val="24"/>
                      </w:rPr>
                      <m:t>1</m:t>
                    </m:r>
                  </m:sub>
                </m:sSub>
                <m:r>
                  <m:rPr>
                    <m:sty m:val="bi"/>
                  </m:rPr>
                  <w:rPr>
                    <w:rFonts w:ascii="Cambria Math" w:eastAsia="Times New Roman" w:hAnsi="Cambria Math" w:cstheme="minorHAnsi"/>
                    <w:sz w:val="24"/>
                    <w:szCs w:val="24"/>
                  </w:rPr>
                  <m:t>+</m:t>
                </m:r>
                <m:sSub>
                  <m:sSubPr>
                    <m:ctrlPr>
                      <w:rPr>
                        <w:rFonts w:ascii="Cambria Math" w:eastAsia="Times New Roman" w:hAnsi="Cambria Math" w:cstheme="minorHAnsi"/>
                        <w:b/>
                        <w:i/>
                        <w:sz w:val="24"/>
                        <w:szCs w:val="24"/>
                      </w:rPr>
                    </m:ctrlPr>
                  </m:sSubPr>
                  <m:e>
                    <m:r>
                      <m:rPr>
                        <m:sty m:val="bi"/>
                      </m:rPr>
                      <w:rPr>
                        <w:rFonts w:ascii="Cambria Math" w:eastAsia="Times New Roman" w:hAnsi="Cambria Math" w:cstheme="minorHAnsi"/>
                        <w:sz w:val="24"/>
                        <w:szCs w:val="24"/>
                      </w:rPr>
                      <m:t>F</m:t>
                    </m:r>
                  </m:e>
                  <m:sub>
                    <m:r>
                      <m:rPr>
                        <m:sty m:val="bi"/>
                      </m:rPr>
                      <w:rPr>
                        <w:rFonts w:ascii="Cambria Math" w:eastAsia="Times New Roman" w:hAnsi="Cambria Math" w:cstheme="minorHAnsi"/>
                        <w:sz w:val="24"/>
                        <w:szCs w:val="24"/>
                      </w:rPr>
                      <m:t>2</m:t>
                    </m:r>
                  </m:sub>
                </m:sSub>
                <m:r>
                  <m:rPr>
                    <m:sty m:val="bi"/>
                  </m:rPr>
                  <w:rPr>
                    <w:rFonts w:ascii="Cambria Math" w:eastAsia="Times New Roman" w:hAnsi="Cambria Math" w:cstheme="minorHAnsi"/>
                    <w:sz w:val="24"/>
                    <w:szCs w:val="24"/>
                  </w:rPr>
                  <m:t>cos</m:t>
                </m:r>
                <m:sSub>
                  <m:sSubPr>
                    <m:ctrlPr>
                      <w:rPr>
                        <w:rFonts w:ascii="Cambria Math" w:eastAsia="Times New Roman" w:hAnsi="Cambria Math" w:cstheme="minorHAnsi"/>
                        <w:b/>
                        <w:i/>
                        <w:sz w:val="24"/>
                        <w:szCs w:val="24"/>
                      </w:rPr>
                    </m:ctrlPr>
                  </m:sSubPr>
                  <m:e>
                    <m:r>
                      <m:rPr>
                        <m:sty m:val="bi"/>
                      </m:rPr>
                      <w:rPr>
                        <w:rFonts w:ascii="Cambria Math" w:eastAsia="Times New Roman" w:hAnsi="Cambria Math" w:cstheme="minorHAnsi"/>
                        <w:sz w:val="24"/>
                        <w:szCs w:val="24"/>
                      </w:rPr>
                      <m:t>θ</m:t>
                    </m:r>
                  </m:e>
                  <m:sub>
                    <m:r>
                      <m:rPr>
                        <m:sty m:val="bi"/>
                      </m:rPr>
                      <w:rPr>
                        <w:rFonts w:ascii="Cambria Math" w:eastAsia="Times New Roman" w:hAnsi="Cambria Math" w:cstheme="minorHAnsi"/>
                        <w:sz w:val="24"/>
                        <w:szCs w:val="24"/>
                      </w:rPr>
                      <m:t>2</m:t>
                    </m:r>
                  </m:sub>
                </m:sSub>
              </m:oMath>
            </m:oMathPara>
          </w:p>
        </w:tc>
        <w:tc>
          <w:tcPr>
            <w:tcW w:w="3254" w:type="dxa"/>
            <w:shd w:val="clear" w:color="auto" w:fill="F2F2F2" w:themeFill="background1" w:themeFillShade="F2"/>
            <w:vAlign w:val="center"/>
          </w:tcPr>
          <w:p w14:paraId="4B3703B5" w14:textId="77777777" w:rsidR="00C66EAC" w:rsidRDefault="008E2DCD" w:rsidP="00253476">
            <w:pPr>
              <w:spacing w:before="100" w:beforeAutospacing="1" w:after="100" w:afterAutospacing="1"/>
              <w:jc w:val="center"/>
              <w:rPr>
                <w:rFonts w:eastAsia="Times New Roman" w:cstheme="minorHAnsi"/>
                <w:b/>
                <w:sz w:val="24"/>
                <w:szCs w:val="24"/>
              </w:rPr>
            </w:pPr>
            <m:oMathPara>
              <m:oMath>
                <m:sSub>
                  <m:sSubPr>
                    <m:ctrlPr>
                      <w:rPr>
                        <w:rFonts w:ascii="Cambria Math" w:eastAsia="Times New Roman" w:hAnsi="Cambria Math" w:cstheme="minorHAnsi"/>
                        <w:b/>
                        <w:i/>
                        <w:sz w:val="24"/>
                        <w:szCs w:val="24"/>
                      </w:rPr>
                    </m:ctrlPr>
                  </m:sSubPr>
                  <m:e>
                    <m:r>
                      <m:rPr>
                        <m:sty m:val="bi"/>
                      </m:rPr>
                      <w:rPr>
                        <w:rFonts w:ascii="Cambria Math" w:eastAsia="Times New Roman" w:hAnsi="Cambria Math" w:cstheme="minorHAnsi"/>
                        <w:sz w:val="24"/>
                        <w:szCs w:val="24"/>
                      </w:rPr>
                      <m:t>R</m:t>
                    </m:r>
                  </m:e>
                  <m:sub>
                    <m:r>
                      <m:rPr>
                        <m:sty m:val="bi"/>
                      </m:rPr>
                      <w:rPr>
                        <w:rFonts w:ascii="Cambria Math" w:eastAsia="Times New Roman" w:hAnsi="Cambria Math" w:cstheme="minorHAnsi"/>
                        <w:sz w:val="24"/>
                        <w:szCs w:val="24"/>
                      </w:rPr>
                      <m:t>y</m:t>
                    </m:r>
                  </m:sub>
                </m:sSub>
                <m:r>
                  <m:rPr>
                    <m:sty m:val="bi"/>
                  </m:rPr>
                  <w:rPr>
                    <w:rFonts w:ascii="Cambria Math" w:eastAsia="Times New Roman" w:hAnsi="Cambria Math" w:cstheme="minorHAnsi"/>
                    <w:sz w:val="24"/>
                    <w:szCs w:val="24"/>
                  </w:rPr>
                  <m:t>=</m:t>
                </m:r>
                <m:sSub>
                  <m:sSubPr>
                    <m:ctrlPr>
                      <w:rPr>
                        <w:rFonts w:ascii="Cambria Math" w:eastAsia="Times New Roman" w:hAnsi="Cambria Math" w:cstheme="minorHAnsi"/>
                        <w:b/>
                        <w:i/>
                        <w:sz w:val="24"/>
                        <w:szCs w:val="24"/>
                      </w:rPr>
                    </m:ctrlPr>
                  </m:sSubPr>
                  <m:e>
                    <m:r>
                      <m:rPr>
                        <m:sty m:val="bi"/>
                      </m:rPr>
                      <w:rPr>
                        <w:rFonts w:ascii="Cambria Math" w:eastAsia="Times New Roman" w:hAnsi="Cambria Math" w:cstheme="minorHAnsi"/>
                        <w:sz w:val="24"/>
                        <w:szCs w:val="24"/>
                      </w:rPr>
                      <m:t>F</m:t>
                    </m:r>
                  </m:e>
                  <m:sub>
                    <m:r>
                      <m:rPr>
                        <m:sty m:val="bi"/>
                      </m:rPr>
                      <w:rPr>
                        <w:rFonts w:ascii="Cambria Math" w:eastAsia="Times New Roman" w:hAnsi="Cambria Math" w:cstheme="minorHAnsi"/>
                        <w:sz w:val="24"/>
                        <w:szCs w:val="24"/>
                      </w:rPr>
                      <m:t>1</m:t>
                    </m:r>
                  </m:sub>
                </m:sSub>
                <m:r>
                  <m:rPr>
                    <m:sty m:val="bi"/>
                  </m:rPr>
                  <w:rPr>
                    <w:rFonts w:ascii="Cambria Math" w:eastAsia="Times New Roman" w:hAnsi="Cambria Math" w:cstheme="minorHAnsi"/>
                    <w:sz w:val="24"/>
                    <w:szCs w:val="24"/>
                  </w:rPr>
                  <m:t>sin</m:t>
                </m:r>
                <m:sSub>
                  <m:sSubPr>
                    <m:ctrlPr>
                      <w:rPr>
                        <w:rFonts w:ascii="Cambria Math" w:eastAsia="Times New Roman" w:hAnsi="Cambria Math" w:cstheme="minorHAnsi"/>
                        <w:b/>
                        <w:i/>
                        <w:sz w:val="24"/>
                        <w:szCs w:val="24"/>
                      </w:rPr>
                    </m:ctrlPr>
                  </m:sSubPr>
                  <m:e>
                    <m:r>
                      <m:rPr>
                        <m:sty m:val="bi"/>
                      </m:rPr>
                      <w:rPr>
                        <w:rFonts w:ascii="Cambria Math" w:eastAsia="Times New Roman" w:hAnsi="Cambria Math" w:cstheme="minorHAnsi"/>
                        <w:sz w:val="24"/>
                        <w:szCs w:val="24"/>
                      </w:rPr>
                      <m:t>θ</m:t>
                    </m:r>
                  </m:e>
                  <m:sub>
                    <m:r>
                      <m:rPr>
                        <m:sty m:val="bi"/>
                      </m:rPr>
                      <w:rPr>
                        <w:rFonts w:ascii="Cambria Math" w:eastAsia="Times New Roman" w:hAnsi="Cambria Math" w:cstheme="minorHAnsi"/>
                        <w:sz w:val="24"/>
                        <w:szCs w:val="24"/>
                      </w:rPr>
                      <m:t>1</m:t>
                    </m:r>
                  </m:sub>
                </m:sSub>
                <m:r>
                  <m:rPr>
                    <m:sty m:val="bi"/>
                  </m:rPr>
                  <w:rPr>
                    <w:rFonts w:ascii="Cambria Math" w:eastAsia="Times New Roman" w:hAnsi="Cambria Math" w:cstheme="minorHAnsi"/>
                    <w:sz w:val="24"/>
                    <w:szCs w:val="24"/>
                  </w:rPr>
                  <m:t>+</m:t>
                </m:r>
                <m:sSub>
                  <m:sSubPr>
                    <m:ctrlPr>
                      <w:rPr>
                        <w:rFonts w:ascii="Cambria Math" w:eastAsia="Times New Roman" w:hAnsi="Cambria Math" w:cstheme="minorHAnsi"/>
                        <w:b/>
                        <w:i/>
                        <w:sz w:val="24"/>
                        <w:szCs w:val="24"/>
                      </w:rPr>
                    </m:ctrlPr>
                  </m:sSubPr>
                  <m:e>
                    <m:r>
                      <m:rPr>
                        <m:sty m:val="bi"/>
                      </m:rPr>
                      <w:rPr>
                        <w:rFonts w:ascii="Cambria Math" w:eastAsia="Times New Roman" w:hAnsi="Cambria Math" w:cstheme="minorHAnsi"/>
                        <w:sz w:val="24"/>
                        <w:szCs w:val="24"/>
                      </w:rPr>
                      <m:t>F</m:t>
                    </m:r>
                  </m:e>
                  <m:sub>
                    <m:r>
                      <m:rPr>
                        <m:sty m:val="bi"/>
                      </m:rPr>
                      <w:rPr>
                        <w:rFonts w:ascii="Cambria Math" w:eastAsia="Times New Roman" w:hAnsi="Cambria Math" w:cstheme="minorHAnsi"/>
                        <w:sz w:val="24"/>
                        <w:szCs w:val="24"/>
                      </w:rPr>
                      <m:t>2</m:t>
                    </m:r>
                  </m:sub>
                </m:sSub>
                <m:r>
                  <m:rPr>
                    <m:sty m:val="bi"/>
                  </m:rPr>
                  <w:rPr>
                    <w:rFonts w:ascii="Cambria Math" w:eastAsia="Times New Roman" w:hAnsi="Cambria Math" w:cstheme="minorHAnsi"/>
                    <w:sz w:val="24"/>
                    <w:szCs w:val="24"/>
                  </w:rPr>
                  <m:t>sin</m:t>
                </m:r>
                <m:sSub>
                  <m:sSubPr>
                    <m:ctrlPr>
                      <w:rPr>
                        <w:rFonts w:ascii="Cambria Math" w:eastAsia="Times New Roman" w:hAnsi="Cambria Math" w:cstheme="minorHAnsi"/>
                        <w:b/>
                        <w:i/>
                        <w:sz w:val="24"/>
                        <w:szCs w:val="24"/>
                      </w:rPr>
                    </m:ctrlPr>
                  </m:sSubPr>
                  <m:e>
                    <m:r>
                      <m:rPr>
                        <m:sty m:val="bi"/>
                      </m:rPr>
                      <w:rPr>
                        <w:rFonts w:ascii="Cambria Math" w:eastAsia="Times New Roman" w:hAnsi="Cambria Math" w:cstheme="minorHAnsi"/>
                        <w:sz w:val="24"/>
                        <w:szCs w:val="24"/>
                      </w:rPr>
                      <m:t>θ</m:t>
                    </m:r>
                  </m:e>
                  <m:sub>
                    <m:r>
                      <m:rPr>
                        <m:sty m:val="bi"/>
                      </m:rPr>
                      <w:rPr>
                        <w:rFonts w:ascii="Cambria Math" w:eastAsia="Times New Roman" w:hAnsi="Cambria Math" w:cstheme="minorHAnsi"/>
                        <w:sz w:val="24"/>
                        <w:szCs w:val="24"/>
                      </w:rPr>
                      <m:t>2</m:t>
                    </m:r>
                  </m:sub>
                </m:sSub>
              </m:oMath>
            </m:oMathPara>
          </w:p>
        </w:tc>
      </w:tr>
      <w:tr w:rsidR="00C66EAC" w14:paraId="4B3703B9" w14:textId="77777777" w:rsidTr="00F4492D">
        <w:trPr>
          <w:trHeight w:val="432"/>
        </w:trPr>
        <w:tc>
          <w:tcPr>
            <w:tcW w:w="3258" w:type="dxa"/>
            <w:vAlign w:val="center"/>
          </w:tcPr>
          <w:p w14:paraId="4B3703B7" w14:textId="77777777" w:rsidR="00C66EAC" w:rsidRDefault="00C66EAC" w:rsidP="00253476">
            <w:pPr>
              <w:spacing w:before="100" w:beforeAutospacing="1" w:after="100" w:afterAutospacing="1"/>
              <w:jc w:val="center"/>
              <w:rPr>
                <w:rFonts w:eastAsia="Times New Roman" w:cstheme="minorHAnsi"/>
                <w:b/>
                <w:sz w:val="24"/>
                <w:szCs w:val="24"/>
              </w:rPr>
            </w:pPr>
          </w:p>
        </w:tc>
        <w:tc>
          <w:tcPr>
            <w:tcW w:w="3254" w:type="dxa"/>
            <w:vAlign w:val="center"/>
          </w:tcPr>
          <w:p w14:paraId="4B3703B8" w14:textId="77777777" w:rsidR="00C66EAC" w:rsidRDefault="00C66EAC" w:rsidP="00253476">
            <w:pPr>
              <w:spacing w:before="100" w:beforeAutospacing="1" w:after="100" w:afterAutospacing="1"/>
              <w:jc w:val="center"/>
              <w:rPr>
                <w:rFonts w:eastAsia="Times New Roman" w:cstheme="minorHAnsi"/>
                <w:b/>
                <w:sz w:val="24"/>
                <w:szCs w:val="24"/>
              </w:rPr>
            </w:pPr>
          </w:p>
        </w:tc>
      </w:tr>
    </w:tbl>
    <w:p w14:paraId="4B3703BA" w14:textId="77777777" w:rsidR="00C66EAC" w:rsidRDefault="00C66EAC" w:rsidP="005A1D14">
      <w:pPr>
        <w:spacing w:before="100" w:beforeAutospacing="1" w:after="120" w:line="240" w:lineRule="auto"/>
        <w:rPr>
          <w:rFonts w:eastAsia="Times New Roman" w:cstheme="minorHAnsi"/>
          <w:b/>
          <w:color w:val="FF0000"/>
          <w:sz w:val="24"/>
          <w:szCs w:val="24"/>
        </w:rPr>
      </w:pPr>
      <w:r>
        <w:rPr>
          <w:rFonts w:eastAsia="Times New Roman" w:cstheme="minorHAnsi"/>
          <w:b/>
          <w:sz w:val="24"/>
          <w:szCs w:val="24"/>
        </w:rPr>
        <w:t xml:space="preserve">Table V: </w:t>
      </w:r>
      <w:r>
        <w:rPr>
          <w:rFonts w:eastAsia="Times New Roman" w:cstheme="minorHAnsi"/>
          <w:b/>
          <w:color w:val="FF0000"/>
          <w:sz w:val="24"/>
          <w:szCs w:val="24"/>
        </w:rPr>
        <w:t>(Write appropriate title)</w:t>
      </w:r>
    </w:p>
    <w:tbl>
      <w:tblPr>
        <w:tblStyle w:val="TableGrid"/>
        <w:tblW w:w="0" w:type="auto"/>
        <w:tblLook w:val="04A0" w:firstRow="1" w:lastRow="0" w:firstColumn="1" w:lastColumn="0" w:noHBand="0" w:noVBand="1"/>
      </w:tblPr>
      <w:tblGrid>
        <w:gridCol w:w="3258"/>
        <w:gridCol w:w="4230"/>
      </w:tblGrid>
      <w:tr w:rsidR="005A1D14" w14:paraId="4B3703BD" w14:textId="77777777" w:rsidTr="00253476">
        <w:trPr>
          <w:trHeight w:val="720"/>
        </w:trPr>
        <w:tc>
          <w:tcPr>
            <w:tcW w:w="3258" w:type="dxa"/>
            <w:shd w:val="clear" w:color="auto" w:fill="F2F2F2" w:themeFill="background1" w:themeFillShade="F2"/>
            <w:vAlign w:val="center"/>
          </w:tcPr>
          <w:p w14:paraId="4B3703BB" w14:textId="77777777" w:rsidR="005A1D14" w:rsidRPr="00E67EDD" w:rsidRDefault="00E67EDD" w:rsidP="00CC6903">
            <w:pPr>
              <w:spacing w:before="100" w:beforeAutospacing="1" w:after="100" w:afterAutospacing="1"/>
              <w:rPr>
                <w:rFonts w:eastAsia="Times New Roman" w:cstheme="minorHAnsi"/>
                <w:b/>
                <w:sz w:val="24"/>
                <w:szCs w:val="24"/>
              </w:rPr>
            </w:pPr>
            <m:oMath>
              <m:r>
                <m:rPr>
                  <m:sty m:val="bi"/>
                </m:rPr>
                <w:rPr>
                  <w:rFonts w:ascii="Cambria Math" w:eastAsia="Times New Roman" w:hAnsi="Cambria Math" w:cstheme="minorHAnsi"/>
                  <w:sz w:val="24"/>
                  <w:szCs w:val="24"/>
                </w:rPr>
                <m:t>R=</m:t>
              </m:r>
              <m:rad>
                <m:radPr>
                  <m:degHide m:val="1"/>
                  <m:ctrlPr>
                    <w:rPr>
                      <w:rFonts w:ascii="Cambria Math" w:eastAsia="Times New Roman" w:hAnsi="Cambria Math" w:cstheme="minorHAnsi"/>
                      <w:b/>
                      <w:i/>
                      <w:sz w:val="24"/>
                      <w:szCs w:val="24"/>
                    </w:rPr>
                  </m:ctrlPr>
                </m:radPr>
                <m:deg/>
                <m:e>
                  <m:sSubSup>
                    <m:sSubSupPr>
                      <m:ctrlPr>
                        <w:rPr>
                          <w:rFonts w:ascii="Cambria Math" w:eastAsia="Times New Roman" w:hAnsi="Cambria Math" w:cstheme="minorHAnsi"/>
                          <w:b/>
                          <w:i/>
                          <w:sz w:val="24"/>
                          <w:szCs w:val="24"/>
                        </w:rPr>
                      </m:ctrlPr>
                    </m:sSubSupPr>
                    <m:e>
                      <m:r>
                        <m:rPr>
                          <m:sty m:val="bi"/>
                        </m:rPr>
                        <w:rPr>
                          <w:rFonts w:ascii="Cambria Math" w:eastAsia="Times New Roman" w:hAnsi="Cambria Math" w:cstheme="minorHAnsi"/>
                          <w:sz w:val="24"/>
                          <w:szCs w:val="24"/>
                        </w:rPr>
                        <m:t>R</m:t>
                      </m:r>
                    </m:e>
                    <m:sub>
                      <m:r>
                        <m:rPr>
                          <m:sty m:val="bi"/>
                        </m:rPr>
                        <w:rPr>
                          <w:rFonts w:ascii="Cambria Math" w:eastAsia="Times New Roman" w:hAnsi="Cambria Math" w:cstheme="minorHAnsi"/>
                          <w:sz w:val="24"/>
                          <w:szCs w:val="24"/>
                        </w:rPr>
                        <m:t>x</m:t>
                      </m:r>
                    </m:sub>
                    <m:sup>
                      <m:r>
                        <m:rPr>
                          <m:sty m:val="bi"/>
                        </m:rPr>
                        <w:rPr>
                          <w:rFonts w:ascii="Cambria Math" w:eastAsia="Times New Roman" w:hAnsi="Cambria Math" w:cstheme="minorHAnsi"/>
                          <w:sz w:val="24"/>
                          <w:szCs w:val="24"/>
                        </w:rPr>
                        <m:t>2</m:t>
                      </m:r>
                    </m:sup>
                  </m:sSubSup>
                  <m:r>
                    <m:rPr>
                      <m:sty m:val="bi"/>
                    </m:rPr>
                    <w:rPr>
                      <w:rFonts w:ascii="Cambria Math" w:eastAsia="Times New Roman" w:hAnsi="Cambria Math" w:cstheme="minorHAnsi"/>
                      <w:sz w:val="24"/>
                      <w:szCs w:val="24"/>
                    </w:rPr>
                    <m:t>+</m:t>
                  </m:r>
                  <m:sSubSup>
                    <m:sSubSupPr>
                      <m:ctrlPr>
                        <w:rPr>
                          <w:rFonts w:ascii="Cambria Math" w:eastAsia="Times New Roman" w:hAnsi="Cambria Math" w:cstheme="minorHAnsi"/>
                          <w:b/>
                          <w:i/>
                          <w:sz w:val="24"/>
                          <w:szCs w:val="24"/>
                        </w:rPr>
                      </m:ctrlPr>
                    </m:sSubSupPr>
                    <m:e>
                      <m:r>
                        <m:rPr>
                          <m:sty m:val="bi"/>
                        </m:rPr>
                        <w:rPr>
                          <w:rFonts w:ascii="Cambria Math" w:eastAsia="Times New Roman" w:hAnsi="Cambria Math" w:cstheme="minorHAnsi"/>
                          <w:sz w:val="24"/>
                          <w:szCs w:val="24"/>
                        </w:rPr>
                        <m:t>R</m:t>
                      </m:r>
                    </m:e>
                    <m:sub>
                      <m:r>
                        <m:rPr>
                          <m:sty m:val="bi"/>
                        </m:rPr>
                        <w:rPr>
                          <w:rFonts w:ascii="Cambria Math" w:eastAsia="Times New Roman" w:hAnsi="Cambria Math" w:cstheme="minorHAnsi"/>
                          <w:sz w:val="24"/>
                          <w:szCs w:val="24"/>
                        </w:rPr>
                        <m:t>y</m:t>
                      </m:r>
                    </m:sub>
                    <m:sup>
                      <m:r>
                        <m:rPr>
                          <m:sty m:val="bi"/>
                        </m:rPr>
                        <w:rPr>
                          <w:rFonts w:ascii="Cambria Math" w:eastAsia="Times New Roman" w:hAnsi="Cambria Math" w:cstheme="minorHAnsi"/>
                          <w:sz w:val="24"/>
                          <w:szCs w:val="24"/>
                        </w:rPr>
                        <m:t>2</m:t>
                      </m:r>
                    </m:sup>
                  </m:sSubSup>
                </m:e>
              </m:rad>
            </m:oMath>
            <w:r w:rsidR="005A1D14" w:rsidRPr="00E67EDD">
              <w:rPr>
                <w:rFonts w:eastAsia="Times New Roman" w:cstheme="minorHAnsi"/>
                <w:b/>
                <w:sz w:val="24"/>
                <w:szCs w:val="24"/>
              </w:rPr>
              <w:t xml:space="preserve">        (N)</w:t>
            </w:r>
          </w:p>
        </w:tc>
        <w:tc>
          <w:tcPr>
            <w:tcW w:w="4230" w:type="dxa"/>
            <w:vAlign w:val="center"/>
          </w:tcPr>
          <w:p w14:paraId="4B3703BC" w14:textId="77777777" w:rsidR="005A1D14" w:rsidRDefault="005A1D14" w:rsidP="00CC6903">
            <w:pPr>
              <w:spacing w:before="100" w:beforeAutospacing="1" w:after="100" w:afterAutospacing="1"/>
              <w:rPr>
                <w:rFonts w:eastAsia="Times New Roman" w:cstheme="minorHAnsi"/>
                <w:sz w:val="24"/>
                <w:szCs w:val="24"/>
              </w:rPr>
            </w:pPr>
          </w:p>
        </w:tc>
      </w:tr>
      <w:tr w:rsidR="005A1D14" w14:paraId="4B3703C0" w14:textId="77777777" w:rsidTr="00253476">
        <w:trPr>
          <w:trHeight w:val="720"/>
        </w:trPr>
        <w:tc>
          <w:tcPr>
            <w:tcW w:w="3258" w:type="dxa"/>
            <w:shd w:val="clear" w:color="auto" w:fill="F2F2F2" w:themeFill="background1" w:themeFillShade="F2"/>
            <w:vAlign w:val="center"/>
          </w:tcPr>
          <w:p w14:paraId="4B3703BE" w14:textId="77777777" w:rsidR="005A1D14" w:rsidRPr="00E67EDD" w:rsidRDefault="008E2DCD" w:rsidP="00CC6903">
            <w:pPr>
              <w:spacing w:before="100" w:beforeAutospacing="1" w:after="100" w:afterAutospacing="1"/>
              <w:rPr>
                <w:rFonts w:eastAsia="Times New Roman" w:cstheme="minorHAnsi"/>
                <w:b/>
                <w:sz w:val="24"/>
                <w:szCs w:val="24"/>
              </w:rPr>
            </w:pPr>
            <m:oMath>
              <m:sSub>
                <m:sSubPr>
                  <m:ctrlPr>
                    <w:rPr>
                      <w:rFonts w:ascii="Cambria Math" w:eastAsia="Times New Roman" w:hAnsi="Cambria Math" w:cstheme="minorHAnsi"/>
                      <w:b/>
                      <w:i/>
                      <w:sz w:val="24"/>
                      <w:szCs w:val="24"/>
                    </w:rPr>
                  </m:ctrlPr>
                </m:sSubPr>
                <m:e>
                  <m:r>
                    <m:rPr>
                      <m:sty m:val="bi"/>
                    </m:rPr>
                    <w:rPr>
                      <w:rFonts w:ascii="Cambria Math" w:eastAsia="Times New Roman" w:hAnsi="Cambria Math" w:cstheme="minorHAnsi"/>
                      <w:sz w:val="24"/>
                      <w:szCs w:val="24"/>
                    </w:rPr>
                    <m:t>θ</m:t>
                  </m:r>
                </m:e>
                <m:sub>
                  <m:r>
                    <m:rPr>
                      <m:sty m:val="bi"/>
                    </m:rPr>
                    <w:rPr>
                      <w:rFonts w:ascii="Cambria Math" w:eastAsia="Times New Roman" w:hAnsi="Cambria Math" w:cstheme="minorHAnsi"/>
                      <w:sz w:val="24"/>
                      <w:szCs w:val="24"/>
                    </w:rPr>
                    <m:t>R</m:t>
                  </m:r>
                </m:sub>
              </m:sSub>
              <m:r>
                <m:rPr>
                  <m:sty m:val="bi"/>
                </m:rPr>
                <w:rPr>
                  <w:rFonts w:ascii="Cambria Math" w:eastAsia="Times New Roman" w:hAnsi="Cambria Math" w:cstheme="minorHAnsi"/>
                  <w:sz w:val="24"/>
                  <w:szCs w:val="24"/>
                </w:rPr>
                <m:t>=</m:t>
              </m:r>
              <m:sSup>
                <m:sSupPr>
                  <m:ctrlPr>
                    <w:rPr>
                      <w:rFonts w:ascii="Cambria Math" w:eastAsia="Times New Roman" w:hAnsi="Cambria Math" w:cstheme="minorHAnsi"/>
                      <w:b/>
                      <w:i/>
                      <w:sz w:val="24"/>
                      <w:szCs w:val="24"/>
                    </w:rPr>
                  </m:ctrlPr>
                </m:sSupPr>
                <m:e>
                  <m:r>
                    <m:rPr>
                      <m:sty m:val="bi"/>
                    </m:rPr>
                    <w:rPr>
                      <w:rFonts w:ascii="Cambria Math" w:eastAsia="Times New Roman" w:hAnsi="Cambria Math" w:cstheme="minorHAnsi"/>
                      <w:sz w:val="24"/>
                      <w:szCs w:val="24"/>
                    </w:rPr>
                    <m:t>tan</m:t>
                  </m:r>
                </m:e>
                <m:sup>
                  <m:r>
                    <m:rPr>
                      <m:sty m:val="bi"/>
                    </m:rPr>
                    <w:rPr>
                      <w:rFonts w:ascii="Cambria Math" w:eastAsia="Times New Roman" w:hAnsi="Cambria Math" w:cstheme="minorHAnsi"/>
                      <w:sz w:val="24"/>
                      <w:szCs w:val="24"/>
                    </w:rPr>
                    <m:t>-1</m:t>
                  </m:r>
                </m:sup>
              </m:sSup>
              <m:d>
                <m:dPr>
                  <m:ctrlPr>
                    <w:rPr>
                      <w:rFonts w:ascii="Cambria Math" w:eastAsia="Times New Roman" w:hAnsi="Cambria Math" w:cstheme="minorHAnsi"/>
                      <w:b/>
                      <w:i/>
                      <w:sz w:val="24"/>
                      <w:szCs w:val="24"/>
                    </w:rPr>
                  </m:ctrlPr>
                </m:dPr>
                <m:e>
                  <m:f>
                    <m:fPr>
                      <m:ctrlPr>
                        <w:rPr>
                          <w:rFonts w:ascii="Cambria Math" w:eastAsia="Times New Roman" w:hAnsi="Cambria Math" w:cstheme="minorHAnsi"/>
                          <w:b/>
                          <w:i/>
                          <w:sz w:val="24"/>
                          <w:szCs w:val="24"/>
                        </w:rPr>
                      </m:ctrlPr>
                    </m:fPr>
                    <m:num>
                      <m:sSub>
                        <m:sSubPr>
                          <m:ctrlPr>
                            <w:rPr>
                              <w:rFonts w:ascii="Cambria Math" w:eastAsia="Times New Roman" w:hAnsi="Cambria Math" w:cstheme="minorHAnsi"/>
                              <w:b/>
                              <w:i/>
                              <w:sz w:val="24"/>
                              <w:szCs w:val="24"/>
                            </w:rPr>
                          </m:ctrlPr>
                        </m:sSubPr>
                        <m:e>
                          <m:r>
                            <m:rPr>
                              <m:sty m:val="bi"/>
                            </m:rPr>
                            <w:rPr>
                              <w:rFonts w:ascii="Cambria Math" w:eastAsia="Times New Roman" w:hAnsi="Cambria Math" w:cstheme="minorHAnsi"/>
                              <w:sz w:val="24"/>
                              <w:szCs w:val="24"/>
                            </w:rPr>
                            <m:t>R</m:t>
                          </m:r>
                        </m:e>
                        <m:sub>
                          <m:r>
                            <m:rPr>
                              <m:sty m:val="bi"/>
                            </m:rPr>
                            <w:rPr>
                              <w:rFonts w:ascii="Cambria Math" w:eastAsia="Times New Roman" w:hAnsi="Cambria Math" w:cstheme="minorHAnsi"/>
                              <w:sz w:val="24"/>
                              <w:szCs w:val="24"/>
                            </w:rPr>
                            <m:t>y</m:t>
                          </m:r>
                        </m:sub>
                      </m:sSub>
                    </m:num>
                    <m:den>
                      <m:sSub>
                        <m:sSubPr>
                          <m:ctrlPr>
                            <w:rPr>
                              <w:rFonts w:ascii="Cambria Math" w:eastAsia="Times New Roman" w:hAnsi="Cambria Math" w:cstheme="minorHAnsi"/>
                              <w:b/>
                              <w:i/>
                              <w:sz w:val="24"/>
                              <w:szCs w:val="24"/>
                            </w:rPr>
                          </m:ctrlPr>
                        </m:sSubPr>
                        <m:e>
                          <m:r>
                            <m:rPr>
                              <m:sty m:val="bi"/>
                            </m:rPr>
                            <w:rPr>
                              <w:rFonts w:ascii="Cambria Math" w:eastAsia="Times New Roman" w:hAnsi="Cambria Math" w:cstheme="minorHAnsi"/>
                              <w:sz w:val="24"/>
                              <w:szCs w:val="24"/>
                            </w:rPr>
                            <m:t>R</m:t>
                          </m:r>
                        </m:e>
                        <m:sub>
                          <m:r>
                            <m:rPr>
                              <m:sty m:val="bi"/>
                            </m:rPr>
                            <w:rPr>
                              <w:rFonts w:ascii="Cambria Math" w:eastAsia="Times New Roman" w:hAnsi="Cambria Math" w:cstheme="minorHAnsi"/>
                              <w:sz w:val="24"/>
                              <w:szCs w:val="24"/>
                            </w:rPr>
                            <m:t>x</m:t>
                          </m:r>
                        </m:sub>
                      </m:sSub>
                    </m:den>
                  </m:f>
                </m:e>
              </m:d>
            </m:oMath>
            <w:r w:rsidR="005A1D14" w:rsidRPr="00E67EDD">
              <w:rPr>
                <w:rFonts w:eastAsia="Times New Roman" w:cstheme="minorHAnsi"/>
                <w:b/>
                <w:sz w:val="24"/>
                <w:szCs w:val="24"/>
              </w:rPr>
              <w:t xml:space="preserve">     (deg)</w:t>
            </w:r>
          </w:p>
        </w:tc>
        <w:tc>
          <w:tcPr>
            <w:tcW w:w="4230" w:type="dxa"/>
            <w:vAlign w:val="center"/>
          </w:tcPr>
          <w:p w14:paraId="4B3703BF" w14:textId="77777777" w:rsidR="005A1D14" w:rsidRDefault="005A1D14" w:rsidP="00CC6903">
            <w:pPr>
              <w:spacing w:before="100" w:beforeAutospacing="1" w:after="100" w:afterAutospacing="1"/>
              <w:rPr>
                <w:rFonts w:eastAsia="Times New Roman" w:cstheme="minorHAnsi"/>
                <w:sz w:val="24"/>
                <w:szCs w:val="24"/>
              </w:rPr>
            </w:pPr>
          </w:p>
        </w:tc>
      </w:tr>
      <w:tr w:rsidR="005A1D14" w14:paraId="4B3703C3" w14:textId="77777777" w:rsidTr="00253476">
        <w:trPr>
          <w:trHeight w:val="432"/>
        </w:trPr>
        <w:tc>
          <w:tcPr>
            <w:tcW w:w="3258" w:type="dxa"/>
            <w:shd w:val="clear" w:color="auto" w:fill="F2F2F2" w:themeFill="background1" w:themeFillShade="F2"/>
            <w:vAlign w:val="center"/>
          </w:tcPr>
          <w:p w14:paraId="4B3703C1" w14:textId="77777777" w:rsidR="005A1D14" w:rsidRPr="00E67EDD" w:rsidRDefault="008E2DCD" w:rsidP="00CC6903">
            <w:pPr>
              <w:spacing w:before="100" w:beforeAutospacing="1" w:after="100" w:afterAutospacing="1"/>
              <w:rPr>
                <w:rFonts w:eastAsia="Times New Roman" w:cstheme="minorHAnsi"/>
                <w:b/>
                <w:sz w:val="24"/>
                <w:szCs w:val="24"/>
              </w:rPr>
            </w:pPr>
            <m:oMath>
              <m:sSub>
                <m:sSubPr>
                  <m:ctrlPr>
                    <w:rPr>
                      <w:rFonts w:ascii="Cambria Math" w:eastAsia="Times New Roman" w:hAnsi="Cambria Math" w:cstheme="minorHAnsi"/>
                      <w:b/>
                      <w:i/>
                      <w:sz w:val="24"/>
                      <w:szCs w:val="24"/>
                    </w:rPr>
                  </m:ctrlPr>
                </m:sSubPr>
                <m:e>
                  <m:r>
                    <m:rPr>
                      <m:sty m:val="bi"/>
                    </m:rPr>
                    <w:rPr>
                      <w:rFonts w:ascii="Cambria Math" w:eastAsia="Times New Roman" w:hAnsi="Cambria Math" w:cstheme="minorHAnsi"/>
                      <w:sz w:val="24"/>
                      <w:szCs w:val="24"/>
                    </w:rPr>
                    <m:t>θ</m:t>
                  </m:r>
                </m:e>
                <m:sub>
                  <m:r>
                    <m:rPr>
                      <m:sty m:val="bi"/>
                    </m:rPr>
                    <w:rPr>
                      <w:rFonts w:ascii="Cambria Math" w:eastAsia="Times New Roman" w:hAnsi="Cambria Math" w:cstheme="minorHAnsi"/>
                      <w:sz w:val="24"/>
                      <w:szCs w:val="24"/>
                    </w:rPr>
                    <m:t>eq</m:t>
                  </m:r>
                </m:sub>
              </m:sSub>
              <m:r>
                <m:rPr>
                  <m:sty m:val="bi"/>
                </m:rPr>
                <w:rPr>
                  <w:rFonts w:ascii="Cambria Math" w:eastAsia="Times New Roman" w:hAnsi="Cambria Math" w:cstheme="minorHAnsi"/>
                  <w:sz w:val="24"/>
                  <w:szCs w:val="24"/>
                </w:rPr>
                <m:t>=</m:t>
              </m:r>
              <m:sSub>
                <m:sSubPr>
                  <m:ctrlPr>
                    <w:rPr>
                      <w:rFonts w:ascii="Cambria Math" w:eastAsia="Times New Roman" w:hAnsi="Cambria Math" w:cstheme="minorHAnsi"/>
                      <w:b/>
                      <w:i/>
                      <w:sz w:val="24"/>
                      <w:szCs w:val="24"/>
                    </w:rPr>
                  </m:ctrlPr>
                </m:sSubPr>
                <m:e>
                  <m:r>
                    <m:rPr>
                      <m:sty m:val="bi"/>
                    </m:rPr>
                    <w:rPr>
                      <w:rFonts w:ascii="Cambria Math" w:eastAsia="Times New Roman" w:hAnsi="Cambria Math" w:cstheme="minorHAnsi"/>
                      <w:sz w:val="24"/>
                      <w:szCs w:val="24"/>
                    </w:rPr>
                    <m:t>θ</m:t>
                  </m:r>
                </m:e>
                <m:sub>
                  <m:r>
                    <m:rPr>
                      <m:sty m:val="bi"/>
                    </m:rPr>
                    <w:rPr>
                      <w:rFonts w:ascii="Cambria Math" w:eastAsia="Times New Roman" w:hAnsi="Cambria Math" w:cstheme="minorHAnsi"/>
                      <w:sz w:val="24"/>
                      <w:szCs w:val="24"/>
                    </w:rPr>
                    <m:t>R</m:t>
                  </m:r>
                </m:sub>
              </m:sSub>
              <m:r>
                <m:rPr>
                  <m:sty m:val="bi"/>
                </m:rPr>
                <w:rPr>
                  <w:rFonts w:ascii="Cambria Math" w:eastAsia="Times New Roman" w:hAnsi="Cambria Math" w:cstheme="minorHAnsi"/>
                  <w:sz w:val="24"/>
                  <w:szCs w:val="24"/>
                </w:rPr>
                <m:t>+</m:t>
              </m:r>
              <m:sSup>
                <m:sSupPr>
                  <m:ctrlPr>
                    <w:rPr>
                      <w:rFonts w:ascii="Cambria Math" w:eastAsia="Times New Roman" w:hAnsi="Cambria Math" w:cstheme="minorHAnsi"/>
                      <w:b/>
                      <w:i/>
                      <w:sz w:val="24"/>
                      <w:szCs w:val="24"/>
                    </w:rPr>
                  </m:ctrlPr>
                </m:sSupPr>
                <m:e>
                  <m:r>
                    <m:rPr>
                      <m:sty m:val="bi"/>
                    </m:rPr>
                    <w:rPr>
                      <w:rFonts w:ascii="Cambria Math" w:eastAsia="Times New Roman" w:hAnsi="Cambria Math" w:cstheme="minorHAnsi"/>
                      <w:sz w:val="24"/>
                      <w:szCs w:val="24"/>
                    </w:rPr>
                    <m:t>180</m:t>
                  </m:r>
                </m:e>
                <m:sup>
                  <m:r>
                    <m:rPr>
                      <m:sty m:val="bi"/>
                    </m:rPr>
                    <w:rPr>
                      <w:rFonts w:ascii="Cambria Math" w:eastAsia="Times New Roman" w:hAnsi="Cambria Math" w:cstheme="minorHAnsi"/>
                      <w:sz w:val="24"/>
                      <w:szCs w:val="24"/>
                    </w:rPr>
                    <m:t>o</m:t>
                  </m:r>
                </m:sup>
              </m:sSup>
            </m:oMath>
            <w:r w:rsidR="005A1D14" w:rsidRPr="00E67EDD">
              <w:rPr>
                <w:rFonts w:eastAsia="Times New Roman" w:cstheme="minorHAnsi"/>
                <w:b/>
                <w:sz w:val="24"/>
                <w:szCs w:val="24"/>
              </w:rPr>
              <w:t xml:space="preserve">    (deg)</w:t>
            </w:r>
          </w:p>
        </w:tc>
        <w:tc>
          <w:tcPr>
            <w:tcW w:w="4230" w:type="dxa"/>
            <w:vAlign w:val="center"/>
          </w:tcPr>
          <w:p w14:paraId="4B3703C2" w14:textId="77777777" w:rsidR="005A1D14" w:rsidRDefault="005A1D14" w:rsidP="00CC6903">
            <w:pPr>
              <w:spacing w:before="100" w:beforeAutospacing="1" w:after="100" w:afterAutospacing="1"/>
              <w:rPr>
                <w:rFonts w:eastAsia="Times New Roman" w:cstheme="minorHAnsi"/>
                <w:sz w:val="24"/>
                <w:szCs w:val="24"/>
              </w:rPr>
            </w:pPr>
          </w:p>
        </w:tc>
      </w:tr>
      <w:tr w:rsidR="005A1D14" w14:paraId="4B3703C6" w14:textId="77777777" w:rsidTr="00253476">
        <w:trPr>
          <w:trHeight w:val="432"/>
        </w:trPr>
        <w:tc>
          <w:tcPr>
            <w:tcW w:w="3258" w:type="dxa"/>
            <w:shd w:val="clear" w:color="auto" w:fill="F2F2F2" w:themeFill="background1" w:themeFillShade="F2"/>
            <w:vAlign w:val="center"/>
          </w:tcPr>
          <w:p w14:paraId="4B3703C4" w14:textId="77777777" w:rsidR="005A1D14" w:rsidRPr="00E67EDD" w:rsidRDefault="005A1D14" w:rsidP="00CC6903">
            <w:pPr>
              <w:spacing w:before="100" w:beforeAutospacing="1" w:after="100" w:afterAutospacing="1"/>
              <w:rPr>
                <w:rFonts w:eastAsia="Times New Roman" w:cstheme="minorHAnsi"/>
                <w:b/>
                <w:sz w:val="24"/>
                <w:szCs w:val="24"/>
              </w:rPr>
            </w:pPr>
            <w:r w:rsidRPr="00E67EDD">
              <w:rPr>
                <w:rFonts w:eastAsia="Times New Roman" w:cstheme="minorHAnsi"/>
                <w:b/>
                <w:sz w:val="24"/>
                <w:szCs w:val="24"/>
              </w:rPr>
              <w:t>F</w:t>
            </w:r>
            <w:r w:rsidRPr="00E67EDD">
              <w:rPr>
                <w:rFonts w:eastAsia="Times New Roman" w:cstheme="minorHAnsi"/>
                <w:b/>
                <w:sz w:val="24"/>
                <w:szCs w:val="24"/>
                <w:vertAlign w:val="subscript"/>
              </w:rPr>
              <w:t>SB</w:t>
            </w:r>
            <w:r w:rsidRPr="00E67EDD">
              <w:rPr>
                <w:rFonts w:eastAsia="Times New Roman" w:cstheme="minorHAnsi"/>
                <w:b/>
                <w:sz w:val="24"/>
                <w:szCs w:val="24"/>
              </w:rPr>
              <w:t xml:space="preserve">       (N)</w:t>
            </w:r>
          </w:p>
        </w:tc>
        <w:tc>
          <w:tcPr>
            <w:tcW w:w="4230" w:type="dxa"/>
            <w:vAlign w:val="center"/>
          </w:tcPr>
          <w:p w14:paraId="4B3703C5" w14:textId="77777777" w:rsidR="005A1D14" w:rsidRDefault="005A1D14" w:rsidP="00CC6903">
            <w:pPr>
              <w:spacing w:before="100" w:beforeAutospacing="1" w:after="100" w:afterAutospacing="1"/>
              <w:rPr>
                <w:rFonts w:eastAsia="Times New Roman" w:cstheme="minorHAnsi"/>
                <w:sz w:val="24"/>
                <w:szCs w:val="24"/>
              </w:rPr>
            </w:pPr>
          </w:p>
        </w:tc>
      </w:tr>
      <w:tr w:rsidR="005A1D14" w14:paraId="4B3703C9" w14:textId="77777777" w:rsidTr="00253476">
        <w:trPr>
          <w:trHeight w:val="432"/>
        </w:trPr>
        <w:tc>
          <w:tcPr>
            <w:tcW w:w="3258" w:type="dxa"/>
            <w:shd w:val="clear" w:color="auto" w:fill="F2F2F2" w:themeFill="background1" w:themeFillShade="F2"/>
            <w:vAlign w:val="center"/>
          </w:tcPr>
          <w:p w14:paraId="4B3703C7" w14:textId="77777777" w:rsidR="005A1D14" w:rsidRPr="00E67EDD" w:rsidRDefault="005A1D14" w:rsidP="00CC6903">
            <w:pPr>
              <w:spacing w:before="100" w:beforeAutospacing="1" w:after="100" w:afterAutospacing="1"/>
              <w:rPr>
                <w:rFonts w:eastAsia="Times New Roman" w:cstheme="minorHAnsi"/>
                <w:b/>
                <w:sz w:val="24"/>
                <w:szCs w:val="24"/>
              </w:rPr>
            </w:pPr>
            <w:r w:rsidRPr="00E67EDD">
              <w:rPr>
                <w:rFonts w:eastAsia="Times New Roman" w:cstheme="minorHAnsi"/>
                <w:b/>
                <w:sz w:val="24"/>
                <w:szCs w:val="24"/>
              </w:rPr>
              <w:t>θ</w:t>
            </w:r>
            <w:r w:rsidRPr="00E67EDD">
              <w:rPr>
                <w:rFonts w:eastAsia="Times New Roman" w:cstheme="minorHAnsi"/>
                <w:b/>
                <w:sz w:val="24"/>
                <w:szCs w:val="24"/>
                <w:vertAlign w:val="subscript"/>
              </w:rPr>
              <w:t>SB</w:t>
            </w:r>
            <w:r w:rsidRPr="00E67EDD">
              <w:rPr>
                <w:rFonts w:eastAsia="Times New Roman" w:cstheme="minorHAnsi"/>
                <w:b/>
                <w:sz w:val="24"/>
                <w:szCs w:val="24"/>
              </w:rPr>
              <w:t xml:space="preserve">      (deg)</w:t>
            </w:r>
          </w:p>
        </w:tc>
        <w:tc>
          <w:tcPr>
            <w:tcW w:w="4230" w:type="dxa"/>
            <w:vAlign w:val="center"/>
          </w:tcPr>
          <w:p w14:paraId="4B3703C8" w14:textId="77777777" w:rsidR="005A1D14" w:rsidRDefault="005A1D14" w:rsidP="00CC6903">
            <w:pPr>
              <w:spacing w:before="100" w:beforeAutospacing="1" w:after="100" w:afterAutospacing="1"/>
              <w:rPr>
                <w:rFonts w:eastAsia="Times New Roman" w:cstheme="minorHAnsi"/>
                <w:sz w:val="24"/>
                <w:szCs w:val="24"/>
              </w:rPr>
            </w:pPr>
          </w:p>
        </w:tc>
      </w:tr>
      <w:tr w:rsidR="005A1D14" w14:paraId="4B3703CC" w14:textId="77777777" w:rsidTr="00253476">
        <w:trPr>
          <w:trHeight w:val="864"/>
        </w:trPr>
        <w:tc>
          <w:tcPr>
            <w:tcW w:w="3258" w:type="dxa"/>
            <w:shd w:val="clear" w:color="auto" w:fill="F2F2F2" w:themeFill="background1" w:themeFillShade="F2"/>
            <w:vAlign w:val="center"/>
          </w:tcPr>
          <w:p w14:paraId="4B3703CA" w14:textId="77777777" w:rsidR="005A1D14" w:rsidRPr="00E67EDD" w:rsidRDefault="008E2DCD" w:rsidP="00CC6903">
            <w:pPr>
              <w:spacing w:before="100" w:beforeAutospacing="1" w:after="100" w:afterAutospacing="1"/>
              <w:rPr>
                <w:rFonts w:eastAsia="Times New Roman" w:cstheme="minorHAnsi"/>
                <w:b/>
                <w:sz w:val="24"/>
                <w:szCs w:val="24"/>
              </w:rPr>
            </w:pPr>
            <m:oMathPara>
              <m:oMathParaPr>
                <m:jc m:val="center"/>
              </m:oMathParaPr>
              <m:oMath>
                <m:sSub>
                  <m:sSubPr>
                    <m:ctrlPr>
                      <w:rPr>
                        <w:rFonts w:ascii="Cambria Math" w:eastAsia="Times New Roman" w:hAnsi="Cambria Math" w:cstheme="minorHAnsi"/>
                        <w:b/>
                        <w:i/>
                        <w:sz w:val="24"/>
                        <w:szCs w:val="24"/>
                      </w:rPr>
                    </m:ctrlPr>
                  </m:sSubPr>
                  <m:e>
                    <m:r>
                      <m:rPr>
                        <m:sty m:val="bi"/>
                      </m:rPr>
                      <w:rPr>
                        <w:rFonts w:ascii="Cambria Math" w:eastAsia="Times New Roman" w:hAnsi="Cambria Math" w:cstheme="minorHAnsi"/>
                        <w:sz w:val="24"/>
                        <w:szCs w:val="24"/>
                      </w:rPr>
                      <m:t>%</m:t>
                    </m:r>
                    <m:r>
                      <m:rPr>
                        <m:sty m:val="b"/>
                      </m:rPr>
                      <w:rPr>
                        <w:rFonts w:ascii="Cambria Math" w:eastAsia="Times New Roman" w:hAnsi="Cambria Math" w:cstheme="minorHAnsi"/>
                        <w:sz w:val="24"/>
                        <w:szCs w:val="24"/>
                      </w:rPr>
                      <m:t>Δ</m:t>
                    </m:r>
                  </m:e>
                  <m:sub>
                    <m:r>
                      <m:rPr>
                        <m:sty m:val="bi"/>
                      </m:rPr>
                      <w:rPr>
                        <w:rFonts w:ascii="Cambria Math" w:eastAsia="Times New Roman" w:hAnsi="Cambria Math" w:cstheme="minorHAnsi"/>
                        <w:sz w:val="24"/>
                        <w:szCs w:val="24"/>
                      </w:rPr>
                      <m:t>mag</m:t>
                    </m:r>
                  </m:sub>
                </m:sSub>
                <m:r>
                  <m:rPr>
                    <m:sty m:val="bi"/>
                  </m:rPr>
                  <w:rPr>
                    <w:rFonts w:ascii="Cambria Math" w:eastAsia="Times New Roman" w:hAnsi="Cambria Math" w:cstheme="minorHAnsi"/>
                    <w:sz w:val="24"/>
                    <w:szCs w:val="24"/>
                  </w:rPr>
                  <m:t>=</m:t>
                </m:r>
                <m:f>
                  <m:fPr>
                    <m:ctrlPr>
                      <w:rPr>
                        <w:rFonts w:ascii="Cambria Math" w:eastAsia="Times New Roman" w:hAnsi="Cambria Math" w:cstheme="minorHAnsi"/>
                        <w:b/>
                        <w:i/>
                        <w:sz w:val="24"/>
                        <w:szCs w:val="24"/>
                      </w:rPr>
                    </m:ctrlPr>
                  </m:fPr>
                  <m:num>
                    <m:d>
                      <m:dPr>
                        <m:begChr m:val="|"/>
                        <m:endChr m:val="|"/>
                        <m:ctrlPr>
                          <w:rPr>
                            <w:rFonts w:ascii="Cambria Math" w:eastAsia="Times New Roman" w:hAnsi="Cambria Math" w:cstheme="minorHAnsi"/>
                            <w:b/>
                            <w:i/>
                            <w:sz w:val="24"/>
                            <w:szCs w:val="24"/>
                          </w:rPr>
                        </m:ctrlPr>
                      </m:dPr>
                      <m:e>
                        <m:r>
                          <m:rPr>
                            <m:sty m:val="bi"/>
                          </m:rPr>
                          <w:rPr>
                            <w:rFonts w:ascii="Cambria Math" w:eastAsia="Times New Roman" w:hAnsi="Cambria Math" w:cstheme="minorHAnsi"/>
                            <w:sz w:val="24"/>
                            <w:szCs w:val="24"/>
                          </w:rPr>
                          <m:t>R-</m:t>
                        </m:r>
                        <m:sSub>
                          <m:sSubPr>
                            <m:ctrlPr>
                              <w:rPr>
                                <w:rFonts w:ascii="Cambria Math" w:eastAsia="Times New Roman" w:hAnsi="Cambria Math" w:cstheme="minorHAnsi"/>
                                <w:b/>
                                <w:i/>
                                <w:sz w:val="24"/>
                                <w:szCs w:val="24"/>
                              </w:rPr>
                            </m:ctrlPr>
                          </m:sSubPr>
                          <m:e>
                            <m:r>
                              <m:rPr>
                                <m:sty m:val="bi"/>
                              </m:rPr>
                              <w:rPr>
                                <w:rFonts w:ascii="Cambria Math" w:eastAsia="Times New Roman" w:hAnsi="Cambria Math" w:cstheme="minorHAnsi"/>
                                <w:sz w:val="24"/>
                                <w:szCs w:val="24"/>
                              </w:rPr>
                              <m:t>F</m:t>
                            </m:r>
                          </m:e>
                          <m:sub>
                            <m:r>
                              <m:rPr>
                                <m:sty m:val="bi"/>
                              </m:rPr>
                              <w:rPr>
                                <w:rFonts w:ascii="Cambria Math" w:eastAsia="Times New Roman" w:hAnsi="Cambria Math" w:cstheme="minorHAnsi"/>
                                <w:sz w:val="24"/>
                                <w:szCs w:val="24"/>
                              </w:rPr>
                              <m:t>SB</m:t>
                            </m:r>
                          </m:sub>
                        </m:sSub>
                      </m:e>
                    </m:d>
                  </m:num>
                  <m:den>
                    <m:r>
                      <m:rPr>
                        <m:sty m:val="bi"/>
                      </m:rPr>
                      <w:rPr>
                        <w:rFonts w:ascii="Cambria Math" w:eastAsia="Times New Roman" w:hAnsi="Cambria Math" w:cstheme="minorHAnsi"/>
                        <w:sz w:val="24"/>
                        <w:szCs w:val="24"/>
                      </w:rPr>
                      <m:t>R</m:t>
                    </m:r>
                  </m:den>
                </m:f>
                <m:r>
                  <m:rPr>
                    <m:sty m:val="bi"/>
                  </m:rPr>
                  <w:rPr>
                    <w:rFonts w:ascii="Cambria Math" w:eastAsia="Times New Roman" w:hAnsi="Cambria Math" w:cstheme="minorHAnsi"/>
                    <w:sz w:val="24"/>
                    <w:szCs w:val="24"/>
                  </w:rPr>
                  <m:t>×100%</m:t>
                </m:r>
              </m:oMath>
            </m:oMathPara>
          </w:p>
        </w:tc>
        <w:tc>
          <w:tcPr>
            <w:tcW w:w="4230" w:type="dxa"/>
            <w:vAlign w:val="center"/>
          </w:tcPr>
          <w:p w14:paraId="4B3703CB" w14:textId="77777777" w:rsidR="005A1D14" w:rsidRDefault="005A1D14" w:rsidP="00CC6903">
            <w:pPr>
              <w:spacing w:before="100" w:beforeAutospacing="1" w:after="100" w:afterAutospacing="1"/>
              <w:rPr>
                <w:rFonts w:eastAsia="Times New Roman" w:cstheme="minorHAnsi"/>
                <w:sz w:val="24"/>
                <w:szCs w:val="24"/>
              </w:rPr>
            </w:pPr>
          </w:p>
        </w:tc>
      </w:tr>
      <w:tr w:rsidR="005A1D14" w14:paraId="4B3703CF" w14:textId="77777777" w:rsidTr="00253476">
        <w:trPr>
          <w:trHeight w:val="864"/>
        </w:trPr>
        <w:tc>
          <w:tcPr>
            <w:tcW w:w="3258" w:type="dxa"/>
            <w:shd w:val="clear" w:color="auto" w:fill="F2F2F2" w:themeFill="background1" w:themeFillShade="F2"/>
            <w:vAlign w:val="center"/>
          </w:tcPr>
          <w:p w14:paraId="4B3703CD" w14:textId="77777777" w:rsidR="005A1D14" w:rsidRPr="00E67EDD" w:rsidRDefault="008E2DCD" w:rsidP="00CC6903">
            <w:pPr>
              <w:spacing w:before="100" w:beforeAutospacing="1" w:after="100" w:afterAutospacing="1"/>
              <w:rPr>
                <w:rFonts w:eastAsia="Times New Roman" w:cstheme="minorHAnsi"/>
                <w:b/>
                <w:sz w:val="24"/>
                <w:szCs w:val="24"/>
              </w:rPr>
            </w:pPr>
            <m:oMathPara>
              <m:oMath>
                <m:sSub>
                  <m:sSubPr>
                    <m:ctrlPr>
                      <w:rPr>
                        <w:rFonts w:ascii="Cambria Math" w:eastAsia="Times New Roman" w:hAnsi="Cambria Math" w:cstheme="minorHAnsi"/>
                        <w:b/>
                        <w:i/>
                        <w:sz w:val="24"/>
                        <w:szCs w:val="24"/>
                      </w:rPr>
                    </m:ctrlPr>
                  </m:sSubPr>
                  <m:e>
                    <m:r>
                      <m:rPr>
                        <m:sty m:val="bi"/>
                      </m:rPr>
                      <w:rPr>
                        <w:rFonts w:ascii="Cambria Math" w:eastAsia="Times New Roman" w:hAnsi="Cambria Math" w:cstheme="minorHAnsi"/>
                        <w:sz w:val="24"/>
                        <w:szCs w:val="24"/>
                      </w:rPr>
                      <m:t>%</m:t>
                    </m:r>
                    <m:r>
                      <m:rPr>
                        <m:sty m:val="b"/>
                      </m:rPr>
                      <w:rPr>
                        <w:rFonts w:ascii="Cambria Math" w:eastAsia="Times New Roman" w:hAnsi="Cambria Math" w:cstheme="minorHAnsi"/>
                        <w:sz w:val="24"/>
                        <w:szCs w:val="24"/>
                      </w:rPr>
                      <m:t>Δ</m:t>
                    </m:r>
                  </m:e>
                  <m:sub>
                    <m:r>
                      <m:rPr>
                        <m:sty m:val="bi"/>
                      </m:rPr>
                      <w:rPr>
                        <w:rFonts w:ascii="Cambria Math" w:eastAsia="Times New Roman" w:hAnsi="Cambria Math" w:cstheme="minorHAnsi"/>
                        <w:sz w:val="24"/>
                        <w:szCs w:val="24"/>
                      </w:rPr>
                      <m:t>θ</m:t>
                    </m:r>
                  </m:sub>
                </m:sSub>
                <m:r>
                  <m:rPr>
                    <m:sty m:val="bi"/>
                  </m:rPr>
                  <w:rPr>
                    <w:rFonts w:ascii="Cambria Math" w:eastAsia="Times New Roman" w:hAnsi="Cambria Math" w:cstheme="minorHAnsi"/>
                    <w:sz w:val="24"/>
                    <w:szCs w:val="24"/>
                  </w:rPr>
                  <m:t>=</m:t>
                </m:r>
                <m:f>
                  <m:fPr>
                    <m:ctrlPr>
                      <w:rPr>
                        <w:rFonts w:ascii="Cambria Math" w:eastAsia="Times New Roman" w:hAnsi="Cambria Math" w:cstheme="minorHAnsi"/>
                        <w:b/>
                        <w:i/>
                        <w:sz w:val="24"/>
                        <w:szCs w:val="24"/>
                      </w:rPr>
                    </m:ctrlPr>
                  </m:fPr>
                  <m:num>
                    <m:d>
                      <m:dPr>
                        <m:begChr m:val="|"/>
                        <m:endChr m:val="|"/>
                        <m:ctrlPr>
                          <w:rPr>
                            <w:rFonts w:ascii="Cambria Math" w:eastAsia="Times New Roman" w:hAnsi="Cambria Math" w:cstheme="minorHAnsi"/>
                            <w:b/>
                            <w:i/>
                            <w:sz w:val="24"/>
                            <w:szCs w:val="24"/>
                          </w:rPr>
                        </m:ctrlPr>
                      </m:dPr>
                      <m:e>
                        <m:sSub>
                          <m:sSubPr>
                            <m:ctrlPr>
                              <w:rPr>
                                <w:rFonts w:ascii="Cambria Math" w:eastAsia="Times New Roman" w:hAnsi="Cambria Math" w:cstheme="minorHAnsi"/>
                                <w:b/>
                                <w:i/>
                                <w:sz w:val="24"/>
                                <w:szCs w:val="24"/>
                              </w:rPr>
                            </m:ctrlPr>
                          </m:sSubPr>
                          <m:e>
                            <m:r>
                              <m:rPr>
                                <m:sty m:val="bi"/>
                              </m:rPr>
                              <w:rPr>
                                <w:rFonts w:ascii="Cambria Math" w:eastAsia="Times New Roman" w:hAnsi="Cambria Math" w:cstheme="minorHAnsi"/>
                                <w:sz w:val="24"/>
                                <w:szCs w:val="24"/>
                              </w:rPr>
                              <m:t>θ</m:t>
                            </m:r>
                          </m:e>
                          <m:sub>
                            <m:r>
                              <m:rPr>
                                <m:sty m:val="bi"/>
                              </m:rPr>
                              <w:rPr>
                                <w:rFonts w:ascii="Cambria Math" w:eastAsia="Times New Roman" w:hAnsi="Cambria Math" w:cstheme="minorHAnsi"/>
                                <w:sz w:val="24"/>
                                <w:szCs w:val="24"/>
                              </w:rPr>
                              <m:t>eq</m:t>
                            </m:r>
                          </m:sub>
                        </m:sSub>
                        <m:r>
                          <m:rPr>
                            <m:sty m:val="bi"/>
                          </m:rPr>
                          <w:rPr>
                            <w:rFonts w:ascii="Cambria Math" w:eastAsia="Times New Roman" w:hAnsi="Cambria Math" w:cstheme="minorHAnsi"/>
                            <w:sz w:val="24"/>
                            <w:szCs w:val="24"/>
                          </w:rPr>
                          <m:t>-</m:t>
                        </m:r>
                        <m:sSub>
                          <m:sSubPr>
                            <m:ctrlPr>
                              <w:rPr>
                                <w:rFonts w:ascii="Cambria Math" w:eastAsia="Times New Roman" w:hAnsi="Cambria Math" w:cstheme="minorHAnsi"/>
                                <w:b/>
                                <w:i/>
                                <w:sz w:val="24"/>
                                <w:szCs w:val="24"/>
                              </w:rPr>
                            </m:ctrlPr>
                          </m:sSubPr>
                          <m:e>
                            <m:r>
                              <m:rPr>
                                <m:sty m:val="bi"/>
                              </m:rPr>
                              <w:rPr>
                                <w:rFonts w:ascii="Cambria Math" w:eastAsia="Times New Roman" w:hAnsi="Cambria Math" w:cstheme="minorHAnsi"/>
                                <w:sz w:val="24"/>
                                <w:szCs w:val="24"/>
                              </w:rPr>
                              <m:t>θ</m:t>
                            </m:r>
                          </m:e>
                          <m:sub>
                            <m:r>
                              <m:rPr>
                                <m:sty m:val="bi"/>
                              </m:rPr>
                              <w:rPr>
                                <w:rFonts w:ascii="Cambria Math" w:eastAsia="Times New Roman" w:hAnsi="Cambria Math" w:cstheme="minorHAnsi"/>
                                <w:sz w:val="24"/>
                                <w:szCs w:val="24"/>
                              </w:rPr>
                              <m:t>SB</m:t>
                            </m:r>
                          </m:sub>
                        </m:sSub>
                      </m:e>
                    </m:d>
                  </m:num>
                  <m:den>
                    <m:sSub>
                      <m:sSubPr>
                        <m:ctrlPr>
                          <w:rPr>
                            <w:rFonts w:ascii="Cambria Math" w:eastAsia="Times New Roman" w:hAnsi="Cambria Math" w:cstheme="minorHAnsi"/>
                            <w:b/>
                            <w:i/>
                            <w:sz w:val="24"/>
                            <w:szCs w:val="24"/>
                          </w:rPr>
                        </m:ctrlPr>
                      </m:sSubPr>
                      <m:e>
                        <m:r>
                          <m:rPr>
                            <m:sty m:val="bi"/>
                          </m:rPr>
                          <w:rPr>
                            <w:rFonts w:ascii="Cambria Math" w:eastAsia="Times New Roman" w:hAnsi="Cambria Math" w:cstheme="minorHAnsi"/>
                            <w:sz w:val="24"/>
                            <w:szCs w:val="24"/>
                          </w:rPr>
                          <m:t>θ</m:t>
                        </m:r>
                      </m:e>
                      <m:sub>
                        <m:r>
                          <m:rPr>
                            <m:sty m:val="bi"/>
                          </m:rPr>
                          <w:rPr>
                            <w:rFonts w:ascii="Cambria Math" w:eastAsia="Times New Roman" w:hAnsi="Cambria Math" w:cstheme="minorHAnsi"/>
                            <w:sz w:val="24"/>
                            <w:szCs w:val="24"/>
                          </w:rPr>
                          <m:t>eq</m:t>
                        </m:r>
                      </m:sub>
                    </m:sSub>
                  </m:den>
                </m:f>
                <m:r>
                  <m:rPr>
                    <m:sty m:val="bi"/>
                  </m:rPr>
                  <w:rPr>
                    <w:rFonts w:ascii="Cambria Math" w:eastAsia="Times New Roman" w:hAnsi="Cambria Math" w:cstheme="minorHAnsi"/>
                    <w:sz w:val="24"/>
                    <w:szCs w:val="24"/>
                  </w:rPr>
                  <m:t>×100%</m:t>
                </m:r>
              </m:oMath>
            </m:oMathPara>
          </w:p>
        </w:tc>
        <w:tc>
          <w:tcPr>
            <w:tcW w:w="4230" w:type="dxa"/>
            <w:vAlign w:val="center"/>
          </w:tcPr>
          <w:p w14:paraId="4B3703CE" w14:textId="77777777" w:rsidR="005A1D14" w:rsidRDefault="005A1D14" w:rsidP="00CC6903">
            <w:pPr>
              <w:spacing w:before="100" w:beforeAutospacing="1" w:after="100" w:afterAutospacing="1"/>
              <w:rPr>
                <w:rFonts w:eastAsia="Times New Roman" w:cstheme="minorHAnsi"/>
                <w:sz w:val="24"/>
                <w:szCs w:val="24"/>
              </w:rPr>
            </w:pPr>
          </w:p>
        </w:tc>
      </w:tr>
    </w:tbl>
    <w:p w14:paraId="4B3703D0" w14:textId="77777777" w:rsidR="00253476" w:rsidRDefault="00253476" w:rsidP="00E953B3">
      <w:pPr>
        <w:spacing w:before="480" w:after="0" w:line="360" w:lineRule="auto"/>
        <w:outlineLvl w:val="1"/>
        <w:rPr>
          <w:rFonts w:ascii="Arial" w:eastAsia="Times New Roman" w:hAnsi="Arial" w:cs="Arial"/>
          <w:b/>
          <w:bCs/>
          <w:sz w:val="24"/>
          <w:szCs w:val="36"/>
        </w:rPr>
      </w:pPr>
    </w:p>
    <w:p w14:paraId="4B3703D1" w14:textId="77777777" w:rsidR="00E953B3" w:rsidRPr="00E953B3" w:rsidRDefault="00E953B3" w:rsidP="00E953B3">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lastRenderedPageBreak/>
        <w:t>Conclusion</w:t>
      </w:r>
      <w:r w:rsidRPr="00A52B5E">
        <w:rPr>
          <w:rFonts w:ascii="Arial" w:eastAsia="Times New Roman" w:hAnsi="Arial" w:cs="Arial"/>
          <w:b/>
          <w:bCs/>
          <w:sz w:val="24"/>
          <w:szCs w:val="36"/>
        </w:rPr>
        <w:t>:</w:t>
      </w:r>
    </w:p>
    <w:p w14:paraId="4B3703D2" w14:textId="77777777" w:rsidR="00A96544" w:rsidRPr="00537B88" w:rsidRDefault="004E690D" w:rsidP="00817236">
      <w:pPr>
        <w:spacing w:after="100" w:afterAutospacing="1" w:line="240" w:lineRule="auto"/>
        <w:rPr>
          <w:rFonts w:eastAsia="Times New Roman" w:cstheme="minorHAnsi"/>
          <w:sz w:val="24"/>
          <w:szCs w:val="24"/>
        </w:rPr>
      </w:pPr>
      <w:r w:rsidRPr="00537B88">
        <w:rPr>
          <w:rFonts w:eastAsia="Times New Roman" w:cstheme="minorHAnsi"/>
          <w:sz w:val="24"/>
          <w:szCs w:val="24"/>
        </w:rPr>
        <w:t xml:space="preserve">Write a conclusion summarizing </w:t>
      </w:r>
      <w:r w:rsidR="00537B88" w:rsidRPr="00537B88">
        <w:rPr>
          <w:rFonts w:eastAsia="Times New Roman" w:cstheme="minorHAnsi"/>
          <w:sz w:val="24"/>
          <w:szCs w:val="24"/>
        </w:rPr>
        <w:t xml:space="preserve">your </w:t>
      </w:r>
      <w:r w:rsidRPr="00537B88">
        <w:rPr>
          <w:rFonts w:eastAsia="Times New Roman" w:cstheme="minorHAnsi"/>
          <w:sz w:val="24"/>
          <w:szCs w:val="24"/>
        </w:rPr>
        <w:t>results whether</w:t>
      </w:r>
      <w:r w:rsidR="00537B88" w:rsidRPr="00537B88">
        <w:rPr>
          <w:rFonts w:eastAsia="Times New Roman" w:cstheme="minorHAnsi"/>
          <w:sz w:val="24"/>
          <w:szCs w:val="24"/>
        </w:rPr>
        <w:t xml:space="preserve"> or not they support your hypothese</w:t>
      </w:r>
      <w:r w:rsidRPr="00537B88">
        <w:rPr>
          <w:rFonts w:eastAsia="Times New Roman" w:cstheme="minorHAnsi"/>
          <w:sz w:val="24"/>
          <w:szCs w:val="24"/>
        </w:rPr>
        <w:t>s.</w:t>
      </w:r>
      <w:r w:rsidR="00C66EAC">
        <w:rPr>
          <w:rFonts w:eastAsia="Times New Roman" w:cstheme="minorHAnsi"/>
          <w:sz w:val="24"/>
          <w:szCs w:val="24"/>
        </w:rPr>
        <w:t xml:space="preserve">  Address what you consider to be the largest source of error in this experiment.</w:t>
      </w:r>
      <w:r w:rsidR="00762931" w:rsidRPr="00762931">
        <w:rPr>
          <w:rFonts w:eastAsia="Times New Roman" w:cstheme="minorHAnsi"/>
          <w:sz w:val="24"/>
          <w:szCs w:val="24"/>
        </w:rPr>
        <w:t xml:space="preserve"> </w:t>
      </w:r>
      <w:r w:rsidR="00762931" w:rsidRPr="00185E87">
        <w:rPr>
          <w:rFonts w:eastAsia="Times New Roman" w:cstheme="minorHAnsi"/>
          <w:sz w:val="24"/>
          <w:szCs w:val="24"/>
        </w:rPr>
        <w:t xml:space="preserve">How </w:t>
      </w:r>
      <w:r w:rsidR="00762931">
        <w:rPr>
          <w:rFonts w:eastAsia="Times New Roman" w:cstheme="minorHAnsi"/>
          <w:sz w:val="24"/>
          <w:szCs w:val="24"/>
        </w:rPr>
        <w:t xml:space="preserve">might you improve </w:t>
      </w:r>
      <w:r w:rsidR="00762931" w:rsidRPr="00185E87">
        <w:rPr>
          <w:rFonts w:eastAsia="Times New Roman" w:cstheme="minorHAnsi"/>
          <w:sz w:val="24"/>
          <w:szCs w:val="24"/>
        </w:rPr>
        <w:t>this experiment</w:t>
      </w:r>
      <w:r w:rsidR="00762931">
        <w:rPr>
          <w:rFonts w:eastAsia="Times New Roman" w:cstheme="minorHAnsi"/>
          <w:sz w:val="24"/>
          <w:szCs w:val="24"/>
        </w:rPr>
        <w:t xml:space="preserve"> or explore it further</w:t>
      </w:r>
      <w:r w:rsidR="00762931" w:rsidRPr="00185E87">
        <w:rPr>
          <w:rFonts w:eastAsia="Times New Roman" w:cstheme="minorHAnsi"/>
          <w:sz w:val="24"/>
          <w:szCs w:val="24"/>
        </w:rPr>
        <w:t>?</w:t>
      </w:r>
    </w:p>
    <w:sectPr w:rsidR="00A96544" w:rsidRPr="00537B8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703D5" w14:textId="77777777" w:rsidR="009A0C5A" w:rsidRDefault="009A0C5A" w:rsidP="00AB7820">
      <w:pPr>
        <w:spacing w:after="0" w:line="240" w:lineRule="auto"/>
      </w:pPr>
      <w:r>
        <w:separator/>
      </w:r>
    </w:p>
  </w:endnote>
  <w:endnote w:type="continuationSeparator" w:id="0">
    <w:p w14:paraId="4B3703D6" w14:textId="77777777" w:rsidR="009A0C5A" w:rsidRDefault="009A0C5A" w:rsidP="00AB7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id w:val="-641191542"/>
      <w:docPartObj>
        <w:docPartGallery w:val="Page Numbers (Bottom of Page)"/>
        <w:docPartUnique/>
      </w:docPartObj>
    </w:sdtPr>
    <w:sdtContent>
      <w:p w14:paraId="4B3703D7" w14:textId="48DF58D6" w:rsidR="00AB7820" w:rsidRPr="008E2DCD" w:rsidRDefault="008E2DCD" w:rsidP="008E2DCD">
        <w:pPr>
          <w:pStyle w:val="Footer"/>
          <w:rPr>
            <w:rFonts w:asciiTheme="majorHAnsi" w:hAnsiTheme="majorHAnsi" w:cstheme="majorHAnsi"/>
            <w:noProof/>
          </w:rPr>
        </w:pPr>
        <w:r>
          <w:rPr>
            <w:rFonts w:asciiTheme="majorHAnsi" w:hAnsiTheme="majorHAnsi" w:cstheme="majorHAnsi"/>
            <w:sz w:val="18"/>
            <w:szCs w:val="18"/>
          </w:rPr>
          <w:t>Copyright © 2020 Physics Enterprises, Andrews University. All rights reserved.</w:t>
        </w:r>
        <w:r>
          <w:rPr>
            <w:rFonts w:asciiTheme="majorHAnsi" w:hAnsiTheme="majorHAnsi" w:cstheme="majorHAnsi"/>
          </w:rPr>
          <w:tab/>
        </w:r>
        <w:r>
          <w:rPr>
            <w:rFonts w:asciiTheme="majorHAnsi" w:hAnsiTheme="majorHAnsi" w:cstheme="majorHAnsi"/>
          </w:rPr>
          <w:fldChar w:fldCharType="begin"/>
        </w:r>
        <w:r>
          <w:rPr>
            <w:rFonts w:asciiTheme="majorHAnsi" w:hAnsiTheme="majorHAnsi" w:cstheme="majorHAnsi"/>
          </w:rPr>
          <w:instrText xml:space="preserve"> PAGE   \* MERGEFORMAT </w:instrText>
        </w:r>
        <w:r>
          <w:rPr>
            <w:rFonts w:asciiTheme="majorHAnsi" w:hAnsiTheme="majorHAnsi" w:cstheme="majorHAnsi"/>
          </w:rPr>
          <w:fldChar w:fldCharType="separate"/>
        </w:r>
        <w:r>
          <w:rPr>
            <w:rFonts w:asciiTheme="majorHAnsi" w:hAnsiTheme="majorHAnsi" w:cstheme="majorHAnsi"/>
          </w:rPr>
          <w:t>1</w:t>
        </w:r>
        <w:r>
          <w:rPr>
            <w:rFonts w:asciiTheme="majorHAnsi" w:hAnsiTheme="majorHAnsi" w:cstheme="maj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703D3" w14:textId="77777777" w:rsidR="009A0C5A" w:rsidRDefault="009A0C5A" w:rsidP="00AB7820">
      <w:pPr>
        <w:spacing w:after="0" w:line="240" w:lineRule="auto"/>
      </w:pPr>
      <w:r>
        <w:separator/>
      </w:r>
    </w:p>
  </w:footnote>
  <w:footnote w:type="continuationSeparator" w:id="0">
    <w:p w14:paraId="4B3703D4" w14:textId="77777777" w:rsidR="009A0C5A" w:rsidRDefault="009A0C5A" w:rsidP="00AB78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2105"/>
    <w:multiLevelType w:val="hybridMultilevel"/>
    <w:tmpl w:val="02A60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D18F3"/>
    <w:multiLevelType w:val="multilevel"/>
    <w:tmpl w:val="B652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F72E4"/>
    <w:multiLevelType w:val="multilevel"/>
    <w:tmpl w:val="F0CEA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3F5ACA"/>
    <w:multiLevelType w:val="hybridMultilevel"/>
    <w:tmpl w:val="98FC8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72532"/>
    <w:multiLevelType w:val="multilevel"/>
    <w:tmpl w:val="30DE1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A112BF"/>
    <w:multiLevelType w:val="multilevel"/>
    <w:tmpl w:val="BEE6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931EC"/>
    <w:multiLevelType w:val="multilevel"/>
    <w:tmpl w:val="C3CC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CE1520"/>
    <w:multiLevelType w:val="multilevel"/>
    <w:tmpl w:val="392E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41066B"/>
    <w:multiLevelType w:val="multilevel"/>
    <w:tmpl w:val="AE8C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76292E"/>
    <w:multiLevelType w:val="multilevel"/>
    <w:tmpl w:val="E53482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272861"/>
    <w:multiLevelType w:val="hybridMultilevel"/>
    <w:tmpl w:val="752A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2B5A51"/>
    <w:multiLevelType w:val="multilevel"/>
    <w:tmpl w:val="179E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D70353"/>
    <w:multiLevelType w:val="multilevel"/>
    <w:tmpl w:val="6EE60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BC0FDA"/>
    <w:multiLevelType w:val="hybridMultilevel"/>
    <w:tmpl w:val="A33E2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817CE"/>
    <w:multiLevelType w:val="hybridMultilevel"/>
    <w:tmpl w:val="E1620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1B048A"/>
    <w:multiLevelType w:val="multilevel"/>
    <w:tmpl w:val="C44C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D40C37"/>
    <w:multiLevelType w:val="multilevel"/>
    <w:tmpl w:val="B0A09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DB62FD"/>
    <w:multiLevelType w:val="multilevel"/>
    <w:tmpl w:val="90EC3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2E044B"/>
    <w:multiLevelType w:val="multilevel"/>
    <w:tmpl w:val="B4B88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6231899">
    <w:abstractNumId w:val="1"/>
  </w:num>
  <w:num w:numId="2" w16cid:durableId="1538078723">
    <w:abstractNumId w:val="5"/>
  </w:num>
  <w:num w:numId="3" w16cid:durableId="1399399305">
    <w:abstractNumId w:val="15"/>
  </w:num>
  <w:num w:numId="4" w16cid:durableId="1908684084">
    <w:abstractNumId w:val="9"/>
  </w:num>
  <w:num w:numId="5" w16cid:durableId="1582135042">
    <w:abstractNumId w:val="4"/>
  </w:num>
  <w:num w:numId="6" w16cid:durableId="534854514">
    <w:abstractNumId w:val="18"/>
  </w:num>
  <w:num w:numId="7" w16cid:durableId="813789909">
    <w:abstractNumId w:val="12"/>
  </w:num>
  <w:num w:numId="8" w16cid:durableId="263222426">
    <w:abstractNumId w:val="16"/>
  </w:num>
  <w:num w:numId="9" w16cid:durableId="560676001">
    <w:abstractNumId w:val="2"/>
  </w:num>
  <w:num w:numId="10" w16cid:durableId="1470780827">
    <w:abstractNumId w:val="17"/>
  </w:num>
  <w:num w:numId="11" w16cid:durableId="1466771054">
    <w:abstractNumId w:val="8"/>
  </w:num>
  <w:num w:numId="12" w16cid:durableId="1548683781">
    <w:abstractNumId w:val="11"/>
  </w:num>
  <w:num w:numId="13" w16cid:durableId="938875869">
    <w:abstractNumId w:val="6"/>
  </w:num>
  <w:num w:numId="14" w16cid:durableId="106631683">
    <w:abstractNumId w:val="7"/>
  </w:num>
  <w:num w:numId="15" w16cid:durableId="774326690">
    <w:abstractNumId w:val="0"/>
  </w:num>
  <w:num w:numId="16" w16cid:durableId="1260915863">
    <w:abstractNumId w:val="3"/>
  </w:num>
  <w:num w:numId="17" w16cid:durableId="178354815">
    <w:abstractNumId w:val="13"/>
  </w:num>
  <w:num w:numId="18" w16cid:durableId="507790038">
    <w:abstractNumId w:val="14"/>
  </w:num>
  <w:num w:numId="19" w16cid:durableId="15134466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0792"/>
    <w:rsid w:val="0000054A"/>
    <w:rsid w:val="00027C2F"/>
    <w:rsid w:val="00057219"/>
    <w:rsid w:val="001B0563"/>
    <w:rsid w:val="001D7D9C"/>
    <w:rsid w:val="0021276A"/>
    <w:rsid w:val="00253476"/>
    <w:rsid w:val="00276530"/>
    <w:rsid w:val="00280827"/>
    <w:rsid w:val="00286E49"/>
    <w:rsid w:val="002E4457"/>
    <w:rsid w:val="002E7B87"/>
    <w:rsid w:val="00305DB9"/>
    <w:rsid w:val="003357A0"/>
    <w:rsid w:val="0037008F"/>
    <w:rsid w:val="003C571F"/>
    <w:rsid w:val="003E2E70"/>
    <w:rsid w:val="004201C2"/>
    <w:rsid w:val="00431122"/>
    <w:rsid w:val="004B0D57"/>
    <w:rsid w:val="004E690D"/>
    <w:rsid w:val="004F18DB"/>
    <w:rsid w:val="00505387"/>
    <w:rsid w:val="00537B88"/>
    <w:rsid w:val="00542817"/>
    <w:rsid w:val="00545919"/>
    <w:rsid w:val="005A1BE6"/>
    <w:rsid w:val="005A1D14"/>
    <w:rsid w:val="0066357D"/>
    <w:rsid w:val="00665303"/>
    <w:rsid w:val="00665CD8"/>
    <w:rsid w:val="00667BF8"/>
    <w:rsid w:val="006740B4"/>
    <w:rsid w:val="00675D0A"/>
    <w:rsid w:val="00762931"/>
    <w:rsid w:val="007A02A1"/>
    <w:rsid w:val="007D4E36"/>
    <w:rsid w:val="00817236"/>
    <w:rsid w:val="0082344B"/>
    <w:rsid w:val="00890DD3"/>
    <w:rsid w:val="008A4B6C"/>
    <w:rsid w:val="008B3F12"/>
    <w:rsid w:val="008C06F9"/>
    <w:rsid w:val="008E2A61"/>
    <w:rsid w:val="008E2DCD"/>
    <w:rsid w:val="009441E9"/>
    <w:rsid w:val="00945CB1"/>
    <w:rsid w:val="00974189"/>
    <w:rsid w:val="009A0C5A"/>
    <w:rsid w:val="009A4CE1"/>
    <w:rsid w:val="009C4E6A"/>
    <w:rsid w:val="00A135F2"/>
    <w:rsid w:val="00A52B5E"/>
    <w:rsid w:val="00A9443F"/>
    <w:rsid w:val="00A96544"/>
    <w:rsid w:val="00AB7820"/>
    <w:rsid w:val="00AC2292"/>
    <w:rsid w:val="00AE31C9"/>
    <w:rsid w:val="00BD0877"/>
    <w:rsid w:val="00BE78DD"/>
    <w:rsid w:val="00C1377D"/>
    <w:rsid w:val="00C66EAC"/>
    <w:rsid w:val="00C911DF"/>
    <w:rsid w:val="00CC6903"/>
    <w:rsid w:val="00CC76B1"/>
    <w:rsid w:val="00CF6F7F"/>
    <w:rsid w:val="00CF7134"/>
    <w:rsid w:val="00D13BA7"/>
    <w:rsid w:val="00D329C6"/>
    <w:rsid w:val="00D427DD"/>
    <w:rsid w:val="00D8741D"/>
    <w:rsid w:val="00E023D1"/>
    <w:rsid w:val="00E37580"/>
    <w:rsid w:val="00E67EDD"/>
    <w:rsid w:val="00E70792"/>
    <w:rsid w:val="00E914E9"/>
    <w:rsid w:val="00E953B3"/>
    <w:rsid w:val="00F4492D"/>
    <w:rsid w:val="00F66A21"/>
    <w:rsid w:val="00F94920"/>
    <w:rsid w:val="00FC0296"/>
    <w:rsid w:val="00FE3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7034E"/>
  <w15:docId w15:val="{C9A8ABC2-76E7-4A7E-A19E-01121E8A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707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707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707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7079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79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079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079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7079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707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0792"/>
    <w:rPr>
      <w:i/>
      <w:iCs/>
    </w:rPr>
  </w:style>
  <w:style w:type="character" w:styleId="Hyperlink">
    <w:name w:val="Hyperlink"/>
    <w:basedOn w:val="DefaultParagraphFont"/>
    <w:uiPriority w:val="99"/>
    <w:semiHidden/>
    <w:unhideWhenUsed/>
    <w:rsid w:val="00E70792"/>
    <w:rPr>
      <w:color w:val="0000FF"/>
      <w:u w:val="single"/>
    </w:rPr>
  </w:style>
  <w:style w:type="paragraph" w:styleId="ListParagraph">
    <w:name w:val="List Paragraph"/>
    <w:basedOn w:val="Normal"/>
    <w:uiPriority w:val="34"/>
    <w:qFormat/>
    <w:rsid w:val="0066357D"/>
    <w:pPr>
      <w:ind w:left="720"/>
      <w:contextualSpacing/>
    </w:pPr>
  </w:style>
  <w:style w:type="paragraph" w:styleId="BalloonText">
    <w:name w:val="Balloon Text"/>
    <w:basedOn w:val="Normal"/>
    <w:link w:val="BalloonTextChar"/>
    <w:uiPriority w:val="99"/>
    <w:semiHidden/>
    <w:unhideWhenUsed/>
    <w:rsid w:val="002808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827"/>
    <w:rPr>
      <w:rFonts w:ascii="Segoe UI" w:hAnsi="Segoe UI" w:cs="Segoe UI"/>
      <w:sz w:val="18"/>
      <w:szCs w:val="18"/>
    </w:rPr>
  </w:style>
  <w:style w:type="table" w:styleId="TableGrid">
    <w:name w:val="Table Grid"/>
    <w:basedOn w:val="TableNormal"/>
    <w:uiPriority w:val="39"/>
    <w:rsid w:val="00286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1276A"/>
    <w:rPr>
      <w:color w:val="808080"/>
    </w:rPr>
  </w:style>
  <w:style w:type="paragraph" w:styleId="Header">
    <w:name w:val="header"/>
    <w:basedOn w:val="Normal"/>
    <w:link w:val="HeaderChar"/>
    <w:uiPriority w:val="99"/>
    <w:unhideWhenUsed/>
    <w:rsid w:val="00AB7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820"/>
  </w:style>
  <w:style w:type="paragraph" w:styleId="Footer">
    <w:name w:val="footer"/>
    <w:basedOn w:val="Normal"/>
    <w:link w:val="FooterChar"/>
    <w:uiPriority w:val="99"/>
    <w:unhideWhenUsed/>
    <w:rsid w:val="00AB7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510705">
      <w:bodyDiv w:val="1"/>
      <w:marLeft w:val="0"/>
      <w:marRight w:val="0"/>
      <w:marTop w:val="0"/>
      <w:marBottom w:val="0"/>
      <w:divBdr>
        <w:top w:val="none" w:sz="0" w:space="0" w:color="auto"/>
        <w:left w:val="none" w:sz="0" w:space="0" w:color="auto"/>
        <w:bottom w:val="none" w:sz="0" w:space="0" w:color="auto"/>
        <w:right w:val="none" w:sz="0" w:space="0" w:color="auto"/>
      </w:divBdr>
    </w:div>
    <w:div w:id="1079061730">
      <w:bodyDiv w:val="1"/>
      <w:marLeft w:val="0"/>
      <w:marRight w:val="0"/>
      <w:marTop w:val="0"/>
      <w:marBottom w:val="0"/>
      <w:divBdr>
        <w:top w:val="none" w:sz="0" w:space="0" w:color="auto"/>
        <w:left w:val="none" w:sz="0" w:space="0" w:color="auto"/>
        <w:bottom w:val="none" w:sz="0" w:space="0" w:color="auto"/>
        <w:right w:val="none" w:sz="0" w:space="0" w:color="auto"/>
      </w:divBdr>
    </w:div>
    <w:div w:id="1257516078">
      <w:bodyDiv w:val="1"/>
      <w:marLeft w:val="0"/>
      <w:marRight w:val="0"/>
      <w:marTop w:val="0"/>
      <w:marBottom w:val="0"/>
      <w:divBdr>
        <w:top w:val="none" w:sz="0" w:space="0" w:color="auto"/>
        <w:left w:val="none" w:sz="0" w:space="0" w:color="auto"/>
        <w:bottom w:val="none" w:sz="0" w:space="0" w:color="auto"/>
        <w:right w:val="none" w:sz="0" w:space="0" w:color="auto"/>
      </w:divBdr>
    </w:div>
    <w:div w:id="1492022407">
      <w:bodyDiv w:val="1"/>
      <w:marLeft w:val="0"/>
      <w:marRight w:val="0"/>
      <w:marTop w:val="0"/>
      <w:marBottom w:val="0"/>
      <w:divBdr>
        <w:top w:val="none" w:sz="0" w:space="0" w:color="auto"/>
        <w:left w:val="none" w:sz="0" w:space="0" w:color="auto"/>
        <w:bottom w:val="none" w:sz="0" w:space="0" w:color="auto"/>
        <w:right w:val="none" w:sz="0" w:space="0" w:color="auto"/>
      </w:divBdr>
    </w:div>
    <w:div w:id="1531531285">
      <w:bodyDiv w:val="1"/>
      <w:marLeft w:val="0"/>
      <w:marRight w:val="0"/>
      <w:marTop w:val="0"/>
      <w:marBottom w:val="0"/>
      <w:divBdr>
        <w:top w:val="none" w:sz="0" w:space="0" w:color="auto"/>
        <w:left w:val="none" w:sz="0" w:space="0" w:color="auto"/>
        <w:bottom w:val="none" w:sz="0" w:space="0" w:color="auto"/>
        <w:right w:val="none" w:sz="0" w:space="0" w:color="auto"/>
      </w:divBdr>
    </w:div>
    <w:div w:id="1601720461">
      <w:bodyDiv w:val="1"/>
      <w:marLeft w:val="0"/>
      <w:marRight w:val="0"/>
      <w:marTop w:val="0"/>
      <w:marBottom w:val="0"/>
      <w:divBdr>
        <w:top w:val="none" w:sz="0" w:space="0" w:color="auto"/>
        <w:left w:val="none" w:sz="0" w:space="0" w:color="auto"/>
        <w:bottom w:val="none" w:sz="0" w:space="0" w:color="auto"/>
        <w:right w:val="none" w:sz="0" w:space="0" w:color="auto"/>
      </w:divBdr>
      <w:divsChild>
        <w:div w:id="1476681702">
          <w:marLeft w:val="0"/>
          <w:marRight w:val="0"/>
          <w:marTop w:val="0"/>
          <w:marBottom w:val="0"/>
          <w:divBdr>
            <w:top w:val="none" w:sz="0" w:space="0" w:color="auto"/>
            <w:left w:val="none" w:sz="0" w:space="0" w:color="auto"/>
            <w:bottom w:val="none" w:sz="0" w:space="0" w:color="auto"/>
            <w:right w:val="none" w:sz="0" w:space="0" w:color="auto"/>
          </w:divBdr>
          <w:divsChild>
            <w:div w:id="2042629955">
              <w:marLeft w:val="0"/>
              <w:marRight w:val="0"/>
              <w:marTop w:val="0"/>
              <w:marBottom w:val="0"/>
              <w:divBdr>
                <w:top w:val="none" w:sz="0" w:space="0" w:color="auto"/>
                <w:left w:val="none" w:sz="0" w:space="0" w:color="auto"/>
                <w:bottom w:val="none" w:sz="0" w:space="0" w:color="auto"/>
                <w:right w:val="none" w:sz="0" w:space="0" w:color="auto"/>
              </w:divBdr>
            </w:div>
            <w:div w:id="437721132">
              <w:marLeft w:val="0"/>
              <w:marRight w:val="0"/>
              <w:marTop w:val="0"/>
              <w:marBottom w:val="0"/>
              <w:divBdr>
                <w:top w:val="none" w:sz="0" w:space="0" w:color="auto"/>
                <w:left w:val="none" w:sz="0" w:space="0" w:color="auto"/>
                <w:bottom w:val="none" w:sz="0" w:space="0" w:color="auto"/>
                <w:right w:val="none" w:sz="0" w:space="0" w:color="auto"/>
              </w:divBdr>
            </w:div>
            <w:div w:id="1596667021">
              <w:marLeft w:val="0"/>
              <w:marRight w:val="0"/>
              <w:marTop w:val="0"/>
              <w:marBottom w:val="0"/>
              <w:divBdr>
                <w:top w:val="none" w:sz="0" w:space="0" w:color="auto"/>
                <w:left w:val="none" w:sz="0" w:space="0" w:color="auto"/>
                <w:bottom w:val="none" w:sz="0" w:space="0" w:color="auto"/>
                <w:right w:val="none" w:sz="0" w:space="0" w:color="auto"/>
              </w:divBdr>
            </w:div>
            <w:div w:id="720010474">
              <w:marLeft w:val="0"/>
              <w:marRight w:val="0"/>
              <w:marTop w:val="0"/>
              <w:marBottom w:val="0"/>
              <w:divBdr>
                <w:top w:val="none" w:sz="0" w:space="0" w:color="auto"/>
                <w:left w:val="none" w:sz="0" w:space="0" w:color="auto"/>
                <w:bottom w:val="none" w:sz="0" w:space="0" w:color="auto"/>
                <w:right w:val="none" w:sz="0" w:space="0" w:color="auto"/>
              </w:divBdr>
            </w:div>
          </w:divsChild>
        </w:div>
        <w:div w:id="1229193542">
          <w:marLeft w:val="0"/>
          <w:marRight w:val="0"/>
          <w:marTop w:val="0"/>
          <w:marBottom w:val="0"/>
          <w:divBdr>
            <w:top w:val="none" w:sz="0" w:space="0" w:color="auto"/>
            <w:left w:val="none" w:sz="0" w:space="0" w:color="auto"/>
            <w:bottom w:val="none" w:sz="0" w:space="0" w:color="auto"/>
            <w:right w:val="none" w:sz="0" w:space="0" w:color="auto"/>
          </w:divBdr>
          <w:divsChild>
            <w:div w:id="1743598966">
              <w:marLeft w:val="0"/>
              <w:marRight w:val="0"/>
              <w:marTop w:val="0"/>
              <w:marBottom w:val="0"/>
              <w:divBdr>
                <w:top w:val="none" w:sz="0" w:space="0" w:color="auto"/>
                <w:left w:val="none" w:sz="0" w:space="0" w:color="auto"/>
                <w:bottom w:val="none" w:sz="0" w:space="0" w:color="auto"/>
                <w:right w:val="none" w:sz="0" w:space="0" w:color="auto"/>
              </w:divBdr>
            </w:div>
            <w:div w:id="186529383">
              <w:marLeft w:val="0"/>
              <w:marRight w:val="0"/>
              <w:marTop w:val="0"/>
              <w:marBottom w:val="0"/>
              <w:divBdr>
                <w:top w:val="none" w:sz="0" w:space="0" w:color="auto"/>
                <w:left w:val="none" w:sz="0" w:space="0" w:color="auto"/>
                <w:bottom w:val="none" w:sz="0" w:space="0" w:color="auto"/>
                <w:right w:val="none" w:sz="0" w:space="0" w:color="auto"/>
              </w:divBdr>
            </w:div>
            <w:div w:id="606231712">
              <w:marLeft w:val="0"/>
              <w:marRight w:val="0"/>
              <w:marTop w:val="0"/>
              <w:marBottom w:val="0"/>
              <w:divBdr>
                <w:top w:val="none" w:sz="0" w:space="0" w:color="auto"/>
                <w:left w:val="none" w:sz="0" w:space="0" w:color="auto"/>
                <w:bottom w:val="none" w:sz="0" w:space="0" w:color="auto"/>
                <w:right w:val="none" w:sz="0" w:space="0" w:color="auto"/>
              </w:divBdr>
            </w:div>
            <w:div w:id="2094937964">
              <w:marLeft w:val="0"/>
              <w:marRight w:val="0"/>
              <w:marTop w:val="0"/>
              <w:marBottom w:val="0"/>
              <w:divBdr>
                <w:top w:val="none" w:sz="0" w:space="0" w:color="auto"/>
                <w:left w:val="none" w:sz="0" w:space="0" w:color="auto"/>
                <w:bottom w:val="none" w:sz="0" w:space="0" w:color="auto"/>
                <w:right w:val="none" w:sz="0" w:space="0" w:color="auto"/>
              </w:divBdr>
            </w:div>
          </w:divsChild>
        </w:div>
        <w:div w:id="676810595">
          <w:marLeft w:val="0"/>
          <w:marRight w:val="0"/>
          <w:marTop w:val="0"/>
          <w:marBottom w:val="0"/>
          <w:divBdr>
            <w:top w:val="none" w:sz="0" w:space="0" w:color="auto"/>
            <w:left w:val="none" w:sz="0" w:space="0" w:color="auto"/>
            <w:bottom w:val="none" w:sz="0" w:space="0" w:color="auto"/>
            <w:right w:val="none" w:sz="0" w:space="0" w:color="auto"/>
          </w:divBdr>
          <w:divsChild>
            <w:div w:id="949824102">
              <w:marLeft w:val="0"/>
              <w:marRight w:val="0"/>
              <w:marTop w:val="0"/>
              <w:marBottom w:val="0"/>
              <w:divBdr>
                <w:top w:val="none" w:sz="0" w:space="0" w:color="auto"/>
                <w:left w:val="none" w:sz="0" w:space="0" w:color="auto"/>
                <w:bottom w:val="none" w:sz="0" w:space="0" w:color="auto"/>
                <w:right w:val="none" w:sz="0" w:space="0" w:color="auto"/>
              </w:divBdr>
            </w:div>
            <w:div w:id="231161154">
              <w:marLeft w:val="0"/>
              <w:marRight w:val="0"/>
              <w:marTop w:val="0"/>
              <w:marBottom w:val="0"/>
              <w:divBdr>
                <w:top w:val="none" w:sz="0" w:space="0" w:color="auto"/>
                <w:left w:val="none" w:sz="0" w:space="0" w:color="auto"/>
                <w:bottom w:val="none" w:sz="0" w:space="0" w:color="auto"/>
                <w:right w:val="none" w:sz="0" w:space="0" w:color="auto"/>
              </w:divBdr>
            </w:div>
            <w:div w:id="482166543">
              <w:marLeft w:val="0"/>
              <w:marRight w:val="0"/>
              <w:marTop w:val="0"/>
              <w:marBottom w:val="0"/>
              <w:divBdr>
                <w:top w:val="none" w:sz="0" w:space="0" w:color="auto"/>
                <w:left w:val="none" w:sz="0" w:space="0" w:color="auto"/>
                <w:bottom w:val="none" w:sz="0" w:space="0" w:color="auto"/>
                <w:right w:val="none" w:sz="0" w:space="0" w:color="auto"/>
              </w:divBdr>
            </w:div>
          </w:divsChild>
        </w:div>
        <w:div w:id="991982206">
          <w:marLeft w:val="0"/>
          <w:marRight w:val="0"/>
          <w:marTop w:val="0"/>
          <w:marBottom w:val="0"/>
          <w:divBdr>
            <w:top w:val="none" w:sz="0" w:space="0" w:color="auto"/>
            <w:left w:val="none" w:sz="0" w:space="0" w:color="auto"/>
            <w:bottom w:val="none" w:sz="0" w:space="0" w:color="auto"/>
            <w:right w:val="none" w:sz="0" w:space="0" w:color="auto"/>
          </w:divBdr>
          <w:divsChild>
            <w:div w:id="1728871129">
              <w:marLeft w:val="0"/>
              <w:marRight w:val="0"/>
              <w:marTop w:val="0"/>
              <w:marBottom w:val="0"/>
              <w:divBdr>
                <w:top w:val="none" w:sz="0" w:space="0" w:color="auto"/>
                <w:left w:val="none" w:sz="0" w:space="0" w:color="auto"/>
                <w:bottom w:val="none" w:sz="0" w:space="0" w:color="auto"/>
                <w:right w:val="none" w:sz="0" w:space="0" w:color="auto"/>
              </w:divBdr>
            </w:div>
            <w:div w:id="2136020585">
              <w:marLeft w:val="0"/>
              <w:marRight w:val="0"/>
              <w:marTop w:val="0"/>
              <w:marBottom w:val="0"/>
              <w:divBdr>
                <w:top w:val="none" w:sz="0" w:space="0" w:color="auto"/>
                <w:left w:val="none" w:sz="0" w:space="0" w:color="auto"/>
                <w:bottom w:val="none" w:sz="0" w:space="0" w:color="auto"/>
                <w:right w:val="none" w:sz="0" w:space="0" w:color="auto"/>
              </w:divBdr>
            </w:div>
            <w:div w:id="1129278821">
              <w:marLeft w:val="0"/>
              <w:marRight w:val="0"/>
              <w:marTop w:val="0"/>
              <w:marBottom w:val="0"/>
              <w:divBdr>
                <w:top w:val="none" w:sz="0" w:space="0" w:color="auto"/>
                <w:left w:val="none" w:sz="0" w:space="0" w:color="auto"/>
                <w:bottom w:val="none" w:sz="0" w:space="0" w:color="auto"/>
                <w:right w:val="none" w:sz="0" w:space="0" w:color="auto"/>
              </w:divBdr>
            </w:div>
            <w:div w:id="1646200565">
              <w:marLeft w:val="0"/>
              <w:marRight w:val="0"/>
              <w:marTop w:val="0"/>
              <w:marBottom w:val="0"/>
              <w:divBdr>
                <w:top w:val="none" w:sz="0" w:space="0" w:color="auto"/>
                <w:left w:val="none" w:sz="0" w:space="0" w:color="auto"/>
                <w:bottom w:val="none" w:sz="0" w:space="0" w:color="auto"/>
                <w:right w:val="none" w:sz="0" w:space="0" w:color="auto"/>
              </w:divBdr>
            </w:div>
            <w:div w:id="1846047948">
              <w:marLeft w:val="0"/>
              <w:marRight w:val="0"/>
              <w:marTop w:val="0"/>
              <w:marBottom w:val="0"/>
              <w:divBdr>
                <w:top w:val="none" w:sz="0" w:space="0" w:color="auto"/>
                <w:left w:val="none" w:sz="0" w:space="0" w:color="auto"/>
                <w:bottom w:val="none" w:sz="0" w:space="0" w:color="auto"/>
                <w:right w:val="none" w:sz="0" w:space="0" w:color="auto"/>
              </w:divBdr>
            </w:div>
            <w:div w:id="1382753548">
              <w:marLeft w:val="0"/>
              <w:marRight w:val="0"/>
              <w:marTop w:val="0"/>
              <w:marBottom w:val="0"/>
              <w:divBdr>
                <w:top w:val="none" w:sz="0" w:space="0" w:color="auto"/>
                <w:left w:val="none" w:sz="0" w:space="0" w:color="auto"/>
                <w:bottom w:val="none" w:sz="0" w:space="0" w:color="auto"/>
                <w:right w:val="none" w:sz="0" w:space="0" w:color="auto"/>
              </w:divBdr>
            </w:div>
            <w:div w:id="1394743282">
              <w:marLeft w:val="0"/>
              <w:marRight w:val="0"/>
              <w:marTop w:val="0"/>
              <w:marBottom w:val="0"/>
              <w:divBdr>
                <w:top w:val="none" w:sz="0" w:space="0" w:color="auto"/>
                <w:left w:val="none" w:sz="0" w:space="0" w:color="auto"/>
                <w:bottom w:val="none" w:sz="0" w:space="0" w:color="auto"/>
                <w:right w:val="none" w:sz="0" w:space="0" w:color="auto"/>
              </w:divBdr>
            </w:div>
            <w:div w:id="514730177">
              <w:marLeft w:val="0"/>
              <w:marRight w:val="0"/>
              <w:marTop w:val="0"/>
              <w:marBottom w:val="0"/>
              <w:divBdr>
                <w:top w:val="none" w:sz="0" w:space="0" w:color="auto"/>
                <w:left w:val="none" w:sz="0" w:space="0" w:color="auto"/>
                <w:bottom w:val="none" w:sz="0" w:space="0" w:color="auto"/>
                <w:right w:val="none" w:sz="0" w:space="0" w:color="auto"/>
              </w:divBdr>
            </w:div>
            <w:div w:id="346560352">
              <w:marLeft w:val="0"/>
              <w:marRight w:val="0"/>
              <w:marTop w:val="0"/>
              <w:marBottom w:val="0"/>
              <w:divBdr>
                <w:top w:val="none" w:sz="0" w:space="0" w:color="auto"/>
                <w:left w:val="none" w:sz="0" w:space="0" w:color="auto"/>
                <w:bottom w:val="none" w:sz="0" w:space="0" w:color="auto"/>
                <w:right w:val="none" w:sz="0" w:space="0" w:color="auto"/>
              </w:divBdr>
            </w:div>
            <w:div w:id="1157497376">
              <w:marLeft w:val="0"/>
              <w:marRight w:val="0"/>
              <w:marTop w:val="0"/>
              <w:marBottom w:val="0"/>
              <w:divBdr>
                <w:top w:val="none" w:sz="0" w:space="0" w:color="auto"/>
                <w:left w:val="none" w:sz="0" w:space="0" w:color="auto"/>
                <w:bottom w:val="none" w:sz="0" w:space="0" w:color="auto"/>
                <w:right w:val="none" w:sz="0" w:space="0" w:color="auto"/>
              </w:divBdr>
            </w:div>
            <w:div w:id="339889598">
              <w:marLeft w:val="0"/>
              <w:marRight w:val="0"/>
              <w:marTop w:val="0"/>
              <w:marBottom w:val="0"/>
              <w:divBdr>
                <w:top w:val="none" w:sz="0" w:space="0" w:color="auto"/>
                <w:left w:val="none" w:sz="0" w:space="0" w:color="auto"/>
                <w:bottom w:val="none" w:sz="0" w:space="0" w:color="auto"/>
                <w:right w:val="none" w:sz="0" w:space="0" w:color="auto"/>
              </w:divBdr>
            </w:div>
            <w:div w:id="173955202">
              <w:marLeft w:val="0"/>
              <w:marRight w:val="0"/>
              <w:marTop w:val="0"/>
              <w:marBottom w:val="0"/>
              <w:divBdr>
                <w:top w:val="none" w:sz="0" w:space="0" w:color="auto"/>
                <w:left w:val="none" w:sz="0" w:space="0" w:color="auto"/>
                <w:bottom w:val="none" w:sz="0" w:space="0" w:color="auto"/>
                <w:right w:val="none" w:sz="0" w:space="0" w:color="auto"/>
              </w:divBdr>
            </w:div>
            <w:div w:id="408774478">
              <w:marLeft w:val="0"/>
              <w:marRight w:val="0"/>
              <w:marTop w:val="0"/>
              <w:marBottom w:val="0"/>
              <w:divBdr>
                <w:top w:val="none" w:sz="0" w:space="0" w:color="auto"/>
                <w:left w:val="none" w:sz="0" w:space="0" w:color="auto"/>
                <w:bottom w:val="none" w:sz="0" w:space="0" w:color="auto"/>
                <w:right w:val="none" w:sz="0" w:space="0" w:color="auto"/>
              </w:divBdr>
            </w:div>
            <w:div w:id="1207598008">
              <w:marLeft w:val="0"/>
              <w:marRight w:val="0"/>
              <w:marTop w:val="0"/>
              <w:marBottom w:val="0"/>
              <w:divBdr>
                <w:top w:val="none" w:sz="0" w:space="0" w:color="auto"/>
                <w:left w:val="none" w:sz="0" w:space="0" w:color="auto"/>
                <w:bottom w:val="none" w:sz="0" w:space="0" w:color="auto"/>
                <w:right w:val="none" w:sz="0" w:space="0" w:color="auto"/>
              </w:divBdr>
            </w:div>
            <w:div w:id="1602295500">
              <w:marLeft w:val="0"/>
              <w:marRight w:val="0"/>
              <w:marTop w:val="0"/>
              <w:marBottom w:val="0"/>
              <w:divBdr>
                <w:top w:val="none" w:sz="0" w:space="0" w:color="auto"/>
                <w:left w:val="none" w:sz="0" w:space="0" w:color="auto"/>
                <w:bottom w:val="none" w:sz="0" w:space="0" w:color="auto"/>
                <w:right w:val="none" w:sz="0" w:space="0" w:color="auto"/>
              </w:divBdr>
            </w:div>
            <w:div w:id="585001312">
              <w:marLeft w:val="0"/>
              <w:marRight w:val="0"/>
              <w:marTop w:val="0"/>
              <w:marBottom w:val="0"/>
              <w:divBdr>
                <w:top w:val="none" w:sz="0" w:space="0" w:color="auto"/>
                <w:left w:val="none" w:sz="0" w:space="0" w:color="auto"/>
                <w:bottom w:val="none" w:sz="0" w:space="0" w:color="auto"/>
                <w:right w:val="none" w:sz="0" w:space="0" w:color="auto"/>
              </w:divBdr>
            </w:div>
          </w:divsChild>
        </w:div>
        <w:div w:id="1322346605">
          <w:marLeft w:val="0"/>
          <w:marRight w:val="0"/>
          <w:marTop w:val="0"/>
          <w:marBottom w:val="0"/>
          <w:divBdr>
            <w:top w:val="none" w:sz="0" w:space="0" w:color="auto"/>
            <w:left w:val="none" w:sz="0" w:space="0" w:color="auto"/>
            <w:bottom w:val="none" w:sz="0" w:space="0" w:color="auto"/>
            <w:right w:val="none" w:sz="0" w:space="0" w:color="auto"/>
          </w:divBdr>
          <w:divsChild>
            <w:div w:id="1201281982">
              <w:marLeft w:val="0"/>
              <w:marRight w:val="0"/>
              <w:marTop w:val="0"/>
              <w:marBottom w:val="0"/>
              <w:divBdr>
                <w:top w:val="none" w:sz="0" w:space="0" w:color="auto"/>
                <w:left w:val="none" w:sz="0" w:space="0" w:color="auto"/>
                <w:bottom w:val="none" w:sz="0" w:space="0" w:color="auto"/>
                <w:right w:val="none" w:sz="0" w:space="0" w:color="auto"/>
              </w:divBdr>
            </w:div>
            <w:div w:id="1584757827">
              <w:marLeft w:val="0"/>
              <w:marRight w:val="0"/>
              <w:marTop w:val="0"/>
              <w:marBottom w:val="0"/>
              <w:divBdr>
                <w:top w:val="none" w:sz="0" w:space="0" w:color="auto"/>
                <w:left w:val="none" w:sz="0" w:space="0" w:color="auto"/>
                <w:bottom w:val="none" w:sz="0" w:space="0" w:color="auto"/>
                <w:right w:val="none" w:sz="0" w:space="0" w:color="auto"/>
              </w:divBdr>
            </w:div>
            <w:div w:id="1445074290">
              <w:marLeft w:val="0"/>
              <w:marRight w:val="0"/>
              <w:marTop w:val="0"/>
              <w:marBottom w:val="0"/>
              <w:divBdr>
                <w:top w:val="none" w:sz="0" w:space="0" w:color="auto"/>
                <w:left w:val="none" w:sz="0" w:space="0" w:color="auto"/>
                <w:bottom w:val="none" w:sz="0" w:space="0" w:color="auto"/>
                <w:right w:val="none" w:sz="0" w:space="0" w:color="auto"/>
              </w:divBdr>
            </w:div>
            <w:div w:id="1063992637">
              <w:marLeft w:val="0"/>
              <w:marRight w:val="0"/>
              <w:marTop w:val="0"/>
              <w:marBottom w:val="0"/>
              <w:divBdr>
                <w:top w:val="none" w:sz="0" w:space="0" w:color="auto"/>
                <w:left w:val="none" w:sz="0" w:space="0" w:color="auto"/>
                <w:bottom w:val="none" w:sz="0" w:space="0" w:color="auto"/>
                <w:right w:val="none" w:sz="0" w:space="0" w:color="auto"/>
              </w:divBdr>
            </w:div>
            <w:div w:id="1518301832">
              <w:marLeft w:val="0"/>
              <w:marRight w:val="0"/>
              <w:marTop w:val="0"/>
              <w:marBottom w:val="0"/>
              <w:divBdr>
                <w:top w:val="none" w:sz="0" w:space="0" w:color="auto"/>
                <w:left w:val="none" w:sz="0" w:space="0" w:color="auto"/>
                <w:bottom w:val="none" w:sz="0" w:space="0" w:color="auto"/>
                <w:right w:val="none" w:sz="0" w:space="0" w:color="auto"/>
              </w:divBdr>
            </w:div>
            <w:div w:id="1968047774">
              <w:marLeft w:val="0"/>
              <w:marRight w:val="0"/>
              <w:marTop w:val="0"/>
              <w:marBottom w:val="0"/>
              <w:divBdr>
                <w:top w:val="none" w:sz="0" w:space="0" w:color="auto"/>
                <w:left w:val="none" w:sz="0" w:space="0" w:color="auto"/>
                <w:bottom w:val="none" w:sz="0" w:space="0" w:color="auto"/>
                <w:right w:val="none" w:sz="0" w:space="0" w:color="auto"/>
              </w:divBdr>
            </w:div>
            <w:div w:id="1575239928">
              <w:marLeft w:val="0"/>
              <w:marRight w:val="0"/>
              <w:marTop w:val="0"/>
              <w:marBottom w:val="0"/>
              <w:divBdr>
                <w:top w:val="none" w:sz="0" w:space="0" w:color="auto"/>
                <w:left w:val="none" w:sz="0" w:space="0" w:color="auto"/>
                <w:bottom w:val="none" w:sz="0" w:space="0" w:color="auto"/>
                <w:right w:val="none" w:sz="0" w:space="0" w:color="auto"/>
              </w:divBdr>
            </w:div>
            <w:div w:id="209734328">
              <w:marLeft w:val="0"/>
              <w:marRight w:val="0"/>
              <w:marTop w:val="0"/>
              <w:marBottom w:val="0"/>
              <w:divBdr>
                <w:top w:val="none" w:sz="0" w:space="0" w:color="auto"/>
                <w:left w:val="none" w:sz="0" w:space="0" w:color="auto"/>
                <w:bottom w:val="none" w:sz="0" w:space="0" w:color="auto"/>
                <w:right w:val="none" w:sz="0" w:space="0" w:color="auto"/>
              </w:divBdr>
            </w:div>
            <w:div w:id="357700895">
              <w:marLeft w:val="0"/>
              <w:marRight w:val="0"/>
              <w:marTop w:val="0"/>
              <w:marBottom w:val="0"/>
              <w:divBdr>
                <w:top w:val="none" w:sz="0" w:space="0" w:color="auto"/>
                <w:left w:val="none" w:sz="0" w:space="0" w:color="auto"/>
                <w:bottom w:val="none" w:sz="0" w:space="0" w:color="auto"/>
                <w:right w:val="none" w:sz="0" w:space="0" w:color="auto"/>
              </w:divBdr>
            </w:div>
          </w:divsChild>
        </w:div>
        <w:div w:id="1474984558">
          <w:marLeft w:val="0"/>
          <w:marRight w:val="0"/>
          <w:marTop w:val="0"/>
          <w:marBottom w:val="0"/>
          <w:divBdr>
            <w:top w:val="none" w:sz="0" w:space="0" w:color="auto"/>
            <w:left w:val="none" w:sz="0" w:space="0" w:color="auto"/>
            <w:bottom w:val="none" w:sz="0" w:space="0" w:color="auto"/>
            <w:right w:val="none" w:sz="0" w:space="0" w:color="auto"/>
          </w:divBdr>
          <w:divsChild>
            <w:div w:id="793450623">
              <w:marLeft w:val="0"/>
              <w:marRight w:val="0"/>
              <w:marTop w:val="0"/>
              <w:marBottom w:val="0"/>
              <w:divBdr>
                <w:top w:val="none" w:sz="0" w:space="0" w:color="auto"/>
                <w:left w:val="none" w:sz="0" w:space="0" w:color="auto"/>
                <w:bottom w:val="none" w:sz="0" w:space="0" w:color="auto"/>
                <w:right w:val="none" w:sz="0" w:space="0" w:color="auto"/>
              </w:divBdr>
            </w:div>
            <w:div w:id="1337271048">
              <w:marLeft w:val="0"/>
              <w:marRight w:val="0"/>
              <w:marTop w:val="0"/>
              <w:marBottom w:val="0"/>
              <w:divBdr>
                <w:top w:val="none" w:sz="0" w:space="0" w:color="auto"/>
                <w:left w:val="none" w:sz="0" w:space="0" w:color="auto"/>
                <w:bottom w:val="none" w:sz="0" w:space="0" w:color="auto"/>
                <w:right w:val="none" w:sz="0" w:space="0" w:color="auto"/>
              </w:divBdr>
            </w:div>
            <w:div w:id="1775898251">
              <w:marLeft w:val="0"/>
              <w:marRight w:val="0"/>
              <w:marTop w:val="0"/>
              <w:marBottom w:val="0"/>
              <w:divBdr>
                <w:top w:val="none" w:sz="0" w:space="0" w:color="auto"/>
                <w:left w:val="none" w:sz="0" w:space="0" w:color="auto"/>
                <w:bottom w:val="none" w:sz="0" w:space="0" w:color="auto"/>
                <w:right w:val="none" w:sz="0" w:space="0" w:color="auto"/>
              </w:divBdr>
            </w:div>
            <w:div w:id="2131967905">
              <w:marLeft w:val="0"/>
              <w:marRight w:val="0"/>
              <w:marTop w:val="0"/>
              <w:marBottom w:val="0"/>
              <w:divBdr>
                <w:top w:val="none" w:sz="0" w:space="0" w:color="auto"/>
                <w:left w:val="none" w:sz="0" w:space="0" w:color="auto"/>
                <w:bottom w:val="none" w:sz="0" w:space="0" w:color="auto"/>
                <w:right w:val="none" w:sz="0" w:space="0" w:color="auto"/>
              </w:divBdr>
            </w:div>
            <w:div w:id="275599936">
              <w:marLeft w:val="0"/>
              <w:marRight w:val="0"/>
              <w:marTop w:val="0"/>
              <w:marBottom w:val="0"/>
              <w:divBdr>
                <w:top w:val="none" w:sz="0" w:space="0" w:color="auto"/>
                <w:left w:val="none" w:sz="0" w:space="0" w:color="auto"/>
                <w:bottom w:val="none" w:sz="0" w:space="0" w:color="auto"/>
                <w:right w:val="none" w:sz="0" w:space="0" w:color="auto"/>
              </w:divBdr>
            </w:div>
            <w:div w:id="158009370">
              <w:marLeft w:val="0"/>
              <w:marRight w:val="0"/>
              <w:marTop w:val="0"/>
              <w:marBottom w:val="0"/>
              <w:divBdr>
                <w:top w:val="none" w:sz="0" w:space="0" w:color="auto"/>
                <w:left w:val="none" w:sz="0" w:space="0" w:color="auto"/>
                <w:bottom w:val="none" w:sz="0" w:space="0" w:color="auto"/>
                <w:right w:val="none" w:sz="0" w:space="0" w:color="auto"/>
              </w:divBdr>
            </w:div>
          </w:divsChild>
        </w:div>
        <w:div w:id="323313578">
          <w:marLeft w:val="0"/>
          <w:marRight w:val="0"/>
          <w:marTop w:val="0"/>
          <w:marBottom w:val="0"/>
          <w:divBdr>
            <w:top w:val="none" w:sz="0" w:space="0" w:color="auto"/>
            <w:left w:val="none" w:sz="0" w:space="0" w:color="auto"/>
            <w:bottom w:val="none" w:sz="0" w:space="0" w:color="auto"/>
            <w:right w:val="none" w:sz="0" w:space="0" w:color="auto"/>
          </w:divBdr>
          <w:divsChild>
            <w:div w:id="1465002986">
              <w:marLeft w:val="0"/>
              <w:marRight w:val="0"/>
              <w:marTop w:val="0"/>
              <w:marBottom w:val="0"/>
              <w:divBdr>
                <w:top w:val="none" w:sz="0" w:space="0" w:color="auto"/>
                <w:left w:val="none" w:sz="0" w:space="0" w:color="auto"/>
                <w:bottom w:val="none" w:sz="0" w:space="0" w:color="auto"/>
                <w:right w:val="none" w:sz="0" w:space="0" w:color="auto"/>
              </w:divBdr>
            </w:div>
            <w:div w:id="922378058">
              <w:marLeft w:val="0"/>
              <w:marRight w:val="0"/>
              <w:marTop w:val="0"/>
              <w:marBottom w:val="0"/>
              <w:divBdr>
                <w:top w:val="none" w:sz="0" w:space="0" w:color="auto"/>
                <w:left w:val="none" w:sz="0" w:space="0" w:color="auto"/>
                <w:bottom w:val="none" w:sz="0" w:space="0" w:color="auto"/>
                <w:right w:val="none" w:sz="0" w:space="0" w:color="auto"/>
              </w:divBdr>
            </w:div>
            <w:div w:id="934047744">
              <w:marLeft w:val="0"/>
              <w:marRight w:val="0"/>
              <w:marTop w:val="0"/>
              <w:marBottom w:val="0"/>
              <w:divBdr>
                <w:top w:val="none" w:sz="0" w:space="0" w:color="auto"/>
                <w:left w:val="none" w:sz="0" w:space="0" w:color="auto"/>
                <w:bottom w:val="none" w:sz="0" w:space="0" w:color="auto"/>
                <w:right w:val="none" w:sz="0" w:space="0" w:color="auto"/>
              </w:divBdr>
            </w:div>
            <w:div w:id="1783184261">
              <w:marLeft w:val="0"/>
              <w:marRight w:val="0"/>
              <w:marTop w:val="0"/>
              <w:marBottom w:val="0"/>
              <w:divBdr>
                <w:top w:val="none" w:sz="0" w:space="0" w:color="auto"/>
                <w:left w:val="none" w:sz="0" w:space="0" w:color="auto"/>
                <w:bottom w:val="none" w:sz="0" w:space="0" w:color="auto"/>
                <w:right w:val="none" w:sz="0" w:space="0" w:color="auto"/>
              </w:divBdr>
            </w:div>
            <w:div w:id="24643975">
              <w:marLeft w:val="0"/>
              <w:marRight w:val="0"/>
              <w:marTop w:val="0"/>
              <w:marBottom w:val="0"/>
              <w:divBdr>
                <w:top w:val="none" w:sz="0" w:space="0" w:color="auto"/>
                <w:left w:val="none" w:sz="0" w:space="0" w:color="auto"/>
                <w:bottom w:val="none" w:sz="0" w:space="0" w:color="auto"/>
                <w:right w:val="none" w:sz="0" w:space="0" w:color="auto"/>
              </w:divBdr>
            </w:div>
            <w:div w:id="412241655">
              <w:marLeft w:val="0"/>
              <w:marRight w:val="0"/>
              <w:marTop w:val="0"/>
              <w:marBottom w:val="0"/>
              <w:divBdr>
                <w:top w:val="none" w:sz="0" w:space="0" w:color="auto"/>
                <w:left w:val="none" w:sz="0" w:space="0" w:color="auto"/>
                <w:bottom w:val="none" w:sz="0" w:space="0" w:color="auto"/>
                <w:right w:val="none" w:sz="0" w:space="0" w:color="auto"/>
              </w:divBdr>
            </w:div>
            <w:div w:id="2002080929">
              <w:marLeft w:val="0"/>
              <w:marRight w:val="0"/>
              <w:marTop w:val="0"/>
              <w:marBottom w:val="0"/>
              <w:divBdr>
                <w:top w:val="none" w:sz="0" w:space="0" w:color="auto"/>
                <w:left w:val="none" w:sz="0" w:space="0" w:color="auto"/>
                <w:bottom w:val="none" w:sz="0" w:space="0" w:color="auto"/>
                <w:right w:val="none" w:sz="0" w:space="0" w:color="auto"/>
              </w:divBdr>
            </w:div>
            <w:div w:id="1078479164">
              <w:marLeft w:val="0"/>
              <w:marRight w:val="0"/>
              <w:marTop w:val="0"/>
              <w:marBottom w:val="0"/>
              <w:divBdr>
                <w:top w:val="none" w:sz="0" w:space="0" w:color="auto"/>
                <w:left w:val="none" w:sz="0" w:space="0" w:color="auto"/>
                <w:bottom w:val="none" w:sz="0" w:space="0" w:color="auto"/>
                <w:right w:val="none" w:sz="0" w:space="0" w:color="auto"/>
              </w:divBdr>
            </w:div>
            <w:div w:id="534805151">
              <w:marLeft w:val="0"/>
              <w:marRight w:val="0"/>
              <w:marTop w:val="0"/>
              <w:marBottom w:val="0"/>
              <w:divBdr>
                <w:top w:val="none" w:sz="0" w:space="0" w:color="auto"/>
                <w:left w:val="none" w:sz="0" w:space="0" w:color="auto"/>
                <w:bottom w:val="none" w:sz="0" w:space="0" w:color="auto"/>
                <w:right w:val="none" w:sz="0" w:space="0" w:color="auto"/>
              </w:divBdr>
            </w:div>
            <w:div w:id="1130827341">
              <w:marLeft w:val="0"/>
              <w:marRight w:val="0"/>
              <w:marTop w:val="0"/>
              <w:marBottom w:val="0"/>
              <w:divBdr>
                <w:top w:val="none" w:sz="0" w:space="0" w:color="auto"/>
                <w:left w:val="none" w:sz="0" w:space="0" w:color="auto"/>
                <w:bottom w:val="none" w:sz="0" w:space="0" w:color="auto"/>
                <w:right w:val="none" w:sz="0" w:space="0" w:color="auto"/>
              </w:divBdr>
            </w:div>
            <w:div w:id="836576290">
              <w:marLeft w:val="0"/>
              <w:marRight w:val="0"/>
              <w:marTop w:val="0"/>
              <w:marBottom w:val="0"/>
              <w:divBdr>
                <w:top w:val="none" w:sz="0" w:space="0" w:color="auto"/>
                <w:left w:val="none" w:sz="0" w:space="0" w:color="auto"/>
                <w:bottom w:val="none" w:sz="0" w:space="0" w:color="auto"/>
                <w:right w:val="none" w:sz="0" w:space="0" w:color="auto"/>
              </w:divBdr>
            </w:div>
            <w:div w:id="783691129">
              <w:marLeft w:val="0"/>
              <w:marRight w:val="0"/>
              <w:marTop w:val="0"/>
              <w:marBottom w:val="0"/>
              <w:divBdr>
                <w:top w:val="none" w:sz="0" w:space="0" w:color="auto"/>
                <w:left w:val="none" w:sz="0" w:space="0" w:color="auto"/>
                <w:bottom w:val="none" w:sz="0" w:space="0" w:color="auto"/>
                <w:right w:val="none" w:sz="0" w:space="0" w:color="auto"/>
              </w:divBdr>
            </w:div>
            <w:div w:id="369691736">
              <w:marLeft w:val="0"/>
              <w:marRight w:val="0"/>
              <w:marTop w:val="0"/>
              <w:marBottom w:val="0"/>
              <w:divBdr>
                <w:top w:val="none" w:sz="0" w:space="0" w:color="auto"/>
                <w:left w:val="none" w:sz="0" w:space="0" w:color="auto"/>
                <w:bottom w:val="none" w:sz="0" w:space="0" w:color="auto"/>
                <w:right w:val="none" w:sz="0" w:space="0" w:color="auto"/>
              </w:divBdr>
            </w:div>
          </w:divsChild>
        </w:div>
        <w:div w:id="84305076">
          <w:marLeft w:val="0"/>
          <w:marRight w:val="0"/>
          <w:marTop w:val="0"/>
          <w:marBottom w:val="0"/>
          <w:divBdr>
            <w:top w:val="none" w:sz="0" w:space="0" w:color="auto"/>
            <w:left w:val="none" w:sz="0" w:space="0" w:color="auto"/>
            <w:bottom w:val="none" w:sz="0" w:space="0" w:color="auto"/>
            <w:right w:val="none" w:sz="0" w:space="0" w:color="auto"/>
          </w:divBdr>
          <w:divsChild>
            <w:div w:id="709499163">
              <w:marLeft w:val="0"/>
              <w:marRight w:val="0"/>
              <w:marTop w:val="0"/>
              <w:marBottom w:val="0"/>
              <w:divBdr>
                <w:top w:val="none" w:sz="0" w:space="0" w:color="auto"/>
                <w:left w:val="none" w:sz="0" w:space="0" w:color="auto"/>
                <w:bottom w:val="none" w:sz="0" w:space="0" w:color="auto"/>
                <w:right w:val="none" w:sz="0" w:space="0" w:color="auto"/>
              </w:divBdr>
            </w:div>
            <w:div w:id="824247839">
              <w:marLeft w:val="0"/>
              <w:marRight w:val="0"/>
              <w:marTop w:val="0"/>
              <w:marBottom w:val="0"/>
              <w:divBdr>
                <w:top w:val="none" w:sz="0" w:space="0" w:color="auto"/>
                <w:left w:val="none" w:sz="0" w:space="0" w:color="auto"/>
                <w:bottom w:val="none" w:sz="0" w:space="0" w:color="auto"/>
                <w:right w:val="none" w:sz="0" w:space="0" w:color="auto"/>
              </w:divBdr>
            </w:div>
            <w:div w:id="1650330416">
              <w:marLeft w:val="0"/>
              <w:marRight w:val="0"/>
              <w:marTop w:val="0"/>
              <w:marBottom w:val="0"/>
              <w:divBdr>
                <w:top w:val="none" w:sz="0" w:space="0" w:color="auto"/>
                <w:left w:val="none" w:sz="0" w:space="0" w:color="auto"/>
                <w:bottom w:val="none" w:sz="0" w:space="0" w:color="auto"/>
                <w:right w:val="none" w:sz="0" w:space="0" w:color="auto"/>
              </w:divBdr>
            </w:div>
            <w:div w:id="833767738">
              <w:marLeft w:val="0"/>
              <w:marRight w:val="0"/>
              <w:marTop w:val="0"/>
              <w:marBottom w:val="0"/>
              <w:divBdr>
                <w:top w:val="none" w:sz="0" w:space="0" w:color="auto"/>
                <w:left w:val="none" w:sz="0" w:space="0" w:color="auto"/>
                <w:bottom w:val="none" w:sz="0" w:space="0" w:color="auto"/>
                <w:right w:val="none" w:sz="0" w:space="0" w:color="auto"/>
              </w:divBdr>
            </w:div>
            <w:div w:id="1520124193">
              <w:marLeft w:val="0"/>
              <w:marRight w:val="0"/>
              <w:marTop w:val="0"/>
              <w:marBottom w:val="0"/>
              <w:divBdr>
                <w:top w:val="none" w:sz="0" w:space="0" w:color="auto"/>
                <w:left w:val="none" w:sz="0" w:space="0" w:color="auto"/>
                <w:bottom w:val="none" w:sz="0" w:space="0" w:color="auto"/>
                <w:right w:val="none" w:sz="0" w:space="0" w:color="auto"/>
              </w:divBdr>
            </w:div>
            <w:div w:id="896476156">
              <w:marLeft w:val="0"/>
              <w:marRight w:val="0"/>
              <w:marTop w:val="0"/>
              <w:marBottom w:val="0"/>
              <w:divBdr>
                <w:top w:val="none" w:sz="0" w:space="0" w:color="auto"/>
                <w:left w:val="none" w:sz="0" w:space="0" w:color="auto"/>
                <w:bottom w:val="none" w:sz="0" w:space="0" w:color="auto"/>
                <w:right w:val="none" w:sz="0" w:space="0" w:color="auto"/>
              </w:divBdr>
            </w:div>
            <w:div w:id="325322295">
              <w:marLeft w:val="0"/>
              <w:marRight w:val="0"/>
              <w:marTop w:val="0"/>
              <w:marBottom w:val="0"/>
              <w:divBdr>
                <w:top w:val="none" w:sz="0" w:space="0" w:color="auto"/>
                <w:left w:val="none" w:sz="0" w:space="0" w:color="auto"/>
                <w:bottom w:val="none" w:sz="0" w:space="0" w:color="auto"/>
                <w:right w:val="none" w:sz="0" w:space="0" w:color="auto"/>
              </w:divBdr>
            </w:div>
          </w:divsChild>
        </w:div>
        <w:div w:id="116872116">
          <w:marLeft w:val="0"/>
          <w:marRight w:val="0"/>
          <w:marTop w:val="0"/>
          <w:marBottom w:val="0"/>
          <w:divBdr>
            <w:top w:val="none" w:sz="0" w:space="0" w:color="auto"/>
            <w:left w:val="none" w:sz="0" w:space="0" w:color="auto"/>
            <w:bottom w:val="none" w:sz="0" w:space="0" w:color="auto"/>
            <w:right w:val="none" w:sz="0" w:space="0" w:color="auto"/>
          </w:divBdr>
          <w:divsChild>
            <w:div w:id="529495222">
              <w:marLeft w:val="0"/>
              <w:marRight w:val="0"/>
              <w:marTop w:val="0"/>
              <w:marBottom w:val="0"/>
              <w:divBdr>
                <w:top w:val="none" w:sz="0" w:space="0" w:color="auto"/>
                <w:left w:val="none" w:sz="0" w:space="0" w:color="auto"/>
                <w:bottom w:val="none" w:sz="0" w:space="0" w:color="auto"/>
                <w:right w:val="none" w:sz="0" w:space="0" w:color="auto"/>
              </w:divBdr>
            </w:div>
            <w:div w:id="364522425">
              <w:marLeft w:val="0"/>
              <w:marRight w:val="0"/>
              <w:marTop w:val="0"/>
              <w:marBottom w:val="0"/>
              <w:divBdr>
                <w:top w:val="none" w:sz="0" w:space="0" w:color="auto"/>
                <w:left w:val="none" w:sz="0" w:space="0" w:color="auto"/>
                <w:bottom w:val="none" w:sz="0" w:space="0" w:color="auto"/>
                <w:right w:val="none" w:sz="0" w:space="0" w:color="auto"/>
              </w:divBdr>
            </w:div>
            <w:div w:id="1544058758">
              <w:marLeft w:val="0"/>
              <w:marRight w:val="0"/>
              <w:marTop w:val="0"/>
              <w:marBottom w:val="0"/>
              <w:divBdr>
                <w:top w:val="none" w:sz="0" w:space="0" w:color="auto"/>
                <w:left w:val="none" w:sz="0" w:space="0" w:color="auto"/>
                <w:bottom w:val="none" w:sz="0" w:space="0" w:color="auto"/>
                <w:right w:val="none" w:sz="0" w:space="0" w:color="auto"/>
              </w:divBdr>
            </w:div>
          </w:divsChild>
        </w:div>
        <w:div w:id="1488667481">
          <w:marLeft w:val="0"/>
          <w:marRight w:val="0"/>
          <w:marTop w:val="0"/>
          <w:marBottom w:val="0"/>
          <w:divBdr>
            <w:top w:val="none" w:sz="0" w:space="0" w:color="auto"/>
            <w:left w:val="none" w:sz="0" w:space="0" w:color="auto"/>
            <w:bottom w:val="none" w:sz="0" w:space="0" w:color="auto"/>
            <w:right w:val="none" w:sz="0" w:space="0" w:color="auto"/>
          </w:divBdr>
          <w:divsChild>
            <w:div w:id="518399796">
              <w:marLeft w:val="0"/>
              <w:marRight w:val="0"/>
              <w:marTop w:val="0"/>
              <w:marBottom w:val="0"/>
              <w:divBdr>
                <w:top w:val="none" w:sz="0" w:space="0" w:color="auto"/>
                <w:left w:val="none" w:sz="0" w:space="0" w:color="auto"/>
                <w:bottom w:val="none" w:sz="0" w:space="0" w:color="auto"/>
                <w:right w:val="none" w:sz="0" w:space="0" w:color="auto"/>
              </w:divBdr>
            </w:div>
            <w:div w:id="2074308059">
              <w:marLeft w:val="0"/>
              <w:marRight w:val="0"/>
              <w:marTop w:val="0"/>
              <w:marBottom w:val="0"/>
              <w:divBdr>
                <w:top w:val="none" w:sz="0" w:space="0" w:color="auto"/>
                <w:left w:val="none" w:sz="0" w:space="0" w:color="auto"/>
                <w:bottom w:val="none" w:sz="0" w:space="0" w:color="auto"/>
                <w:right w:val="none" w:sz="0" w:space="0" w:color="auto"/>
              </w:divBdr>
            </w:div>
            <w:div w:id="486824768">
              <w:marLeft w:val="0"/>
              <w:marRight w:val="0"/>
              <w:marTop w:val="0"/>
              <w:marBottom w:val="0"/>
              <w:divBdr>
                <w:top w:val="none" w:sz="0" w:space="0" w:color="auto"/>
                <w:left w:val="none" w:sz="0" w:space="0" w:color="auto"/>
                <w:bottom w:val="none" w:sz="0" w:space="0" w:color="auto"/>
                <w:right w:val="none" w:sz="0" w:space="0" w:color="auto"/>
              </w:divBdr>
            </w:div>
          </w:divsChild>
        </w:div>
        <w:div w:id="777140274">
          <w:marLeft w:val="0"/>
          <w:marRight w:val="0"/>
          <w:marTop w:val="0"/>
          <w:marBottom w:val="0"/>
          <w:divBdr>
            <w:top w:val="none" w:sz="0" w:space="0" w:color="auto"/>
            <w:left w:val="none" w:sz="0" w:space="0" w:color="auto"/>
            <w:bottom w:val="none" w:sz="0" w:space="0" w:color="auto"/>
            <w:right w:val="none" w:sz="0" w:space="0" w:color="auto"/>
          </w:divBdr>
          <w:divsChild>
            <w:div w:id="1835293314">
              <w:marLeft w:val="0"/>
              <w:marRight w:val="0"/>
              <w:marTop w:val="0"/>
              <w:marBottom w:val="0"/>
              <w:divBdr>
                <w:top w:val="none" w:sz="0" w:space="0" w:color="auto"/>
                <w:left w:val="none" w:sz="0" w:space="0" w:color="auto"/>
                <w:bottom w:val="none" w:sz="0" w:space="0" w:color="auto"/>
                <w:right w:val="none" w:sz="0" w:space="0" w:color="auto"/>
              </w:divBdr>
            </w:div>
            <w:div w:id="139639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4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2783</TotalTime>
  <Pages>4</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Andrews University</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 Kutzner</dc:creator>
  <cp:keywords/>
  <dc:description/>
  <cp:lastModifiedBy>Michael Bryson</cp:lastModifiedBy>
  <cp:revision>28</cp:revision>
  <cp:lastPrinted>2016-03-03T17:15:00Z</cp:lastPrinted>
  <dcterms:created xsi:type="dcterms:W3CDTF">2020-06-30T14:06:00Z</dcterms:created>
  <dcterms:modified xsi:type="dcterms:W3CDTF">2023-09-08T14:41:00Z</dcterms:modified>
</cp:coreProperties>
</file>