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31" w:rsidRDefault="00E90A9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35.25pt">
            <v:imagedata r:id="rId7" o:title="A_L_BW3"/>
          </v:shape>
        </w:pict>
      </w:r>
    </w:p>
    <w:p w:rsidR="003C6031" w:rsidRDefault="003C6031" w:rsidP="003C6031">
      <w:pPr>
        <w:jc w:val="center"/>
        <w:rPr>
          <w:rFonts w:ascii="Arial" w:hAnsi="Arial" w:cs="Arial"/>
          <w:b/>
          <w:sz w:val="40"/>
          <w:szCs w:val="40"/>
        </w:rPr>
      </w:pPr>
      <w:r w:rsidRPr="00E80A01">
        <w:rPr>
          <w:rFonts w:ascii="Arial" w:hAnsi="Arial" w:cs="Arial"/>
          <w:b/>
          <w:sz w:val="40"/>
          <w:szCs w:val="40"/>
        </w:rPr>
        <w:t xml:space="preserve">RESEARCH </w:t>
      </w:r>
      <w:r w:rsidR="003377FE">
        <w:rPr>
          <w:rFonts w:ascii="Arial" w:hAnsi="Arial" w:cs="Arial"/>
          <w:b/>
          <w:sz w:val="40"/>
          <w:szCs w:val="40"/>
        </w:rPr>
        <w:t>FACULTY STATUS</w:t>
      </w:r>
      <w:r w:rsidRPr="00E80A01">
        <w:rPr>
          <w:rFonts w:ascii="Arial" w:hAnsi="Arial" w:cs="Arial"/>
          <w:b/>
          <w:sz w:val="40"/>
          <w:szCs w:val="40"/>
        </w:rPr>
        <w:t xml:space="preserve"> APPLICATION</w:t>
      </w:r>
    </w:p>
    <w:p w:rsidR="003C6181" w:rsidRPr="000E5D8C" w:rsidRDefault="003C6181" w:rsidP="003C6031">
      <w:pPr>
        <w:jc w:val="center"/>
        <w:rPr>
          <w:rFonts w:ascii="Arial" w:hAnsi="Arial" w:cs="Arial"/>
          <w:color w:val="FF0000"/>
        </w:rPr>
      </w:pPr>
    </w:p>
    <w:p w:rsidR="003377FE" w:rsidRDefault="003377FE" w:rsidP="003377FE">
      <w:r>
        <w:t xml:space="preserve">The designation </w:t>
      </w:r>
      <w:r w:rsidRPr="003377FE">
        <w:rPr>
          <w:i/>
        </w:rPr>
        <w:t>Research Faculty</w:t>
      </w:r>
      <w:r>
        <w:t xml:space="preserve"> is given to faculty members who excel beyond the minimum university requirements for research and creative scholarship. In recognition of the time and effort required to maintain an active productive research program, </w:t>
      </w:r>
      <w:r w:rsidRPr="003377FE">
        <w:rPr>
          <w:i/>
        </w:rPr>
        <w:t>Research Facult</w:t>
      </w:r>
      <w:r>
        <w:t xml:space="preserve">y qualify for a 3-contact-hour baseline reduction in the expected annual </w:t>
      </w:r>
      <w:r w:rsidR="00327347">
        <w:t xml:space="preserve">undergraduate </w:t>
      </w:r>
      <w:r>
        <w:t>teaching load</w:t>
      </w:r>
      <w:r w:rsidR="00327347">
        <w:t xml:space="preserve"> (2-contact hour baseline reduction in graduate teaching load).  A</w:t>
      </w:r>
      <w:r w:rsidR="00887F5D">
        <w:t xml:space="preserve">ctual </w:t>
      </w:r>
      <w:r w:rsidR="00327347">
        <w:t xml:space="preserve">annual </w:t>
      </w:r>
      <w:r w:rsidR="004E473A">
        <w:t xml:space="preserve">teaching </w:t>
      </w:r>
      <w:r w:rsidR="00887F5D">
        <w:t xml:space="preserve">load </w:t>
      </w:r>
      <w:r w:rsidR="00327347">
        <w:t>may vary depending upon d</w:t>
      </w:r>
      <w:bookmarkStart w:id="0" w:name="_GoBack"/>
      <w:bookmarkEnd w:id="0"/>
      <w:r w:rsidR="00327347">
        <w:t>epartment and school needs</w:t>
      </w:r>
      <w:r>
        <w:t xml:space="preserve">.  </w:t>
      </w:r>
      <w:r w:rsidRPr="003377FE">
        <w:rPr>
          <w:i/>
        </w:rPr>
        <w:t>Research Faculty</w:t>
      </w:r>
      <w:r w:rsidR="00887F5D">
        <w:t xml:space="preserve"> status is approved for</w:t>
      </w:r>
      <w:r w:rsidR="00327347">
        <w:t xml:space="preserve"> up to</w:t>
      </w:r>
      <w:r w:rsidR="00887F5D">
        <w:t xml:space="preserve"> </w:t>
      </w:r>
      <w:r w:rsidR="00887F5D" w:rsidRPr="00887F5D">
        <w:rPr>
          <w:b/>
        </w:rPr>
        <w:t xml:space="preserve">three </w:t>
      </w:r>
      <w:r w:rsidRPr="00887F5D">
        <w:rPr>
          <w:b/>
        </w:rPr>
        <w:t>year</w:t>
      </w:r>
      <w:r w:rsidR="00887F5D" w:rsidRPr="00887F5D">
        <w:rPr>
          <w:b/>
        </w:rPr>
        <w:t>s</w:t>
      </w:r>
      <w:r>
        <w:t xml:space="preserve">, and monitored annually through the Faculty Activity Report process.  </w:t>
      </w:r>
      <w:r w:rsidRPr="003377FE">
        <w:rPr>
          <w:i/>
        </w:rPr>
        <w:t>Research Faculty</w:t>
      </w:r>
      <w:r>
        <w:t xml:space="preserve"> status </w:t>
      </w:r>
      <w:r w:rsidR="00887F5D">
        <w:t>is renewable</w:t>
      </w:r>
      <w:r>
        <w:t>.</w:t>
      </w:r>
    </w:p>
    <w:p w:rsidR="003377FE" w:rsidRDefault="003377FE" w:rsidP="003377FE"/>
    <w:p w:rsidR="003C6031" w:rsidRPr="003377FE" w:rsidRDefault="003C6181" w:rsidP="00FF017B">
      <w:r w:rsidRPr="003377FE">
        <w:t>Please submit completed application via email to</w:t>
      </w:r>
      <w:r w:rsidR="003377FE">
        <w:t xml:space="preserve"> </w:t>
      </w:r>
      <w:hyperlink r:id="rId8" w:history="1">
        <w:r w:rsidR="003377FE" w:rsidRPr="00025CD4">
          <w:rPr>
            <w:rStyle w:val="Hyperlink"/>
          </w:rPr>
          <w:t>research@andrews.edu</w:t>
        </w:r>
      </w:hyperlink>
      <w:r w:rsidR="003377FE">
        <w:t xml:space="preserve"> </w:t>
      </w:r>
      <w:r w:rsidR="00476391" w:rsidRPr="003377FE">
        <w:t xml:space="preserve">by the </w:t>
      </w:r>
      <w:r w:rsidR="003377FE">
        <w:t xml:space="preserve">appropriate </w:t>
      </w:r>
      <w:r w:rsidR="00476391" w:rsidRPr="003377FE">
        <w:t>due date.</w:t>
      </w:r>
      <w:r w:rsidRPr="003377FE">
        <w:t xml:space="preserve"> </w:t>
      </w:r>
      <w:r w:rsidR="001C023A" w:rsidRPr="003377FE">
        <w:t xml:space="preserve"> </w:t>
      </w:r>
      <w:r w:rsidRPr="003377FE">
        <w:t xml:space="preserve">Please remember that this </w:t>
      </w:r>
      <w:r w:rsidR="003377FE">
        <w:t>application</w:t>
      </w:r>
      <w:r w:rsidRPr="003377FE">
        <w:t xml:space="preserve"> will be evaluated by an interdisciplinary committee, therefore, write in clear terminology that will be easy to understand by those reading it.  </w:t>
      </w:r>
      <w:r w:rsidR="00FF017B">
        <w:t>Applications will be evaluated by the committee holistically, giving due consideration to all parts of the app</w:t>
      </w:r>
      <w:r w:rsidR="004E473A">
        <w:t>lication, with respect for</w:t>
      </w:r>
      <w:r w:rsidR="00FF017B">
        <w:t xml:space="preserve"> professional and disciplinary differences. </w:t>
      </w:r>
      <w:r w:rsidRPr="003377FE">
        <w:t>Please type in the spaces provided below</w:t>
      </w:r>
      <w:r w:rsidR="00476391" w:rsidRPr="003377FE">
        <w:t>, which will automatically expand as needed</w:t>
      </w:r>
      <w:r w:rsidRPr="003377FE">
        <w:t>.</w:t>
      </w:r>
    </w:p>
    <w:p w:rsidR="003C6031" w:rsidRPr="001D72A8" w:rsidRDefault="003C6031">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900"/>
        <w:gridCol w:w="900"/>
        <w:gridCol w:w="2160"/>
        <w:gridCol w:w="1080"/>
        <w:gridCol w:w="1440"/>
        <w:gridCol w:w="1440"/>
      </w:tblGrid>
      <w:tr w:rsidR="003C6031">
        <w:trPr>
          <w:trHeight w:val="255"/>
        </w:trPr>
        <w:tc>
          <w:tcPr>
            <w:tcW w:w="9900" w:type="dxa"/>
            <w:gridSpan w:val="7"/>
            <w:tcBorders>
              <w:bottom w:val="single" w:sz="4" w:space="0" w:color="auto"/>
            </w:tcBorders>
            <w:shd w:val="clear" w:color="auto" w:fill="99CCFF"/>
          </w:tcPr>
          <w:p w:rsidR="003C6031" w:rsidRPr="001D72A8" w:rsidRDefault="003377FE" w:rsidP="003C6031">
            <w:pPr>
              <w:jc w:val="center"/>
              <w:rPr>
                <w:rFonts w:ascii="Arial" w:hAnsi="Arial" w:cs="Arial"/>
                <w:b/>
              </w:rPr>
            </w:pPr>
            <w:r>
              <w:rPr>
                <w:rFonts w:ascii="Arial" w:hAnsi="Arial" w:cs="Arial"/>
                <w:b/>
              </w:rPr>
              <w:t>Faculty Information</w:t>
            </w:r>
          </w:p>
        </w:tc>
      </w:tr>
      <w:tr w:rsidR="003C6031">
        <w:trPr>
          <w:trHeight w:val="150"/>
        </w:trPr>
        <w:tc>
          <w:tcPr>
            <w:tcW w:w="1980" w:type="dxa"/>
            <w:shd w:val="clear" w:color="auto" w:fill="CCFFFF"/>
          </w:tcPr>
          <w:p w:rsidR="003C6031" w:rsidRPr="001D72A8" w:rsidRDefault="003C6031" w:rsidP="003C6031">
            <w:pPr>
              <w:jc w:val="center"/>
              <w:rPr>
                <w:rFonts w:ascii="Arial" w:hAnsi="Arial" w:cs="Arial"/>
                <w:b/>
                <w:sz w:val="4"/>
                <w:szCs w:val="4"/>
              </w:rPr>
            </w:pPr>
          </w:p>
          <w:p w:rsidR="003C6031" w:rsidRPr="001D72A8" w:rsidRDefault="00772C69" w:rsidP="003C6031">
            <w:pPr>
              <w:jc w:val="center"/>
              <w:rPr>
                <w:rFonts w:ascii="Arial" w:hAnsi="Arial" w:cs="Arial"/>
                <w:b/>
                <w:sz w:val="16"/>
                <w:szCs w:val="16"/>
              </w:rPr>
            </w:pPr>
            <w:r>
              <w:rPr>
                <w:rFonts w:ascii="Arial" w:hAnsi="Arial" w:cs="Arial"/>
                <w:b/>
                <w:sz w:val="16"/>
                <w:szCs w:val="16"/>
              </w:rPr>
              <w:t>NAME</w:t>
            </w:r>
            <w:r w:rsidR="003C6031" w:rsidRPr="001D72A8">
              <w:rPr>
                <w:rFonts w:ascii="Arial" w:hAnsi="Arial" w:cs="Arial"/>
                <w:b/>
                <w:sz w:val="16"/>
                <w:szCs w:val="16"/>
              </w:rPr>
              <w:t xml:space="preserve"> (Last, First, MI)</w:t>
            </w:r>
          </w:p>
        </w:tc>
        <w:tc>
          <w:tcPr>
            <w:tcW w:w="900" w:type="dxa"/>
            <w:shd w:val="clear" w:color="auto" w:fill="CCFFFF"/>
          </w:tcPr>
          <w:p w:rsidR="003C6031" w:rsidRPr="001D72A8" w:rsidRDefault="003C6031" w:rsidP="003C6031">
            <w:pPr>
              <w:jc w:val="center"/>
              <w:rPr>
                <w:rFonts w:ascii="Arial" w:hAnsi="Arial" w:cs="Arial"/>
                <w:b/>
                <w:sz w:val="4"/>
                <w:szCs w:val="4"/>
              </w:rPr>
            </w:pPr>
          </w:p>
          <w:p w:rsidR="003C6031" w:rsidRPr="001D72A8" w:rsidRDefault="003C6031" w:rsidP="003C6031">
            <w:pPr>
              <w:jc w:val="center"/>
              <w:rPr>
                <w:rFonts w:ascii="Arial" w:hAnsi="Arial" w:cs="Arial"/>
                <w:b/>
                <w:sz w:val="16"/>
                <w:szCs w:val="16"/>
              </w:rPr>
            </w:pPr>
            <w:r w:rsidRPr="001D72A8">
              <w:rPr>
                <w:rFonts w:ascii="Arial" w:hAnsi="Arial" w:cs="Arial"/>
                <w:b/>
                <w:sz w:val="16"/>
                <w:szCs w:val="16"/>
              </w:rPr>
              <w:t>AU  ID</w:t>
            </w:r>
          </w:p>
        </w:tc>
        <w:tc>
          <w:tcPr>
            <w:tcW w:w="900" w:type="dxa"/>
            <w:shd w:val="clear" w:color="auto" w:fill="CCFFFF"/>
          </w:tcPr>
          <w:p w:rsidR="003C6031" w:rsidRPr="001D72A8" w:rsidRDefault="003C6031" w:rsidP="003C6031">
            <w:pPr>
              <w:jc w:val="center"/>
              <w:rPr>
                <w:rFonts w:ascii="Arial" w:hAnsi="Arial" w:cs="Arial"/>
                <w:b/>
                <w:sz w:val="4"/>
                <w:szCs w:val="4"/>
              </w:rPr>
            </w:pPr>
          </w:p>
          <w:p w:rsidR="003C6031" w:rsidRPr="001D72A8" w:rsidRDefault="003C6031" w:rsidP="003C6031">
            <w:pPr>
              <w:jc w:val="center"/>
              <w:rPr>
                <w:rFonts w:ascii="Arial" w:hAnsi="Arial" w:cs="Arial"/>
                <w:b/>
                <w:sz w:val="16"/>
                <w:szCs w:val="16"/>
              </w:rPr>
            </w:pPr>
            <w:r w:rsidRPr="001D72A8">
              <w:rPr>
                <w:rFonts w:ascii="Arial" w:hAnsi="Arial" w:cs="Arial"/>
                <w:b/>
                <w:sz w:val="16"/>
                <w:szCs w:val="16"/>
              </w:rPr>
              <w:t>DEPT.</w:t>
            </w:r>
          </w:p>
        </w:tc>
        <w:tc>
          <w:tcPr>
            <w:tcW w:w="2160" w:type="dxa"/>
            <w:shd w:val="clear" w:color="auto" w:fill="CCFFFF"/>
          </w:tcPr>
          <w:p w:rsidR="003C6031" w:rsidRPr="001D72A8" w:rsidRDefault="003C6031" w:rsidP="003C6031">
            <w:pPr>
              <w:jc w:val="center"/>
              <w:rPr>
                <w:rFonts w:ascii="Arial" w:hAnsi="Arial" w:cs="Arial"/>
                <w:b/>
                <w:sz w:val="4"/>
                <w:szCs w:val="4"/>
              </w:rPr>
            </w:pPr>
          </w:p>
          <w:p w:rsidR="003C6031" w:rsidRPr="001D72A8" w:rsidRDefault="003C6031" w:rsidP="003C6031">
            <w:pPr>
              <w:jc w:val="center"/>
              <w:rPr>
                <w:rFonts w:ascii="Arial" w:hAnsi="Arial" w:cs="Arial"/>
                <w:b/>
                <w:sz w:val="16"/>
                <w:szCs w:val="16"/>
              </w:rPr>
            </w:pPr>
            <w:r w:rsidRPr="001D72A8">
              <w:rPr>
                <w:rFonts w:ascii="Arial" w:hAnsi="Arial" w:cs="Arial"/>
                <w:b/>
                <w:sz w:val="16"/>
                <w:szCs w:val="16"/>
              </w:rPr>
              <w:t>E-mail</w:t>
            </w:r>
          </w:p>
        </w:tc>
        <w:tc>
          <w:tcPr>
            <w:tcW w:w="1080" w:type="dxa"/>
            <w:shd w:val="clear" w:color="auto" w:fill="CCFFFF"/>
          </w:tcPr>
          <w:p w:rsidR="003C6031" w:rsidRPr="001D72A8" w:rsidRDefault="003C6031" w:rsidP="003C6031">
            <w:pPr>
              <w:jc w:val="center"/>
              <w:rPr>
                <w:rFonts w:ascii="Arial" w:hAnsi="Arial" w:cs="Arial"/>
                <w:b/>
                <w:sz w:val="4"/>
                <w:szCs w:val="4"/>
              </w:rPr>
            </w:pPr>
          </w:p>
          <w:p w:rsidR="003C6031" w:rsidRPr="001D72A8" w:rsidRDefault="003C6031" w:rsidP="003C6031">
            <w:pPr>
              <w:jc w:val="center"/>
              <w:rPr>
                <w:rFonts w:ascii="Arial" w:hAnsi="Arial" w:cs="Arial"/>
                <w:b/>
                <w:sz w:val="16"/>
                <w:szCs w:val="16"/>
              </w:rPr>
            </w:pPr>
            <w:r w:rsidRPr="001D72A8">
              <w:rPr>
                <w:rFonts w:ascii="Arial" w:hAnsi="Arial" w:cs="Arial"/>
                <w:b/>
                <w:sz w:val="16"/>
                <w:szCs w:val="16"/>
              </w:rPr>
              <w:t>T</w:t>
            </w:r>
            <w:r>
              <w:rPr>
                <w:rFonts w:ascii="Arial" w:hAnsi="Arial" w:cs="Arial"/>
                <w:b/>
                <w:sz w:val="16"/>
                <w:szCs w:val="16"/>
              </w:rPr>
              <w:t>EL  EXT</w:t>
            </w:r>
          </w:p>
        </w:tc>
        <w:tc>
          <w:tcPr>
            <w:tcW w:w="1440" w:type="dxa"/>
            <w:shd w:val="clear" w:color="auto" w:fill="CCFFFF"/>
          </w:tcPr>
          <w:p w:rsidR="003C6031" w:rsidRPr="001D72A8" w:rsidRDefault="003C6031" w:rsidP="003C6031">
            <w:pPr>
              <w:jc w:val="center"/>
              <w:rPr>
                <w:rFonts w:ascii="Arial" w:hAnsi="Arial" w:cs="Arial"/>
                <w:b/>
                <w:sz w:val="4"/>
                <w:szCs w:val="4"/>
              </w:rPr>
            </w:pPr>
          </w:p>
          <w:p w:rsidR="003C6031" w:rsidRPr="001D72A8" w:rsidRDefault="003377FE" w:rsidP="003C6031">
            <w:pPr>
              <w:jc w:val="center"/>
              <w:rPr>
                <w:rFonts w:ascii="Arial" w:hAnsi="Arial" w:cs="Arial"/>
                <w:b/>
                <w:sz w:val="16"/>
                <w:szCs w:val="16"/>
              </w:rPr>
            </w:pPr>
            <w:r>
              <w:rPr>
                <w:rFonts w:ascii="Arial" w:hAnsi="Arial" w:cs="Arial"/>
                <w:b/>
                <w:sz w:val="16"/>
                <w:szCs w:val="16"/>
              </w:rPr>
              <w:t>DATE of HIRE</w:t>
            </w:r>
          </w:p>
        </w:tc>
        <w:tc>
          <w:tcPr>
            <w:tcW w:w="1440" w:type="dxa"/>
            <w:shd w:val="clear" w:color="auto" w:fill="CCFFFF"/>
          </w:tcPr>
          <w:p w:rsidR="003C6031" w:rsidRPr="001D72A8" w:rsidRDefault="003C6031" w:rsidP="003C6031">
            <w:pPr>
              <w:jc w:val="center"/>
              <w:rPr>
                <w:rFonts w:ascii="Arial" w:hAnsi="Arial" w:cs="Arial"/>
                <w:b/>
                <w:sz w:val="4"/>
                <w:szCs w:val="4"/>
              </w:rPr>
            </w:pPr>
          </w:p>
          <w:p w:rsidR="003C6031" w:rsidRPr="001D72A8" w:rsidRDefault="003C6031" w:rsidP="003C6031">
            <w:pPr>
              <w:jc w:val="center"/>
              <w:rPr>
                <w:rFonts w:ascii="Arial" w:hAnsi="Arial" w:cs="Arial"/>
                <w:b/>
                <w:sz w:val="16"/>
                <w:szCs w:val="16"/>
              </w:rPr>
            </w:pPr>
            <w:r>
              <w:rPr>
                <w:rFonts w:ascii="Arial" w:hAnsi="Arial" w:cs="Arial"/>
                <w:b/>
                <w:sz w:val="16"/>
                <w:szCs w:val="16"/>
              </w:rPr>
              <w:t>FAC. RANK</w:t>
            </w:r>
          </w:p>
        </w:tc>
      </w:tr>
      <w:tr w:rsidR="003C6031">
        <w:trPr>
          <w:trHeight w:val="107"/>
        </w:trPr>
        <w:tc>
          <w:tcPr>
            <w:tcW w:w="1980" w:type="dxa"/>
          </w:tcPr>
          <w:p w:rsidR="003C6031" w:rsidRDefault="003C6031" w:rsidP="003C6031">
            <w:pPr>
              <w:jc w:val="both"/>
              <w:rPr>
                <w:sz w:val="20"/>
                <w:szCs w:val="20"/>
              </w:rPr>
            </w:pPr>
          </w:p>
          <w:p w:rsidR="00FF017B" w:rsidRPr="00BA1ACF" w:rsidRDefault="00FF017B" w:rsidP="003C6031">
            <w:pPr>
              <w:jc w:val="both"/>
              <w:rPr>
                <w:sz w:val="20"/>
                <w:szCs w:val="20"/>
              </w:rPr>
            </w:pPr>
          </w:p>
        </w:tc>
        <w:tc>
          <w:tcPr>
            <w:tcW w:w="900" w:type="dxa"/>
          </w:tcPr>
          <w:p w:rsidR="003C6031" w:rsidRPr="00BA1ACF" w:rsidRDefault="003C6031" w:rsidP="003C6031">
            <w:pPr>
              <w:jc w:val="both"/>
              <w:rPr>
                <w:sz w:val="20"/>
                <w:szCs w:val="20"/>
              </w:rPr>
            </w:pPr>
          </w:p>
        </w:tc>
        <w:tc>
          <w:tcPr>
            <w:tcW w:w="900" w:type="dxa"/>
          </w:tcPr>
          <w:p w:rsidR="003C6031" w:rsidRPr="00BA1ACF" w:rsidRDefault="003C6031" w:rsidP="003C6031">
            <w:pPr>
              <w:jc w:val="both"/>
              <w:rPr>
                <w:sz w:val="20"/>
                <w:szCs w:val="20"/>
              </w:rPr>
            </w:pPr>
          </w:p>
        </w:tc>
        <w:tc>
          <w:tcPr>
            <w:tcW w:w="2160" w:type="dxa"/>
          </w:tcPr>
          <w:p w:rsidR="003C6031" w:rsidRPr="00BA1ACF" w:rsidRDefault="003C6031" w:rsidP="003C6031">
            <w:pPr>
              <w:jc w:val="both"/>
              <w:rPr>
                <w:sz w:val="20"/>
                <w:szCs w:val="20"/>
              </w:rPr>
            </w:pPr>
          </w:p>
        </w:tc>
        <w:tc>
          <w:tcPr>
            <w:tcW w:w="1080" w:type="dxa"/>
          </w:tcPr>
          <w:p w:rsidR="003C6031" w:rsidRPr="00BA1ACF" w:rsidRDefault="003C6031" w:rsidP="003C6031">
            <w:pPr>
              <w:jc w:val="both"/>
              <w:rPr>
                <w:sz w:val="20"/>
                <w:szCs w:val="20"/>
              </w:rPr>
            </w:pPr>
          </w:p>
        </w:tc>
        <w:tc>
          <w:tcPr>
            <w:tcW w:w="1440" w:type="dxa"/>
          </w:tcPr>
          <w:p w:rsidR="003C6031" w:rsidRPr="00BA1ACF" w:rsidRDefault="003C6031" w:rsidP="003C6031">
            <w:pPr>
              <w:jc w:val="both"/>
              <w:rPr>
                <w:sz w:val="20"/>
                <w:szCs w:val="20"/>
              </w:rPr>
            </w:pPr>
          </w:p>
        </w:tc>
        <w:tc>
          <w:tcPr>
            <w:tcW w:w="1440" w:type="dxa"/>
          </w:tcPr>
          <w:p w:rsidR="003C6031" w:rsidRPr="00BA1ACF" w:rsidRDefault="003C6031" w:rsidP="003C6031">
            <w:pPr>
              <w:jc w:val="both"/>
              <w:rPr>
                <w:sz w:val="20"/>
                <w:szCs w:val="20"/>
              </w:rPr>
            </w:pPr>
          </w:p>
        </w:tc>
      </w:tr>
    </w:tbl>
    <w:p w:rsidR="003C6031" w:rsidRDefault="003C6031" w:rsidP="003C6181">
      <w:pPr>
        <w:rPr>
          <w:b/>
          <w:color w:val="FF0000"/>
        </w:rPr>
      </w:pPr>
    </w:p>
    <w:p w:rsidR="003C6181" w:rsidRPr="00C171E6" w:rsidRDefault="003C6181" w:rsidP="003C6181">
      <w:pPr>
        <w:rPr>
          <w:sz w:val="6"/>
          <w:szCs w:val="6"/>
        </w:rPr>
      </w:pPr>
    </w:p>
    <w:p w:rsidR="003C6031" w:rsidRPr="00BA1ACF" w:rsidRDefault="003C6031" w:rsidP="003C6031">
      <w:pPr>
        <w:jc w:val="cente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C6031">
        <w:trPr>
          <w:trHeight w:val="225"/>
        </w:trPr>
        <w:tc>
          <w:tcPr>
            <w:tcW w:w="9900" w:type="dxa"/>
            <w:tcBorders>
              <w:bottom w:val="single" w:sz="4" w:space="0" w:color="99CCFF"/>
            </w:tcBorders>
            <w:shd w:val="clear" w:color="auto" w:fill="99CCFF"/>
          </w:tcPr>
          <w:p w:rsidR="003C6031" w:rsidRPr="00BA1ACF" w:rsidRDefault="003377FE" w:rsidP="003C6031">
            <w:pPr>
              <w:jc w:val="center"/>
              <w:rPr>
                <w:rFonts w:ascii="Arial" w:hAnsi="Arial" w:cs="Arial"/>
                <w:sz w:val="20"/>
                <w:szCs w:val="20"/>
              </w:rPr>
            </w:pPr>
            <w:r>
              <w:rPr>
                <w:rFonts w:ascii="Arial" w:hAnsi="Arial" w:cs="Arial"/>
                <w:b/>
              </w:rPr>
              <w:t>Research Topic</w:t>
            </w:r>
          </w:p>
        </w:tc>
      </w:tr>
      <w:tr w:rsidR="003C6031">
        <w:trPr>
          <w:trHeight w:val="270"/>
        </w:trPr>
        <w:tc>
          <w:tcPr>
            <w:tcW w:w="9900" w:type="dxa"/>
            <w:tcBorders>
              <w:top w:val="single" w:sz="4" w:space="0" w:color="99CCFF"/>
            </w:tcBorders>
            <w:shd w:val="clear" w:color="auto" w:fill="CCFFFF"/>
          </w:tcPr>
          <w:p w:rsidR="003C6031" w:rsidRPr="00222D00" w:rsidRDefault="00222D00" w:rsidP="001C023A">
            <w:pPr>
              <w:jc w:val="both"/>
            </w:pPr>
            <w:r>
              <w:t>S</w:t>
            </w:r>
            <w:r w:rsidR="001C023A" w:rsidRPr="00222D00">
              <w:t>ummarize your research using</w:t>
            </w:r>
            <w:r w:rsidR="003C6181" w:rsidRPr="00222D00">
              <w:t xml:space="preserve"> a maximum</w:t>
            </w:r>
            <w:r w:rsidR="003C6031" w:rsidRPr="00222D00">
              <w:t xml:space="preserve"> </w:t>
            </w:r>
            <w:r w:rsidR="003C6181" w:rsidRPr="00222D00">
              <w:t xml:space="preserve">of </w:t>
            </w:r>
            <w:r w:rsidR="003C6031" w:rsidRPr="00222D00">
              <w:t xml:space="preserve">250 words.  </w:t>
            </w:r>
          </w:p>
        </w:tc>
      </w:tr>
      <w:tr w:rsidR="003C6031">
        <w:trPr>
          <w:trHeight w:val="70"/>
        </w:trPr>
        <w:tc>
          <w:tcPr>
            <w:tcW w:w="9900" w:type="dxa"/>
          </w:tcPr>
          <w:p w:rsidR="00476391" w:rsidRDefault="003C6031" w:rsidP="003C6031">
            <w:pPr>
              <w:jc w:val="both"/>
            </w:pPr>
            <w:r>
              <w:sym w:font="Wingdings" w:char="F0E0"/>
            </w:r>
          </w:p>
          <w:p w:rsidR="003377FE" w:rsidRDefault="003377FE" w:rsidP="003C6031">
            <w:pPr>
              <w:jc w:val="both"/>
            </w:pPr>
          </w:p>
          <w:p w:rsidR="00FF017B" w:rsidRDefault="00FF017B" w:rsidP="003C6031">
            <w:pPr>
              <w:jc w:val="both"/>
            </w:pPr>
          </w:p>
          <w:p w:rsidR="00FF017B" w:rsidRDefault="00FF017B" w:rsidP="003C6031">
            <w:pPr>
              <w:jc w:val="both"/>
            </w:pPr>
          </w:p>
        </w:tc>
      </w:tr>
    </w:tbl>
    <w:p w:rsidR="00FF017B" w:rsidRDefault="00FF017B" w:rsidP="00417C95">
      <w:pPr>
        <w:jc w:val="center"/>
        <w:rPr>
          <w:b/>
          <w:color w:val="FF0000"/>
        </w:rPr>
      </w:pPr>
    </w:p>
    <w:p w:rsidR="00FF017B" w:rsidRDefault="00FF017B" w:rsidP="00417C95">
      <w:pPr>
        <w:jc w:val="center"/>
        <w:rPr>
          <w:b/>
          <w:color w:val="FF0000"/>
        </w:rPr>
      </w:pPr>
      <w:r>
        <w:rPr>
          <w:b/>
          <w:color w:val="FF0000"/>
        </w:rPr>
        <w:t>Part 1: Research and Creative Scholarship activity done over the past three years.</w:t>
      </w:r>
    </w:p>
    <w:p w:rsidR="00FF017B" w:rsidRPr="00FF017B" w:rsidRDefault="00FF017B" w:rsidP="00FF017B">
      <w:r w:rsidRPr="00FF017B">
        <w:t>Indicate b</w:t>
      </w:r>
      <w:r>
        <w:t xml:space="preserve">elow your activities over the previous three calendar years in each of the following three areas.  </w:t>
      </w:r>
      <w:r w:rsidR="000E5D8C">
        <w:t>The committee will have access to your Fa</w:t>
      </w:r>
      <w:r>
        <w:t>culty Activity Report documents for the past three years (if available)</w:t>
      </w:r>
      <w:r w:rsidR="000E5D8C">
        <w:t>; please provide information/explanation below to assist the committee in interpreting the Faculty Activity Reports</w:t>
      </w:r>
      <w:r>
        <w:t>.</w:t>
      </w:r>
    </w:p>
    <w:p w:rsidR="00FF017B" w:rsidRPr="00C755C1" w:rsidRDefault="00FF017B" w:rsidP="00417C95">
      <w:pPr>
        <w:jc w:val="center"/>
        <w:rPr>
          <w:b/>
          <w:color w:val="FF0000"/>
        </w:rPr>
      </w:pPr>
    </w:p>
    <w:p w:rsidR="003C6181" w:rsidRPr="00BA1ACF" w:rsidRDefault="003C6181" w:rsidP="003C6181">
      <w:pPr>
        <w:jc w:val="cente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C6181" w:rsidTr="00B9436D">
        <w:trPr>
          <w:trHeight w:val="225"/>
        </w:trPr>
        <w:tc>
          <w:tcPr>
            <w:tcW w:w="9900" w:type="dxa"/>
            <w:tcBorders>
              <w:bottom w:val="single" w:sz="4" w:space="0" w:color="99CCFF"/>
            </w:tcBorders>
            <w:shd w:val="clear" w:color="auto" w:fill="99CCFF"/>
          </w:tcPr>
          <w:p w:rsidR="003C6181" w:rsidRPr="00BA1ACF" w:rsidRDefault="00FF017B" w:rsidP="00B9436D">
            <w:pPr>
              <w:jc w:val="center"/>
              <w:rPr>
                <w:rFonts w:ascii="Arial" w:hAnsi="Arial" w:cs="Arial"/>
                <w:sz w:val="20"/>
                <w:szCs w:val="20"/>
              </w:rPr>
            </w:pPr>
            <w:r>
              <w:rPr>
                <w:rFonts w:ascii="Arial" w:hAnsi="Arial" w:cs="Arial"/>
                <w:b/>
              </w:rPr>
              <w:t>A: Evidence of Scholarly Results</w:t>
            </w:r>
          </w:p>
        </w:tc>
      </w:tr>
      <w:tr w:rsidR="003C6181" w:rsidTr="00B9436D">
        <w:trPr>
          <w:trHeight w:val="270"/>
        </w:trPr>
        <w:tc>
          <w:tcPr>
            <w:tcW w:w="9900" w:type="dxa"/>
            <w:tcBorders>
              <w:top w:val="single" w:sz="4" w:space="0" w:color="99CCFF"/>
            </w:tcBorders>
            <w:shd w:val="clear" w:color="auto" w:fill="CCFFFF"/>
          </w:tcPr>
          <w:p w:rsidR="003C6181" w:rsidRPr="00BA1ACF" w:rsidRDefault="00FF017B" w:rsidP="00222D00">
            <w:pPr>
              <w:rPr>
                <w:rFonts w:ascii="Arial" w:hAnsi="Arial" w:cs="Arial"/>
                <w:color w:val="000080"/>
                <w:sz w:val="20"/>
                <w:szCs w:val="20"/>
              </w:rPr>
            </w:pPr>
            <w:r>
              <w:t xml:space="preserve">Successful applicants should average one significant publication per year (a minimum of 2 significant publications over the previous three year period is required).  Significant publications are peer reviewed journal articles and book chapters, excluding consortium publications for which the faculty member had little involvement and conference proceedings volumes.  Peer-reviewed books published by an academic publisher may count as the equivalent of 2 significant publications.  </w:t>
            </w:r>
            <w:r w:rsidRPr="00FF017B">
              <w:t>For faculty in the performing and visual arts, invited and juried performances and gallery exhibits equivalent to one significant publication per year are expected.</w:t>
            </w:r>
          </w:p>
        </w:tc>
      </w:tr>
      <w:tr w:rsidR="003C6181" w:rsidTr="00B9436D">
        <w:trPr>
          <w:trHeight w:val="70"/>
        </w:trPr>
        <w:tc>
          <w:tcPr>
            <w:tcW w:w="9900" w:type="dxa"/>
          </w:tcPr>
          <w:p w:rsidR="00476391" w:rsidRDefault="003C6181" w:rsidP="00B9436D">
            <w:pPr>
              <w:jc w:val="both"/>
            </w:pPr>
            <w:r>
              <w:sym w:font="Wingdings" w:char="F0E0"/>
            </w:r>
          </w:p>
          <w:p w:rsidR="00FF017B" w:rsidRDefault="00FF017B" w:rsidP="00B9436D">
            <w:pPr>
              <w:jc w:val="both"/>
            </w:pPr>
          </w:p>
          <w:p w:rsidR="00FF017B" w:rsidRDefault="00FF017B" w:rsidP="00B9436D">
            <w:pPr>
              <w:jc w:val="both"/>
            </w:pPr>
          </w:p>
          <w:p w:rsidR="00FF017B" w:rsidRDefault="00FF017B" w:rsidP="00B9436D">
            <w:pPr>
              <w:jc w:val="both"/>
            </w:pPr>
          </w:p>
        </w:tc>
      </w:tr>
    </w:tbl>
    <w:p w:rsidR="00417C95" w:rsidRDefault="00417C95" w:rsidP="003C6181">
      <w:pPr>
        <w:jc w:val="center"/>
        <w:rPr>
          <w:b/>
          <w:color w:val="FF0000"/>
        </w:rPr>
      </w:pPr>
    </w:p>
    <w:p w:rsidR="00417C95" w:rsidRPr="00BA1ACF" w:rsidRDefault="00417C95" w:rsidP="003C6181">
      <w:pPr>
        <w:jc w:val="cente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C6181" w:rsidTr="00B9436D">
        <w:trPr>
          <w:trHeight w:val="225"/>
        </w:trPr>
        <w:tc>
          <w:tcPr>
            <w:tcW w:w="9900" w:type="dxa"/>
            <w:tcBorders>
              <w:bottom w:val="single" w:sz="4" w:space="0" w:color="99CCFF"/>
            </w:tcBorders>
            <w:shd w:val="clear" w:color="auto" w:fill="99CCFF"/>
          </w:tcPr>
          <w:p w:rsidR="003C6181" w:rsidRPr="00BA1ACF" w:rsidRDefault="00FF017B" w:rsidP="00B9436D">
            <w:pPr>
              <w:jc w:val="center"/>
              <w:rPr>
                <w:rFonts w:ascii="Arial" w:hAnsi="Arial" w:cs="Arial"/>
                <w:sz w:val="20"/>
                <w:szCs w:val="20"/>
              </w:rPr>
            </w:pPr>
            <w:r>
              <w:rPr>
                <w:rFonts w:ascii="Arial" w:hAnsi="Arial" w:cs="Arial"/>
                <w:b/>
              </w:rPr>
              <w:t>B: Evidence of Active Scholarship</w:t>
            </w:r>
          </w:p>
        </w:tc>
      </w:tr>
      <w:tr w:rsidR="003C6181" w:rsidTr="00B9436D">
        <w:trPr>
          <w:trHeight w:val="270"/>
        </w:trPr>
        <w:tc>
          <w:tcPr>
            <w:tcW w:w="9900" w:type="dxa"/>
            <w:tcBorders>
              <w:top w:val="single" w:sz="4" w:space="0" w:color="99CCFF"/>
            </w:tcBorders>
            <w:shd w:val="clear" w:color="auto" w:fill="CCFFFF"/>
          </w:tcPr>
          <w:p w:rsidR="003C6181" w:rsidRPr="00BA1ACF" w:rsidRDefault="00FF017B" w:rsidP="00222D00">
            <w:pPr>
              <w:rPr>
                <w:rFonts w:ascii="Arial" w:hAnsi="Arial" w:cs="Arial"/>
                <w:color w:val="000080"/>
                <w:sz w:val="20"/>
                <w:szCs w:val="20"/>
              </w:rPr>
            </w:pPr>
            <w:r>
              <w:t xml:space="preserve">At least one activity per year is expected, and should include at least two types of activities (or presentations in two types of venues).  This includes regional and national disciplinary conference presentations, external research grant applications, conference proceedings publications, and other academic publications involving reduced peer review. </w:t>
            </w:r>
          </w:p>
        </w:tc>
      </w:tr>
      <w:tr w:rsidR="003C6181" w:rsidTr="00B9436D">
        <w:trPr>
          <w:trHeight w:val="70"/>
        </w:trPr>
        <w:tc>
          <w:tcPr>
            <w:tcW w:w="9900" w:type="dxa"/>
          </w:tcPr>
          <w:p w:rsidR="00476391" w:rsidRDefault="003C6181" w:rsidP="00B9436D">
            <w:pPr>
              <w:jc w:val="both"/>
            </w:pPr>
            <w:r>
              <w:sym w:font="Wingdings" w:char="F0E0"/>
            </w:r>
          </w:p>
          <w:p w:rsidR="00FF017B" w:rsidRDefault="00FF017B" w:rsidP="00B9436D">
            <w:pPr>
              <w:jc w:val="both"/>
            </w:pPr>
          </w:p>
          <w:p w:rsidR="00FF017B" w:rsidRDefault="00FF017B" w:rsidP="00B9436D">
            <w:pPr>
              <w:jc w:val="both"/>
            </w:pPr>
          </w:p>
          <w:p w:rsidR="00FF017B" w:rsidRDefault="00FF017B" w:rsidP="00B9436D">
            <w:pPr>
              <w:jc w:val="both"/>
            </w:pPr>
          </w:p>
        </w:tc>
      </w:tr>
    </w:tbl>
    <w:p w:rsidR="00FF017B" w:rsidRPr="00C755C1" w:rsidRDefault="00FF017B" w:rsidP="00417C95">
      <w:pPr>
        <w:jc w:val="center"/>
        <w:rPr>
          <w:b/>
          <w:color w:val="FF0000"/>
        </w:rPr>
      </w:pPr>
    </w:p>
    <w:p w:rsidR="003C6181" w:rsidRPr="00BA1ACF" w:rsidRDefault="003C6181" w:rsidP="003C6181">
      <w:pPr>
        <w:jc w:val="cente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417C95" w:rsidTr="00B9436D">
        <w:trPr>
          <w:trHeight w:val="225"/>
        </w:trPr>
        <w:tc>
          <w:tcPr>
            <w:tcW w:w="9900" w:type="dxa"/>
            <w:tcBorders>
              <w:bottom w:val="single" w:sz="4" w:space="0" w:color="99CCFF"/>
            </w:tcBorders>
            <w:shd w:val="clear" w:color="auto" w:fill="99CCFF"/>
          </w:tcPr>
          <w:p w:rsidR="00417C95" w:rsidRPr="00BA1ACF" w:rsidRDefault="00FF017B" w:rsidP="00B9436D">
            <w:pPr>
              <w:jc w:val="center"/>
              <w:rPr>
                <w:rFonts w:ascii="Arial" w:hAnsi="Arial" w:cs="Arial"/>
                <w:sz w:val="20"/>
                <w:szCs w:val="20"/>
              </w:rPr>
            </w:pPr>
            <w:r>
              <w:rPr>
                <w:rFonts w:ascii="Arial" w:hAnsi="Arial" w:cs="Arial"/>
                <w:b/>
              </w:rPr>
              <w:t>C: Evidence of Scholarly Repute</w:t>
            </w:r>
          </w:p>
        </w:tc>
      </w:tr>
      <w:tr w:rsidR="00417C95" w:rsidTr="00B9436D">
        <w:trPr>
          <w:trHeight w:val="270"/>
        </w:trPr>
        <w:tc>
          <w:tcPr>
            <w:tcW w:w="9900" w:type="dxa"/>
            <w:tcBorders>
              <w:top w:val="single" w:sz="4" w:space="0" w:color="99CCFF"/>
            </w:tcBorders>
            <w:shd w:val="clear" w:color="auto" w:fill="CCFFFF"/>
          </w:tcPr>
          <w:p w:rsidR="00417C95" w:rsidRPr="00BA1ACF" w:rsidRDefault="00FF017B" w:rsidP="00222D00">
            <w:pPr>
              <w:rPr>
                <w:rFonts w:ascii="Arial" w:hAnsi="Arial" w:cs="Arial"/>
                <w:color w:val="000080"/>
                <w:sz w:val="20"/>
                <w:szCs w:val="20"/>
              </w:rPr>
            </w:pPr>
            <w:r>
              <w:t>At least one activity per year is expected, and should include at least two types of activities.  This includes serving on external grant peer review committees, refereeing multiple journal article submissions, editing an academic journal or book, writing a general-audience book or series of articles based on scholarly expertise, organizing an academic conference, and supervising undergraduate or graduate students in research leading towards student presentation and/or publication.</w:t>
            </w:r>
          </w:p>
        </w:tc>
      </w:tr>
      <w:tr w:rsidR="00417C95" w:rsidTr="00B9436D">
        <w:trPr>
          <w:trHeight w:val="70"/>
        </w:trPr>
        <w:tc>
          <w:tcPr>
            <w:tcW w:w="9900" w:type="dxa"/>
          </w:tcPr>
          <w:p w:rsidR="00476391" w:rsidRDefault="00417C95" w:rsidP="00B9436D">
            <w:pPr>
              <w:jc w:val="both"/>
            </w:pPr>
            <w:r>
              <w:sym w:font="Wingdings" w:char="F0E0"/>
            </w:r>
          </w:p>
          <w:p w:rsidR="00FF017B" w:rsidRDefault="00FF017B" w:rsidP="00B9436D">
            <w:pPr>
              <w:jc w:val="both"/>
            </w:pPr>
          </w:p>
          <w:p w:rsidR="00FF017B" w:rsidRDefault="00FF017B" w:rsidP="00B9436D">
            <w:pPr>
              <w:jc w:val="both"/>
            </w:pPr>
          </w:p>
          <w:p w:rsidR="00FF017B" w:rsidRDefault="00FF017B" w:rsidP="00B9436D">
            <w:pPr>
              <w:jc w:val="both"/>
            </w:pPr>
          </w:p>
        </w:tc>
      </w:tr>
    </w:tbl>
    <w:p w:rsidR="00417C95" w:rsidRPr="00BA1ACF" w:rsidRDefault="00417C95" w:rsidP="00417C95">
      <w:pPr>
        <w:jc w:val="center"/>
        <w:rPr>
          <w:sz w:val="6"/>
          <w:szCs w:val="6"/>
        </w:rPr>
      </w:pPr>
    </w:p>
    <w:p w:rsidR="0078546D" w:rsidRDefault="0078546D" w:rsidP="00417C95">
      <w:pPr>
        <w:jc w:val="center"/>
        <w:rPr>
          <w:b/>
          <w:color w:val="FF0000"/>
        </w:rPr>
      </w:pPr>
    </w:p>
    <w:p w:rsidR="00FF017B" w:rsidRDefault="00FF017B" w:rsidP="00FF017B">
      <w:pPr>
        <w:jc w:val="center"/>
        <w:rPr>
          <w:b/>
          <w:color w:val="FF0000"/>
        </w:rPr>
      </w:pPr>
      <w:r>
        <w:rPr>
          <w:b/>
          <w:color w:val="FF0000"/>
        </w:rPr>
        <w:t>Part 2: Research and Creative Scholarship plan for the upcoming three years.</w:t>
      </w:r>
    </w:p>
    <w:p w:rsidR="00FF017B" w:rsidRPr="00FF017B" w:rsidRDefault="00FF017B" w:rsidP="00FF017B">
      <w:r w:rsidRPr="00FF017B">
        <w:t>Indicate b</w:t>
      </w:r>
      <w:r>
        <w:t xml:space="preserve">elow </w:t>
      </w:r>
      <w:r w:rsidR="00DE0F58">
        <w:t>your research and creative scholarship expectations for the upcoming three years</w:t>
      </w:r>
      <w:r>
        <w:t>.</w:t>
      </w:r>
      <w:r w:rsidR="00DE0F58">
        <w:t xml:space="preserve">  If you currently have a significant external grant, you may attach your </w:t>
      </w:r>
      <w:r w:rsidR="000E5D8C">
        <w:t xml:space="preserve">approved </w:t>
      </w:r>
      <w:r w:rsidR="00DE0F58">
        <w:t xml:space="preserve">grant application </w:t>
      </w:r>
      <w:r w:rsidR="00AA719F">
        <w:t>as your response to the following two questions.</w:t>
      </w:r>
      <w:r w:rsidR="00DE0F58">
        <w:t xml:space="preserve"> </w:t>
      </w:r>
    </w:p>
    <w:p w:rsidR="00FF017B" w:rsidRDefault="00FF017B" w:rsidP="00417C95">
      <w:pPr>
        <w:jc w:val="center"/>
        <w:rPr>
          <w:b/>
          <w:color w:val="FF0000"/>
        </w:rPr>
      </w:pPr>
    </w:p>
    <w:p w:rsidR="0078546D" w:rsidRPr="00BA1ACF" w:rsidRDefault="0078546D" w:rsidP="00417C95">
      <w:pPr>
        <w:jc w:val="cente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417C95" w:rsidTr="00B9436D">
        <w:trPr>
          <w:trHeight w:val="225"/>
        </w:trPr>
        <w:tc>
          <w:tcPr>
            <w:tcW w:w="9900" w:type="dxa"/>
            <w:tcBorders>
              <w:bottom w:val="single" w:sz="4" w:space="0" w:color="99CCFF"/>
            </w:tcBorders>
            <w:shd w:val="clear" w:color="auto" w:fill="99CCFF"/>
          </w:tcPr>
          <w:p w:rsidR="00417C95" w:rsidRPr="00BA1ACF" w:rsidRDefault="00AA719F" w:rsidP="00B9436D">
            <w:pPr>
              <w:jc w:val="center"/>
              <w:rPr>
                <w:rFonts w:ascii="Arial" w:hAnsi="Arial" w:cs="Arial"/>
                <w:sz w:val="20"/>
                <w:szCs w:val="20"/>
              </w:rPr>
            </w:pPr>
            <w:r>
              <w:rPr>
                <w:rFonts w:ascii="Arial" w:hAnsi="Arial" w:cs="Arial"/>
                <w:b/>
              </w:rPr>
              <w:t>Research</w:t>
            </w:r>
            <w:r w:rsidR="00DE0F58">
              <w:rPr>
                <w:rFonts w:ascii="Arial" w:hAnsi="Arial" w:cs="Arial"/>
                <w:b/>
              </w:rPr>
              <w:t xml:space="preserve"> Description and Methodology</w:t>
            </w:r>
            <w:r w:rsidR="004E473A">
              <w:rPr>
                <w:rFonts w:ascii="Arial" w:hAnsi="Arial" w:cs="Arial"/>
                <w:b/>
              </w:rPr>
              <w:t xml:space="preserve"> (3 page limit</w:t>
            </w:r>
            <w:r>
              <w:rPr>
                <w:rFonts w:ascii="Arial" w:hAnsi="Arial" w:cs="Arial"/>
                <w:b/>
              </w:rPr>
              <w:t>)</w:t>
            </w:r>
          </w:p>
        </w:tc>
      </w:tr>
      <w:tr w:rsidR="00417C95" w:rsidTr="00B9436D">
        <w:trPr>
          <w:trHeight w:val="70"/>
        </w:trPr>
        <w:tc>
          <w:tcPr>
            <w:tcW w:w="9900" w:type="dxa"/>
            <w:tcBorders>
              <w:top w:val="single" w:sz="4" w:space="0" w:color="99CCFF"/>
            </w:tcBorders>
            <w:shd w:val="clear" w:color="auto" w:fill="CCFFFF"/>
          </w:tcPr>
          <w:p w:rsidR="00417C95" w:rsidRPr="00AA719F" w:rsidRDefault="00DE0F58" w:rsidP="00887F5D">
            <w:r w:rsidRPr="00AA719F">
              <w:t xml:space="preserve">Please describe the background </w:t>
            </w:r>
            <w:r w:rsidR="00887F5D">
              <w:t>for your research</w:t>
            </w:r>
            <w:r w:rsidR="00AA719F">
              <w:t xml:space="preserve"> </w:t>
            </w:r>
            <w:r w:rsidRPr="00AA719F">
              <w:t xml:space="preserve">and </w:t>
            </w:r>
            <w:r w:rsidR="00887F5D">
              <w:t>your</w:t>
            </w:r>
            <w:r w:rsidRPr="00AA719F">
              <w:t xml:space="preserve"> method</w:t>
            </w:r>
            <w:r w:rsidR="00AA719F">
              <w:t>ology</w:t>
            </w:r>
            <w:r w:rsidRPr="00AA719F">
              <w:t>.  The methodology should be sufficiently detailed that the reader can understand how the wo</w:t>
            </w:r>
            <w:r w:rsidR="00AA719F">
              <w:t xml:space="preserve">rk </w:t>
            </w:r>
            <w:r w:rsidR="00887F5D">
              <w:t>is</w:t>
            </w:r>
            <w:r w:rsidR="00AA719F">
              <w:t xml:space="preserve"> performed.  Place your</w:t>
            </w:r>
            <w:r w:rsidRPr="00AA719F">
              <w:t xml:space="preserve"> work in the context of existing work in the field, including a review of relevant literature.</w:t>
            </w:r>
          </w:p>
        </w:tc>
      </w:tr>
      <w:tr w:rsidR="00417C95" w:rsidTr="00B9436D">
        <w:trPr>
          <w:trHeight w:val="70"/>
        </w:trPr>
        <w:tc>
          <w:tcPr>
            <w:tcW w:w="9900" w:type="dxa"/>
          </w:tcPr>
          <w:p w:rsidR="00476391" w:rsidRDefault="00417C95" w:rsidP="00B9436D">
            <w:pPr>
              <w:jc w:val="both"/>
            </w:pPr>
            <w:r>
              <w:sym w:font="Wingdings" w:char="F0E0"/>
            </w:r>
          </w:p>
          <w:p w:rsidR="00AA719F" w:rsidRDefault="00AA719F" w:rsidP="00B9436D">
            <w:pPr>
              <w:jc w:val="both"/>
            </w:pPr>
          </w:p>
          <w:p w:rsidR="00AA719F" w:rsidRDefault="00AA719F" w:rsidP="00B9436D">
            <w:pPr>
              <w:jc w:val="both"/>
            </w:pPr>
          </w:p>
          <w:p w:rsidR="00AA719F" w:rsidRDefault="00AA719F" w:rsidP="00B9436D">
            <w:pPr>
              <w:jc w:val="both"/>
            </w:pPr>
          </w:p>
        </w:tc>
      </w:tr>
    </w:tbl>
    <w:p w:rsidR="003C6181" w:rsidRDefault="003C6181" w:rsidP="003C6181">
      <w:pPr>
        <w:jc w:val="center"/>
        <w:rPr>
          <w:sz w:val="6"/>
          <w:szCs w:val="6"/>
        </w:rPr>
      </w:pPr>
    </w:p>
    <w:p w:rsidR="00AA719F" w:rsidRDefault="00AA719F" w:rsidP="003C6181">
      <w:pPr>
        <w:jc w:val="center"/>
        <w:rPr>
          <w:sz w:val="6"/>
          <w:szCs w:val="6"/>
        </w:rPr>
      </w:pPr>
    </w:p>
    <w:p w:rsidR="00AA719F" w:rsidRDefault="00AA719F" w:rsidP="003C6181">
      <w:pPr>
        <w:jc w:val="center"/>
        <w:rPr>
          <w:sz w:val="6"/>
          <w:szCs w:val="6"/>
        </w:rPr>
      </w:pPr>
    </w:p>
    <w:p w:rsidR="00AA719F" w:rsidRDefault="00AA719F" w:rsidP="003C6181">
      <w:pPr>
        <w:jc w:val="center"/>
        <w:rPr>
          <w:sz w:val="6"/>
          <w:szCs w:val="6"/>
        </w:rPr>
      </w:pPr>
    </w:p>
    <w:p w:rsidR="00AA719F" w:rsidRDefault="00AA719F" w:rsidP="003C6181">
      <w:pPr>
        <w:jc w:val="center"/>
        <w:rPr>
          <w:sz w:val="6"/>
          <w:szCs w:val="6"/>
        </w:rPr>
      </w:pPr>
    </w:p>
    <w:p w:rsidR="00AA719F" w:rsidRDefault="00AA719F" w:rsidP="003C6181">
      <w:pPr>
        <w:jc w:val="center"/>
        <w:rPr>
          <w:sz w:val="6"/>
          <w:szCs w:val="6"/>
        </w:rPr>
      </w:pPr>
    </w:p>
    <w:p w:rsidR="00AA719F" w:rsidRPr="00BA1ACF" w:rsidRDefault="00AA719F" w:rsidP="003C6181">
      <w:pPr>
        <w:jc w:val="cente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C6031">
        <w:trPr>
          <w:trHeight w:val="225"/>
        </w:trPr>
        <w:tc>
          <w:tcPr>
            <w:tcW w:w="9900" w:type="dxa"/>
            <w:tcBorders>
              <w:bottom w:val="single" w:sz="4" w:space="0" w:color="99CCFF"/>
            </w:tcBorders>
            <w:shd w:val="clear" w:color="auto" w:fill="99CCFF"/>
          </w:tcPr>
          <w:p w:rsidR="003C6031" w:rsidRPr="00BA1ACF" w:rsidRDefault="00DE0F58" w:rsidP="003C6031">
            <w:pPr>
              <w:jc w:val="center"/>
              <w:rPr>
                <w:rFonts w:ascii="Arial" w:hAnsi="Arial" w:cs="Arial"/>
                <w:sz w:val="20"/>
                <w:szCs w:val="20"/>
              </w:rPr>
            </w:pPr>
            <w:r>
              <w:rPr>
                <w:rFonts w:ascii="Arial" w:hAnsi="Arial" w:cs="Arial"/>
                <w:b/>
              </w:rPr>
              <w:t>Personal Statement</w:t>
            </w:r>
            <w:r w:rsidR="00AA719F">
              <w:rPr>
                <w:rFonts w:ascii="Arial" w:hAnsi="Arial" w:cs="Arial"/>
                <w:b/>
              </w:rPr>
              <w:t xml:space="preserve"> and S</w:t>
            </w:r>
            <w:r w:rsidR="004E473A">
              <w:rPr>
                <w:rFonts w:ascii="Arial" w:hAnsi="Arial" w:cs="Arial"/>
                <w:b/>
              </w:rPr>
              <w:t>ignificance of Research (2 page limit</w:t>
            </w:r>
            <w:r w:rsidR="00AA719F">
              <w:rPr>
                <w:rFonts w:ascii="Arial" w:hAnsi="Arial" w:cs="Arial"/>
                <w:b/>
              </w:rPr>
              <w:t>)</w:t>
            </w:r>
          </w:p>
        </w:tc>
      </w:tr>
      <w:tr w:rsidR="003C6031">
        <w:trPr>
          <w:trHeight w:val="270"/>
        </w:trPr>
        <w:tc>
          <w:tcPr>
            <w:tcW w:w="9900" w:type="dxa"/>
            <w:tcBorders>
              <w:top w:val="single" w:sz="4" w:space="0" w:color="99CCFF"/>
            </w:tcBorders>
            <w:shd w:val="clear" w:color="auto" w:fill="CCFFFF"/>
          </w:tcPr>
          <w:p w:rsidR="003C6031" w:rsidRPr="00AA719F" w:rsidRDefault="00DE0F58" w:rsidP="00222D00">
            <w:r w:rsidRPr="00AA719F">
              <w:t xml:space="preserve">Please </w:t>
            </w:r>
            <w:r w:rsidR="00AA719F">
              <w:t>place your research in the context of</w:t>
            </w:r>
            <w:r w:rsidRPr="00AA719F">
              <w:t xml:space="preserve"> your professional growth and its importance for your academic field.  </w:t>
            </w:r>
            <w:r w:rsidR="00AA719F">
              <w:t>How has your research grown through</w:t>
            </w:r>
            <w:r w:rsidRPr="00AA719F">
              <w:t xml:space="preserve"> your professional activities over the last three years, and </w:t>
            </w:r>
            <w:r w:rsidR="00AA719F">
              <w:t>how do you expect your research field to develop o</w:t>
            </w:r>
            <w:r w:rsidRPr="00AA719F">
              <w:t xml:space="preserve">ver the next three years.  </w:t>
            </w:r>
          </w:p>
        </w:tc>
      </w:tr>
      <w:tr w:rsidR="003C6031">
        <w:trPr>
          <w:trHeight w:val="70"/>
        </w:trPr>
        <w:tc>
          <w:tcPr>
            <w:tcW w:w="9900" w:type="dxa"/>
          </w:tcPr>
          <w:p w:rsidR="00476391" w:rsidRDefault="003C6031" w:rsidP="003C6031">
            <w:pPr>
              <w:jc w:val="both"/>
            </w:pPr>
            <w:r>
              <w:sym w:font="Wingdings" w:char="F0E0"/>
            </w:r>
            <w:r>
              <w:t xml:space="preserve"> </w:t>
            </w:r>
          </w:p>
          <w:p w:rsidR="00AA719F" w:rsidRDefault="00AA719F" w:rsidP="003C6031">
            <w:pPr>
              <w:jc w:val="both"/>
            </w:pPr>
          </w:p>
          <w:p w:rsidR="00AA719F" w:rsidRDefault="00AA719F" w:rsidP="003C6031">
            <w:pPr>
              <w:jc w:val="both"/>
            </w:pPr>
          </w:p>
          <w:p w:rsidR="00AA719F" w:rsidRDefault="00AA719F" w:rsidP="003C6031">
            <w:pPr>
              <w:jc w:val="both"/>
            </w:pPr>
          </w:p>
        </w:tc>
      </w:tr>
    </w:tbl>
    <w:p w:rsidR="003C6181" w:rsidRDefault="003C6181" w:rsidP="003C6181">
      <w:pPr>
        <w:jc w:val="center"/>
        <w:rPr>
          <w:b/>
          <w:color w:val="FF0000"/>
        </w:rPr>
      </w:pPr>
    </w:p>
    <w:p w:rsidR="003C6031" w:rsidRDefault="003C6031" w:rsidP="003C6031">
      <w:pPr>
        <w:jc w:val="center"/>
        <w:rPr>
          <w:sz w:val="6"/>
          <w:szCs w:val="6"/>
        </w:rPr>
      </w:pPr>
    </w:p>
    <w:p w:rsidR="00AA719F" w:rsidRDefault="00AA719F" w:rsidP="003C6031">
      <w:pPr>
        <w:jc w:val="center"/>
        <w:rPr>
          <w:sz w:val="6"/>
          <w:szCs w:val="6"/>
        </w:rPr>
      </w:pPr>
    </w:p>
    <w:p w:rsidR="00AA719F" w:rsidRPr="00BA1ACF" w:rsidRDefault="00AA719F" w:rsidP="003C6031">
      <w:pPr>
        <w:jc w:val="center"/>
        <w:rPr>
          <w:sz w:val="6"/>
          <w:szCs w:val="6"/>
        </w:rPr>
      </w:pPr>
    </w:p>
    <w:p w:rsidR="003C6031" w:rsidRDefault="003C6031" w:rsidP="003C6031">
      <w:pPr>
        <w:jc w:val="center"/>
        <w:rPr>
          <w:sz w:val="6"/>
          <w:szCs w:val="6"/>
        </w:rPr>
      </w:pPr>
    </w:p>
    <w:p w:rsidR="00FF4CA1" w:rsidRPr="00BA1ACF" w:rsidRDefault="00FF4CA1" w:rsidP="003C6031">
      <w:pPr>
        <w:jc w:val="center"/>
        <w:rPr>
          <w:sz w:val="6"/>
          <w:szCs w:val="6"/>
        </w:rPr>
      </w:pPr>
    </w:p>
    <w:p w:rsidR="00005229" w:rsidRPr="00BA1ACF" w:rsidRDefault="00005229" w:rsidP="003C6031">
      <w:pPr>
        <w:jc w:val="cente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3420"/>
      </w:tblGrid>
      <w:tr w:rsidR="003C6031">
        <w:trPr>
          <w:trHeight w:val="225"/>
        </w:trPr>
        <w:tc>
          <w:tcPr>
            <w:tcW w:w="9900" w:type="dxa"/>
            <w:gridSpan w:val="2"/>
            <w:tcBorders>
              <w:bottom w:val="single" w:sz="4" w:space="0" w:color="99CCFF"/>
            </w:tcBorders>
            <w:shd w:val="clear" w:color="auto" w:fill="99CCFF"/>
          </w:tcPr>
          <w:p w:rsidR="003C6031" w:rsidRPr="00BA1ACF" w:rsidRDefault="003C6031" w:rsidP="003C6031">
            <w:pPr>
              <w:jc w:val="center"/>
              <w:rPr>
                <w:rFonts w:ascii="Arial" w:hAnsi="Arial" w:cs="Arial"/>
                <w:sz w:val="20"/>
                <w:szCs w:val="20"/>
              </w:rPr>
            </w:pPr>
            <w:r>
              <w:rPr>
                <w:rFonts w:ascii="Arial" w:hAnsi="Arial" w:cs="Arial"/>
                <w:b/>
              </w:rPr>
              <w:t>Affidavit of Responsibility</w:t>
            </w:r>
          </w:p>
        </w:tc>
      </w:tr>
      <w:tr w:rsidR="003C6031">
        <w:trPr>
          <w:trHeight w:val="70"/>
        </w:trPr>
        <w:tc>
          <w:tcPr>
            <w:tcW w:w="9900" w:type="dxa"/>
            <w:gridSpan w:val="2"/>
            <w:tcBorders>
              <w:top w:val="single" w:sz="4" w:space="0" w:color="99CCFF"/>
              <w:bottom w:val="single" w:sz="4" w:space="0" w:color="auto"/>
            </w:tcBorders>
            <w:shd w:val="clear" w:color="auto" w:fill="CCFFFF"/>
          </w:tcPr>
          <w:p w:rsidR="00AA719F" w:rsidRDefault="00AA719F" w:rsidP="003C6031">
            <w:pPr>
              <w:tabs>
                <w:tab w:val="left" w:pos="-1080"/>
                <w:tab w:val="left" w:pos="360"/>
                <w:tab w:val="left" w:pos="1440"/>
                <w:tab w:val="left" w:pos="1800"/>
                <w:tab w:val="left" w:pos="4341"/>
              </w:tabs>
              <w:jc w:val="both"/>
              <w:rPr>
                <w:iCs/>
              </w:rPr>
            </w:pPr>
          </w:p>
          <w:p w:rsidR="003C6031" w:rsidRPr="00AA719F" w:rsidRDefault="003C6031" w:rsidP="00222D00">
            <w:pPr>
              <w:tabs>
                <w:tab w:val="left" w:pos="-1080"/>
                <w:tab w:val="left" w:pos="360"/>
                <w:tab w:val="left" w:pos="1440"/>
                <w:tab w:val="left" w:pos="1800"/>
                <w:tab w:val="left" w:pos="4341"/>
              </w:tabs>
              <w:rPr>
                <w:iCs/>
              </w:rPr>
            </w:pPr>
            <w:r w:rsidRPr="00AA719F">
              <w:rPr>
                <w:iCs/>
              </w:rPr>
              <w:t>I certify that the information given above is true and accurate, to the best of my knowledge</w:t>
            </w:r>
            <w:r w:rsidR="001A6247">
              <w:rPr>
                <w:iCs/>
              </w:rPr>
              <w:t>, and that the department has reviewed and endorses this application</w:t>
            </w:r>
            <w:r w:rsidRPr="00AA719F">
              <w:rPr>
                <w:iCs/>
              </w:rPr>
              <w:t xml:space="preserve">.  </w:t>
            </w:r>
          </w:p>
          <w:p w:rsidR="009473AA" w:rsidRPr="00AA719F" w:rsidRDefault="009473AA" w:rsidP="00222D00">
            <w:pPr>
              <w:tabs>
                <w:tab w:val="left" w:pos="-1080"/>
                <w:tab w:val="left" w:pos="360"/>
                <w:tab w:val="left" w:pos="1440"/>
                <w:tab w:val="left" w:pos="1800"/>
                <w:tab w:val="left" w:pos="4341"/>
              </w:tabs>
            </w:pPr>
          </w:p>
          <w:p w:rsidR="003C6031" w:rsidRDefault="003C6031" w:rsidP="00222D00">
            <w:pPr>
              <w:tabs>
                <w:tab w:val="left" w:pos="1080"/>
              </w:tabs>
              <w:rPr>
                <w:iCs/>
              </w:rPr>
            </w:pPr>
            <w:r w:rsidRPr="00AA719F">
              <w:rPr>
                <w:iCs/>
              </w:rPr>
              <w:t>M</w:t>
            </w:r>
            <w:r w:rsidR="00476391" w:rsidRPr="00AA719F">
              <w:rPr>
                <w:iCs/>
              </w:rPr>
              <w:t>y typed name</w:t>
            </w:r>
            <w:r w:rsidRPr="00AA719F">
              <w:rPr>
                <w:iCs/>
              </w:rPr>
              <w:t xml:space="preserve"> below also ac</w:t>
            </w:r>
            <w:r w:rsidR="002D3D23" w:rsidRPr="00AA719F">
              <w:rPr>
                <w:iCs/>
              </w:rPr>
              <w:t>knowledges my awareness that</w:t>
            </w:r>
            <w:r w:rsidRPr="00AA719F">
              <w:rPr>
                <w:iCs/>
              </w:rPr>
              <w:t xml:space="preserve"> </w:t>
            </w:r>
            <w:r w:rsidR="002D3D23" w:rsidRPr="00AA719F">
              <w:rPr>
                <w:iCs/>
              </w:rPr>
              <w:t>t</w:t>
            </w:r>
            <w:r w:rsidRPr="00AA719F">
              <w:rPr>
                <w:iCs/>
              </w:rPr>
              <w:t>he university has an obligation in the</w:t>
            </w:r>
            <w:r w:rsidRPr="00AA719F">
              <w:t xml:space="preserve"> </w:t>
            </w:r>
            <w:r w:rsidRPr="00AA719F">
              <w:rPr>
                <w:iCs/>
              </w:rPr>
              <w:t>event of academic misconduct or alleged academic misconduct to take such action as necessary to</w:t>
            </w:r>
            <w:r w:rsidRPr="00AA719F">
              <w:t xml:space="preserve"> </w:t>
            </w:r>
            <w:r w:rsidRPr="00AA719F">
              <w:rPr>
                <w:iCs/>
              </w:rPr>
              <w:t>ensure the integrity of research</w:t>
            </w:r>
            <w:r w:rsidR="002D3D23" w:rsidRPr="00AA719F">
              <w:rPr>
                <w:iCs/>
              </w:rPr>
              <w:t>, and t</w:t>
            </w:r>
            <w:r w:rsidRPr="00AA719F">
              <w:rPr>
                <w:iCs/>
              </w:rPr>
              <w:t>he university has a clear policy for dealing with academic</w:t>
            </w:r>
            <w:r w:rsidRPr="00AA719F">
              <w:t xml:space="preserve"> </w:t>
            </w:r>
            <w:r w:rsidRPr="00AA719F">
              <w:rPr>
                <w:iCs/>
              </w:rPr>
              <w:t>misconduct complaints including procedures for conducting an investigation and a process of appeal.</w:t>
            </w:r>
          </w:p>
          <w:p w:rsidR="00E146EC" w:rsidRDefault="00E146EC" w:rsidP="00222D00">
            <w:pPr>
              <w:tabs>
                <w:tab w:val="left" w:pos="1080"/>
              </w:tabs>
              <w:rPr>
                <w:iCs/>
              </w:rPr>
            </w:pPr>
          </w:p>
          <w:p w:rsidR="00E146EC" w:rsidRDefault="00E146EC" w:rsidP="00222D00">
            <w:pPr>
              <w:tabs>
                <w:tab w:val="left" w:pos="1080"/>
              </w:tabs>
              <w:rPr>
                <w:iCs/>
              </w:rPr>
            </w:pPr>
            <w:r>
              <w:rPr>
                <w:iCs/>
              </w:rPr>
              <w:t>By signing thi</w:t>
            </w:r>
            <w:r w:rsidR="00E37A88">
              <w:rPr>
                <w:iCs/>
              </w:rPr>
              <w:t>s application the Chair</w:t>
            </w:r>
            <w:r>
              <w:rPr>
                <w:iCs/>
              </w:rPr>
              <w:t xml:space="preserve"> agree</w:t>
            </w:r>
            <w:r w:rsidR="00E37A88">
              <w:rPr>
                <w:iCs/>
              </w:rPr>
              <w:t>s</w:t>
            </w:r>
            <w:r>
              <w:rPr>
                <w:iCs/>
              </w:rPr>
              <w:t xml:space="preserve"> to work </w:t>
            </w:r>
            <w:r w:rsidR="00E37A88">
              <w:rPr>
                <w:iCs/>
              </w:rPr>
              <w:t xml:space="preserve">with the Dean </w:t>
            </w:r>
            <w:r>
              <w:rPr>
                <w:iCs/>
              </w:rPr>
              <w:t xml:space="preserve">in good faith </w:t>
            </w:r>
            <w:r w:rsidR="001A6247">
              <w:rPr>
                <w:iCs/>
              </w:rPr>
              <w:t>towards the goal of providing</w:t>
            </w:r>
            <w:r>
              <w:rPr>
                <w:iCs/>
              </w:rPr>
              <w:t xml:space="preserve"> a </w:t>
            </w:r>
            <w:r w:rsidR="001A6247">
              <w:rPr>
                <w:iCs/>
              </w:rPr>
              <w:t xml:space="preserve">3-contact hour </w:t>
            </w:r>
            <w:r>
              <w:rPr>
                <w:iCs/>
              </w:rPr>
              <w:t xml:space="preserve">reduced teaching load for </w:t>
            </w:r>
            <w:r w:rsidR="001A6247">
              <w:rPr>
                <w:iCs/>
              </w:rPr>
              <w:t xml:space="preserve">approved </w:t>
            </w:r>
            <w:r>
              <w:rPr>
                <w:iCs/>
              </w:rPr>
              <w:t>Research Faculty, while recognizing that budgetary funding is not guaranteed.</w:t>
            </w:r>
          </w:p>
          <w:p w:rsidR="00AA719F" w:rsidRPr="002D3D23" w:rsidRDefault="00AA719F" w:rsidP="002D3D23">
            <w:pPr>
              <w:tabs>
                <w:tab w:val="left" w:pos="1080"/>
              </w:tabs>
              <w:jc w:val="both"/>
              <w:rPr>
                <w:rFonts w:ascii="Arial" w:hAnsi="Arial" w:cs="Arial"/>
                <w:i/>
                <w:iCs/>
                <w:color w:val="000080"/>
                <w:sz w:val="20"/>
                <w:szCs w:val="20"/>
              </w:rPr>
            </w:pPr>
          </w:p>
        </w:tc>
      </w:tr>
      <w:tr w:rsidR="003C6031" w:rsidTr="002D3D23">
        <w:trPr>
          <w:trHeight w:val="134"/>
        </w:trPr>
        <w:tc>
          <w:tcPr>
            <w:tcW w:w="6480" w:type="dxa"/>
            <w:tcBorders>
              <w:bottom w:val="single" w:sz="2" w:space="0" w:color="auto"/>
              <w:right w:val="single" w:sz="18" w:space="0" w:color="auto"/>
            </w:tcBorders>
            <w:shd w:val="clear" w:color="auto" w:fill="99CCFF"/>
          </w:tcPr>
          <w:p w:rsidR="003C6031" w:rsidRPr="004529E7" w:rsidRDefault="003C6031" w:rsidP="003C6031">
            <w:pPr>
              <w:jc w:val="center"/>
              <w:rPr>
                <w:rFonts w:ascii="Arial" w:hAnsi="Arial" w:cs="Arial"/>
                <w:b/>
                <w:sz w:val="20"/>
                <w:szCs w:val="20"/>
              </w:rPr>
            </w:pPr>
            <w:r>
              <w:rPr>
                <w:rFonts w:ascii="Arial" w:hAnsi="Arial" w:cs="Arial"/>
                <w:b/>
                <w:sz w:val="20"/>
                <w:szCs w:val="20"/>
              </w:rPr>
              <w:t>Applicant</w:t>
            </w:r>
          </w:p>
        </w:tc>
        <w:tc>
          <w:tcPr>
            <w:tcW w:w="3420" w:type="dxa"/>
            <w:tcBorders>
              <w:left w:val="single" w:sz="18" w:space="0" w:color="auto"/>
              <w:bottom w:val="single" w:sz="2" w:space="0" w:color="auto"/>
            </w:tcBorders>
            <w:shd w:val="clear" w:color="auto" w:fill="99CCFF"/>
          </w:tcPr>
          <w:p w:rsidR="003C6031" w:rsidRPr="004529E7" w:rsidRDefault="002D3D23" w:rsidP="003C6031">
            <w:pPr>
              <w:jc w:val="center"/>
              <w:rPr>
                <w:rFonts w:ascii="Arial" w:hAnsi="Arial" w:cs="Arial"/>
                <w:b/>
                <w:sz w:val="20"/>
                <w:szCs w:val="20"/>
              </w:rPr>
            </w:pPr>
            <w:r>
              <w:rPr>
                <w:rFonts w:ascii="Arial" w:hAnsi="Arial" w:cs="Arial"/>
                <w:b/>
                <w:sz w:val="20"/>
                <w:szCs w:val="20"/>
              </w:rPr>
              <w:t>Date</w:t>
            </w:r>
          </w:p>
        </w:tc>
      </w:tr>
      <w:tr w:rsidR="003C6031" w:rsidTr="009473AA">
        <w:trPr>
          <w:trHeight w:val="165"/>
        </w:trPr>
        <w:tc>
          <w:tcPr>
            <w:tcW w:w="6480" w:type="dxa"/>
            <w:tcBorders>
              <w:top w:val="single" w:sz="2" w:space="0" w:color="auto"/>
              <w:bottom w:val="single" w:sz="2" w:space="0" w:color="auto"/>
              <w:right w:val="single" w:sz="18" w:space="0" w:color="auto"/>
            </w:tcBorders>
          </w:tcPr>
          <w:p w:rsidR="003C6031" w:rsidRDefault="003C6031" w:rsidP="003C6031">
            <w:pPr>
              <w:jc w:val="both"/>
              <w:rPr>
                <w:sz w:val="20"/>
                <w:szCs w:val="20"/>
              </w:rPr>
            </w:pPr>
          </w:p>
          <w:p w:rsidR="003C6031" w:rsidRDefault="003C6031" w:rsidP="003C6031">
            <w:pPr>
              <w:jc w:val="both"/>
              <w:rPr>
                <w:sz w:val="20"/>
                <w:szCs w:val="20"/>
              </w:rPr>
            </w:pPr>
          </w:p>
          <w:p w:rsidR="00476391" w:rsidRPr="004529E7" w:rsidRDefault="00476391" w:rsidP="003C6031">
            <w:pPr>
              <w:jc w:val="both"/>
              <w:rPr>
                <w:sz w:val="20"/>
                <w:szCs w:val="20"/>
              </w:rPr>
            </w:pPr>
          </w:p>
        </w:tc>
        <w:tc>
          <w:tcPr>
            <w:tcW w:w="3420" w:type="dxa"/>
            <w:tcBorders>
              <w:top w:val="single" w:sz="2" w:space="0" w:color="auto"/>
              <w:left w:val="single" w:sz="18" w:space="0" w:color="auto"/>
              <w:bottom w:val="single" w:sz="2" w:space="0" w:color="auto"/>
            </w:tcBorders>
          </w:tcPr>
          <w:p w:rsidR="003C6031" w:rsidRPr="004529E7" w:rsidRDefault="003C6031" w:rsidP="003C6031">
            <w:pPr>
              <w:jc w:val="both"/>
              <w:rPr>
                <w:sz w:val="20"/>
                <w:szCs w:val="20"/>
              </w:rPr>
            </w:pPr>
          </w:p>
        </w:tc>
      </w:tr>
      <w:tr w:rsidR="009473AA" w:rsidTr="0077546D">
        <w:trPr>
          <w:trHeight w:val="165"/>
        </w:trPr>
        <w:tc>
          <w:tcPr>
            <w:tcW w:w="6480" w:type="dxa"/>
            <w:tcBorders>
              <w:top w:val="single" w:sz="2" w:space="0" w:color="auto"/>
              <w:bottom w:val="single" w:sz="2" w:space="0" w:color="auto"/>
              <w:right w:val="single" w:sz="18" w:space="0" w:color="auto"/>
            </w:tcBorders>
            <w:shd w:val="clear" w:color="auto" w:fill="9CC2E5"/>
          </w:tcPr>
          <w:p w:rsidR="009473AA" w:rsidRPr="004529E7" w:rsidRDefault="009473AA" w:rsidP="009473AA">
            <w:pPr>
              <w:jc w:val="center"/>
              <w:rPr>
                <w:rFonts w:ascii="Arial" w:hAnsi="Arial" w:cs="Arial"/>
                <w:b/>
                <w:sz w:val="20"/>
                <w:szCs w:val="20"/>
              </w:rPr>
            </w:pPr>
            <w:r>
              <w:rPr>
                <w:rFonts w:ascii="Arial" w:hAnsi="Arial" w:cs="Arial"/>
                <w:b/>
                <w:sz w:val="20"/>
                <w:szCs w:val="20"/>
              </w:rPr>
              <w:t>Chair</w:t>
            </w:r>
          </w:p>
        </w:tc>
        <w:tc>
          <w:tcPr>
            <w:tcW w:w="3420" w:type="dxa"/>
            <w:tcBorders>
              <w:top w:val="single" w:sz="2" w:space="0" w:color="auto"/>
              <w:left w:val="single" w:sz="18" w:space="0" w:color="auto"/>
              <w:bottom w:val="single" w:sz="2" w:space="0" w:color="auto"/>
            </w:tcBorders>
            <w:shd w:val="clear" w:color="auto" w:fill="9CC2E5"/>
          </w:tcPr>
          <w:p w:rsidR="009473AA" w:rsidRPr="004529E7" w:rsidRDefault="009473AA" w:rsidP="009473AA">
            <w:pPr>
              <w:jc w:val="center"/>
              <w:rPr>
                <w:rFonts w:ascii="Arial" w:hAnsi="Arial" w:cs="Arial"/>
                <w:b/>
                <w:sz w:val="20"/>
                <w:szCs w:val="20"/>
              </w:rPr>
            </w:pPr>
            <w:r>
              <w:rPr>
                <w:rFonts w:ascii="Arial" w:hAnsi="Arial" w:cs="Arial"/>
                <w:b/>
                <w:sz w:val="20"/>
                <w:szCs w:val="20"/>
              </w:rPr>
              <w:t>Date</w:t>
            </w:r>
          </w:p>
        </w:tc>
      </w:tr>
      <w:tr w:rsidR="009473AA" w:rsidTr="00887F5D">
        <w:trPr>
          <w:trHeight w:val="165"/>
        </w:trPr>
        <w:tc>
          <w:tcPr>
            <w:tcW w:w="6480" w:type="dxa"/>
            <w:tcBorders>
              <w:top w:val="single" w:sz="2" w:space="0" w:color="auto"/>
              <w:bottom w:val="single" w:sz="2" w:space="0" w:color="auto"/>
              <w:right w:val="single" w:sz="18" w:space="0" w:color="auto"/>
            </w:tcBorders>
          </w:tcPr>
          <w:p w:rsidR="009473AA" w:rsidRDefault="009473AA" w:rsidP="009473AA">
            <w:pPr>
              <w:jc w:val="both"/>
              <w:rPr>
                <w:sz w:val="20"/>
                <w:szCs w:val="20"/>
              </w:rPr>
            </w:pPr>
          </w:p>
          <w:p w:rsidR="009473AA" w:rsidRDefault="009473AA" w:rsidP="009473AA">
            <w:pPr>
              <w:jc w:val="both"/>
              <w:rPr>
                <w:sz w:val="20"/>
                <w:szCs w:val="20"/>
              </w:rPr>
            </w:pPr>
          </w:p>
          <w:p w:rsidR="009473AA" w:rsidRPr="004529E7" w:rsidRDefault="009473AA" w:rsidP="009473AA">
            <w:pPr>
              <w:jc w:val="both"/>
              <w:rPr>
                <w:sz w:val="20"/>
                <w:szCs w:val="20"/>
              </w:rPr>
            </w:pPr>
          </w:p>
        </w:tc>
        <w:tc>
          <w:tcPr>
            <w:tcW w:w="3420" w:type="dxa"/>
            <w:tcBorders>
              <w:top w:val="single" w:sz="2" w:space="0" w:color="auto"/>
              <w:left w:val="single" w:sz="18" w:space="0" w:color="auto"/>
              <w:bottom w:val="single" w:sz="2" w:space="0" w:color="auto"/>
            </w:tcBorders>
          </w:tcPr>
          <w:p w:rsidR="009473AA" w:rsidRPr="004529E7" w:rsidRDefault="009473AA" w:rsidP="009473AA">
            <w:pPr>
              <w:jc w:val="both"/>
              <w:rPr>
                <w:sz w:val="20"/>
                <w:szCs w:val="20"/>
              </w:rPr>
            </w:pPr>
          </w:p>
        </w:tc>
      </w:tr>
    </w:tbl>
    <w:p w:rsidR="003C6031" w:rsidRDefault="003C6031">
      <w:pPr>
        <w:jc w:val="both"/>
      </w:pPr>
    </w:p>
    <w:p w:rsidR="006E76CD" w:rsidRPr="00BA1ACF" w:rsidRDefault="006E76CD" w:rsidP="006E76CD">
      <w:pPr>
        <w:jc w:val="center"/>
        <w:rPr>
          <w:sz w:val="6"/>
          <w:szCs w:val="6"/>
        </w:rPr>
      </w:pPr>
    </w:p>
    <w:p w:rsidR="006E76CD" w:rsidRPr="00BA1ACF" w:rsidRDefault="006E76CD" w:rsidP="006E76CD">
      <w:pPr>
        <w:jc w:val="center"/>
        <w:rPr>
          <w:sz w:val="6"/>
          <w:szCs w:val="6"/>
        </w:rPr>
      </w:pPr>
    </w:p>
    <w:sectPr w:rsidR="006E76CD" w:rsidRPr="00BA1ACF" w:rsidSect="00122823">
      <w:footerReference w:type="even" r:id="rId9"/>
      <w:footerReference w:type="default" r:id="rId10"/>
      <w:pgSz w:w="12240" w:h="15840"/>
      <w:pgMar w:top="1152" w:right="1152" w:bottom="99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90" w:rsidRDefault="00E90A90">
      <w:r>
        <w:separator/>
      </w:r>
    </w:p>
  </w:endnote>
  <w:endnote w:type="continuationSeparator" w:id="0">
    <w:p w:rsidR="00E90A90" w:rsidRDefault="00E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31" w:rsidRDefault="003C6031" w:rsidP="003C6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6031" w:rsidRDefault="003C6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31" w:rsidRDefault="003C6031" w:rsidP="003C6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347">
      <w:rPr>
        <w:rStyle w:val="PageNumber"/>
        <w:noProof/>
      </w:rPr>
      <w:t>1</w:t>
    </w:r>
    <w:r>
      <w:rPr>
        <w:rStyle w:val="PageNumber"/>
      </w:rPr>
      <w:fldChar w:fldCharType="end"/>
    </w:r>
  </w:p>
  <w:p w:rsidR="003C6031" w:rsidRDefault="003C6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90" w:rsidRDefault="00E90A90">
      <w:r>
        <w:separator/>
      </w:r>
    </w:p>
  </w:footnote>
  <w:footnote w:type="continuationSeparator" w:id="0">
    <w:p w:rsidR="00E90A90" w:rsidRDefault="00E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AC4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3E5668"/>
    <w:multiLevelType w:val="hybridMultilevel"/>
    <w:tmpl w:val="24ECE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8E5F2D"/>
    <w:multiLevelType w:val="hybridMultilevel"/>
    <w:tmpl w:val="952E75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C36E72"/>
    <w:multiLevelType w:val="hybridMultilevel"/>
    <w:tmpl w:val="E1807C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6235F4"/>
    <w:multiLevelType w:val="hybridMultilevel"/>
    <w:tmpl w:val="601A1E98"/>
    <w:lvl w:ilvl="0" w:tplc="09321548">
      <w:start w:val="1"/>
      <w:numFmt w:val="lowerLetter"/>
      <w:lvlText w:val="(%1)"/>
      <w:lvlJc w:val="left"/>
      <w:pPr>
        <w:tabs>
          <w:tab w:val="num" w:pos="1080"/>
        </w:tabs>
        <w:ind w:left="1080" w:hanging="720"/>
      </w:pPr>
      <w:rPr>
        <w:rFonts w:hint="default"/>
      </w:rPr>
    </w:lvl>
    <w:lvl w:ilvl="1" w:tplc="42C29598">
      <w:start w:val="1"/>
      <w:numFmt w:val="lowerRoman"/>
      <w:lvlText w:val="%2."/>
      <w:lvlJc w:val="left"/>
      <w:pPr>
        <w:tabs>
          <w:tab w:val="num" w:pos="1800"/>
        </w:tabs>
        <w:ind w:left="1800" w:hanging="720"/>
      </w:pPr>
      <w:rPr>
        <w:rFonts w:hint="default"/>
      </w:rPr>
    </w:lvl>
    <w:lvl w:ilvl="2" w:tplc="FBC6971A">
      <w:start w:val="1"/>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064E4F"/>
    <w:multiLevelType w:val="hybridMultilevel"/>
    <w:tmpl w:val="A2A07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930"/>
    <w:rsid w:val="00005229"/>
    <w:rsid w:val="00012134"/>
    <w:rsid w:val="000E5D8C"/>
    <w:rsid w:val="00122823"/>
    <w:rsid w:val="00146858"/>
    <w:rsid w:val="001A6247"/>
    <w:rsid w:val="001B00AD"/>
    <w:rsid w:val="001C023A"/>
    <w:rsid w:val="00222D00"/>
    <w:rsid w:val="00235875"/>
    <w:rsid w:val="00252F65"/>
    <w:rsid w:val="002C70A8"/>
    <w:rsid w:val="002D3D23"/>
    <w:rsid w:val="00306277"/>
    <w:rsid w:val="00327347"/>
    <w:rsid w:val="003377FE"/>
    <w:rsid w:val="00366FF9"/>
    <w:rsid w:val="003C6031"/>
    <w:rsid w:val="003C6181"/>
    <w:rsid w:val="003C7C34"/>
    <w:rsid w:val="0040010B"/>
    <w:rsid w:val="00417C95"/>
    <w:rsid w:val="00476391"/>
    <w:rsid w:val="004927B8"/>
    <w:rsid w:val="004E473A"/>
    <w:rsid w:val="00527D99"/>
    <w:rsid w:val="0058132C"/>
    <w:rsid w:val="005B5662"/>
    <w:rsid w:val="005F35BF"/>
    <w:rsid w:val="00616930"/>
    <w:rsid w:val="006544B2"/>
    <w:rsid w:val="006E76CD"/>
    <w:rsid w:val="00733FAC"/>
    <w:rsid w:val="00772C69"/>
    <w:rsid w:val="0077546D"/>
    <w:rsid w:val="0078546D"/>
    <w:rsid w:val="007A4476"/>
    <w:rsid w:val="00815ED5"/>
    <w:rsid w:val="00834F34"/>
    <w:rsid w:val="00864733"/>
    <w:rsid w:val="00887F5D"/>
    <w:rsid w:val="009009A8"/>
    <w:rsid w:val="009425E2"/>
    <w:rsid w:val="009473AA"/>
    <w:rsid w:val="009577D5"/>
    <w:rsid w:val="0096594D"/>
    <w:rsid w:val="009A4006"/>
    <w:rsid w:val="00AA719F"/>
    <w:rsid w:val="00B138FD"/>
    <w:rsid w:val="00B51CAE"/>
    <w:rsid w:val="00B632C6"/>
    <w:rsid w:val="00B9436D"/>
    <w:rsid w:val="00C4502C"/>
    <w:rsid w:val="00C657E1"/>
    <w:rsid w:val="00CE165E"/>
    <w:rsid w:val="00D128A3"/>
    <w:rsid w:val="00D71E94"/>
    <w:rsid w:val="00DE0F58"/>
    <w:rsid w:val="00E146EC"/>
    <w:rsid w:val="00E15950"/>
    <w:rsid w:val="00E349E3"/>
    <w:rsid w:val="00E37A88"/>
    <w:rsid w:val="00E87038"/>
    <w:rsid w:val="00E90A90"/>
    <w:rsid w:val="00EC259C"/>
    <w:rsid w:val="00F467A1"/>
    <w:rsid w:val="00FF017B"/>
    <w:rsid w:val="00FF4C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03744E-29B8-4479-93E2-CF9494CA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DAA"/>
    <w:rPr>
      <w:sz w:val="24"/>
      <w:szCs w:val="24"/>
    </w:rPr>
  </w:style>
  <w:style w:type="paragraph" w:styleId="Heading1">
    <w:name w:val="heading 1"/>
    <w:basedOn w:val="Normal"/>
    <w:next w:val="Normal"/>
    <w:qFormat/>
    <w:pPr>
      <w:keepNext/>
      <w:ind w:left="1080"/>
      <w:jc w:val="both"/>
      <w:outlineLvl w:val="0"/>
    </w:pPr>
    <w:rPr>
      <w:i/>
      <w:iCs/>
    </w:rPr>
  </w:style>
  <w:style w:type="paragraph" w:styleId="Heading2">
    <w:name w:val="heading 2"/>
    <w:basedOn w:val="Normal"/>
    <w:next w:val="Normal"/>
    <w:qFormat/>
    <w:rsid w:val="00F2012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sid w:val="00616930"/>
    <w:rPr>
      <w:color w:val="0000FF"/>
      <w:u w:val="single"/>
    </w:rPr>
  </w:style>
  <w:style w:type="paragraph" w:styleId="BalloonText">
    <w:name w:val="Balloon Text"/>
    <w:basedOn w:val="Normal"/>
    <w:semiHidden/>
    <w:rsid w:val="00616930"/>
    <w:rPr>
      <w:rFonts w:ascii="Tahoma" w:hAnsi="Tahoma" w:cs="Tahoma"/>
      <w:sz w:val="16"/>
      <w:szCs w:val="16"/>
    </w:rPr>
  </w:style>
  <w:style w:type="paragraph" w:styleId="BodyText2">
    <w:name w:val="Body Text 2"/>
    <w:basedOn w:val="Normal"/>
    <w:rsid w:val="00865DAA"/>
    <w:pPr>
      <w:spacing w:after="120" w:line="480" w:lineRule="auto"/>
    </w:pPr>
  </w:style>
  <w:style w:type="paragraph" w:styleId="Footer">
    <w:name w:val="footer"/>
    <w:basedOn w:val="Normal"/>
    <w:rsid w:val="00EA7771"/>
    <w:pPr>
      <w:tabs>
        <w:tab w:val="center" w:pos="4320"/>
        <w:tab w:val="right" w:pos="8640"/>
      </w:tabs>
    </w:pPr>
  </w:style>
  <w:style w:type="character" w:styleId="PageNumber">
    <w:name w:val="page number"/>
    <w:basedOn w:val="DefaultParagraphFont"/>
    <w:rsid w:val="00EA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andrews.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Andrews University</Company>
  <LinksUpToDate>false</LinksUpToDate>
  <CharactersWithSpaces>5454</CharactersWithSpaces>
  <SharedDoc>false</SharedDoc>
  <HLinks>
    <vt:vector size="12" baseType="variant">
      <vt:variant>
        <vt:i4>83</vt:i4>
      </vt:variant>
      <vt:variant>
        <vt:i4>0</vt:i4>
      </vt:variant>
      <vt:variant>
        <vt:i4>0</vt:i4>
      </vt:variant>
      <vt:variant>
        <vt:i4>5</vt:i4>
      </vt:variant>
      <vt:variant>
        <vt:lpwstr>mailto:research@andrews.edu</vt:lpwstr>
      </vt:variant>
      <vt:variant>
        <vt:lpwstr/>
      </vt:variant>
      <vt:variant>
        <vt:i4>7798876</vt:i4>
      </vt:variant>
      <vt:variant>
        <vt:i4>2048</vt:i4>
      </vt:variant>
      <vt:variant>
        <vt:i4>1025</vt:i4>
      </vt:variant>
      <vt:variant>
        <vt:i4>1</vt:i4>
      </vt:variant>
      <vt:variant>
        <vt:lpwstr>A_L_BW3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Andrews University</dc:creator>
  <cp:keywords/>
  <cp:lastModifiedBy>Gary Burdick</cp:lastModifiedBy>
  <cp:revision>2</cp:revision>
  <cp:lastPrinted>2015-02-04T14:06:00Z</cp:lastPrinted>
  <dcterms:created xsi:type="dcterms:W3CDTF">2015-04-28T19:00:00Z</dcterms:created>
  <dcterms:modified xsi:type="dcterms:W3CDTF">2015-04-28T19:00:00Z</dcterms:modified>
</cp:coreProperties>
</file>